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284" w:rsidRDefault="00994284" w:rsidP="0028588C">
      <w:pPr>
        <w:jc w:val="center"/>
        <w:rPr>
          <w:b/>
          <w:bCs/>
          <w:noProof/>
          <w:sz w:val="44"/>
          <w:szCs w:val="44"/>
          <w:highlight w:val="yellow"/>
        </w:rPr>
      </w:pPr>
    </w:p>
    <w:p w:rsidR="00994284" w:rsidRPr="0009646F" w:rsidRDefault="00994284" w:rsidP="00994284">
      <w:pPr>
        <w:jc w:val="center"/>
        <w:rPr>
          <w:rFonts w:ascii="Times New Roman" w:hAnsi="Times New Roman"/>
          <w:b/>
          <w:bCs/>
          <w:noProof/>
          <w:sz w:val="56"/>
          <w:szCs w:val="56"/>
        </w:rPr>
      </w:pPr>
      <w:r w:rsidRPr="0009646F">
        <w:rPr>
          <w:rFonts w:ascii="Times New Roman" w:hAnsi="Times New Roman"/>
          <w:b/>
          <w:bCs/>
          <w:noProof/>
          <w:sz w:val="56"/>
          <w:szCs w:val="56"/>
        </w:rPr>
        <w:t>T.C</w:t>
      </w:r>
    </w:p>
    <w:p w:rsidR="00994284" w:rsidRPr="0009646F" w:rsidRDefault="00994284" w:rsidP="00994284">
      <w:pPr>
        <w:jc w:val="center"/>
        <w:rPr>
          <w:rFonts w:ascii="Times New Roman" w:hAnsi="Times New Roman"/>
          <w:b/>
          <w:bCs/>
          <w:noProof/>
          <w:sz w:val="56"/>
          <w:szCs w:val="56"/>
        </w:rPr>
      </w:pPr>
      <w:r w:rsidRPr="0009646F">
        <w:rPr>
          <w:rFonts w:ascii="Times New Roman" w:hAnsi="Times New Roman"/>
          <w:b/>
          <w:bCs/>
          <w:noProof/>
          <w:sz w:val="56"/>
          <w:szCs w:val="56"/>
        </w:rPr>
        <w:t>OSMANİYE VALİLİĞİ</w:t>
      </w:r>
    </w:p>
    <w:p w:rsidR="00994284" w:rsidRPr="0009646F" w:rsidRDefault="00994284" w:rsidP="00994284">
      <w:pPr>
        <w:jc w:val="center"/>
        <w:rPr>
          <w:rFonts w:ascii="Times New Roman" w:hAnsi="Times New Roman"/>
          <w:b/>
          <w:bCs/>
          <w:noProof/>
          <w:sz w:val="56"/>
          <w:szCs w:val="56"/>
        </w:rPr>
      </w:pPr>
      <w:r>
        <w:rPr>
          <w:rFonts w:ascii="Times New Roman" w:hAnsi="Times New Roman"/>
          <w:b/>
          <w:bCs/>
          <w:noProof/>
          <w:sz w:val="56"/>
          <w:szCs w:val="56"/>
        </w:rPr>
        <w:t xml:space="preserve">ŞEHİT TAYFUN DOĞAN </w:t>
      </w:r>
      <w:r w:rsidRPr="0009646F">
        <w:rPr>
          <w:rFonts w:ascii="Times New Roman" w:hAnsi="Times New Roman"/>
          <w:b/>
          <w:bCs/>
          <w:noProof/>
          <w:sz w:val="56"/>
          <w:szCs w:val="56"/>
        </w:rPr>
        <w:t>İLKOKULU MÜDÜRLÜĞÜ</w:t>
      </w:r>
    </w:p>
    <w:p w:rsidR="00994284" w:rsidRPr="0009646F" w:rsidRDefault="00994284" w:rsidP="00994284">
      <w:pPr>
        <w:jc w:val="center"/>
        <w:rPr>
          <w:rFonts w:ascii="Times New Roman" w:hAnsi="Times New Roman"/>
          <w:b/>
          <w:bCs/>
          <w:noProof/>
          <w:sz w:val="56"/>
          <w:szCs w:val="56"/>
        </w:rPr>
      </w:pPr>
    </w:p>
    <w:p w:rsidR="00994284" w:rsidRPr="0009646F" w:rsidRDefault="00994284" w:rsidP="00994284">
      <w:pPr>
        <w:jc w:val="center"/>
        <w:rPr>
          <w:rFonts w:ascii="Times New Roman" w:hAnsi="Times New Roman"/>
          <w:b/>
          <w:bCs/>
          <w:noProof/>
          <w:sz w:val="56"/>
          <w:szCs w:val="56"/>
        </w:rPr>
      </w:pPr>
    </w:p>
    <w:p w:rsidR="00994284" w:rsidRPr="0009646F" w:rsidRDefault="00994284" w:rsidP="00994284">
      <w:pPr>
        <w:rPr>
          <w:rFonts w:ascii="Times New Roman" w:hAnsi="Times New Roman"/>
          <w:b/>
          <w:bCs/>
          <w:noProof/>
          <w:sz w:val="56"/>
          <w:szCs w:val="56"/>
        </w:rPr>
      </w:pPr>
    </w:p>
    <w:p w:rsidR="00994284" w:rsidRPr="0009646F" w:rsidRDefault="00994284" w:rsidP="00994284">
      <w:pPr>
        <w:jc w:val="center"/>
        <w:rPr>
          <w:rFonts w:ascii="Times New Roman" w:hAnsi="Times New Roman"/>
          <w:b/>
          <w:bCs/>
          <w:noProof/>
          <w:sz w:val="56"/>
          <w:szCs w:val="56"/>
        </w:rPr>
      </w:pPr>
      <w:r w:rsidRPr="0009646F">
        <w:rPr>
          <w:rFonts w:ascii="Times New Roman" w:hAnsi="Times New Roman"/>
          <w:b/>
          <w:bCs/>
          <w:noProof/>
          <w:sz w:val="56"/>
          <w:szCs w:val="56"/>
        </w:rPr>
        <w:t>2019-2023 STRATEJİK PLANI</w:t>
      </w:r>
    </w:p>
    <w:p w:rsidR="00994284" w:rsidRPr="00A47F2F" w:rsidRDefault="00994284" w:rsidP="00994284">
      <w:pPr>
        <w:rPr>
          <w:b/>
          <w:bCs/>
          <w:noProof/>
          <w:szCs w:val="24"/>
        </w:rPr>
      </w:pPr>
    </w:p>
    <w:p w:rsidR="00994284" w:rsidRPr="00A47F2F" w:rsidRDefault="00994284" w:rsidP="00994284">
      <w:pPr>
        <w:rPr>
          <w:b/>
          <w:bCs/>
          <w:noProof/>
          <w:szCs w:val="24"/>
        </w:rPr>
      </w:pPr>
    </w:p>
    <w:p w:rsidR="00994284" w:rsidRPr="00345F98" w:rsidRDefault="00994284" w:rsidP="00994284">
      <w:pPr>
        <w:rPr>
          <w:b/>
          <w:bCs/>
          <w:noProof/>
          <w:szCs w:val="24"/>
        </w:rPr>
      </w:pPr>
      <w:r>
        <w:rPr>
          <w:b/>
          <w:bCs/>
          <w:noProof/>
          <w:szCs w:val="24"/>
        </w:rPr>
        <w:br w:type="page"/>
      </w:r>
      <w:r w:rsidRPr="00A47F2F">
        <w:rPr>
          <w:b/>
          <w:bCs/>
          <w:noProof/>
          <w:szCs w:val="24"/>
        </w:rPr>
        <w:lastRenderedPageBreak/>
        <w:drawing>
          <wp:inline distT="0" distB="0" distL="0" distR="0">
            <wp:extent cx="8825230" cy="5310505"/>
            <wp:effectExtent l="0" t="0" r="0" b="0"/>
            <wp:docPr id="6" name="Resim 6"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5230" cy="5310505"/>
                    </a:xfrm>
                    <a:prstGeom prst="rect">
                      <a:avLst/>
                    </a:prstGeom>
                    <a:noFill/>
                    <a:ln>
                      <a:noFill/>
                    </a:ln>
                  </pic:spPr>
                </pic:pic>
              </a:graphicData>
            </a:graphic>
          </wp:inline>
        </w:drawing>
      </w:r>
    </w:p>
    <w:p w:rsidR="00994284" w:rsidRPr="00A47F2F" w:rsidRDefault="00994284" w:rsidP="00994284">
      <w:pPr>
        <w:spacing w:after="0" w:line="264" w:lineRule="auto"/>
        <w:ind w:firstLine="708"/>
        <w:jc w:val="both"/>
        <w:rPr>
          <w:szCs w:val="24"/>
        </w:rPr>
      </w:pPr>
    </w:p>
    <w:p w:rsidR="00994284" w:rsidRPr="00A05762" w:rsidRDefault="00994284" w:rsidP="00994284">
      <w:pPr>
        <w:jc w:val="both"/>
        <w:rPr>
          <w:rFonts w:ascii="Times New Roman" w:hAnsi="Times New Roman"/>
          <w:b/>
          <w:iCs/>
        </w:rPr>
      </w:pPr>
      <w:r w:rsidRPr="00A05762">
        <w:rPr>
          <w:rFonts w:ascii="Times New Roman" w:hAnsi="Times New Roman"/>
          <w:b/>
          <w:iCs/>
        </w:rPr>
        <w:lastRenderedPageBreak/>
        <w:t>SUNUŞ</w:t>
      </w:r>
    </w:p>
    <w:p w:rsidR="00994284" w:rsidRPr="004E7DC1" w:rsidRDefault="00994284" w:rsidP="00994284">
      <w:pPr>
        <w:spacing w:after="0"/>
        <w:jc w:val="both"/>
        <w:rPr>
          <w:rFonts w:ascii="Times New Roman" w:hAnsi="Times New Roman"/>
          <w:iCs/>
        </w:rPr>
      </w:pPr>
      <w:r w:rsidRPr="004E7DC1">
        <w:rPr>
          <w:rFonts w:ascii="Times New Roman" w:hAnsi="Times New Roman"/>
          <w:iCs/>
        </w:rPr>
        <w:t xml:space="preserve">            Bir milleti hür, bağımsız, şanlı, yüksek bir topluluk haline getirecek olan eğitim, amaç ve hedefleri önceden belli olan, anlık kararlarla değil de belli bir strateji dâhilinde yürütülen eğitimdir.</w:t>
      </w:r>
    </w:p>
    <w:p w:rsidR="00994284" w:rsidRPr="004E7DC1" w:rsidRDefault="00994284" w:rsidP="00994284">
      <w:pPr>
        <w:spacing w:after="0"/>
        <w:jc w:val="both"/>
        <w:rPr>
          <w:rFonts w:ascii="Times New Roman" w:hAnsi="Times New Roman"/>
          <w:iCs/>
        </w:rPr>
      </w:pPr>
      <w:r w:rsidRPr="004E7DC1">
        <w:rPr>
          <w:rFonts w:ascii="Times New Roman" w:hAnsi="Times New Roman"/>
          <w:iCs/>
        </w:rPr>
        <w:t xml:space="preserve">            Mustafa Kemal Atatürk’ün yukarıdaki sözünde vurguladığı “eğitim” de ancak planlı bir eğitimdir. Bu nedenle </w:t>
      </w:r>
      <w:r>
        <w:rPr>
          <w:rFonts w:ascii="Times New Roman" w:hAnsi="Times New Roman"/>
          <w:iCs/>
        </w:rPr>
        <w:t xml:space="preserve">Şehit Tayfun Doğan </w:t>
      </w:r>
      <w:r w:rsidRPr="004E7DC1">
        <w:rPr>
          <w:rFonts w:ascii="Times New Roman" w:hAnsi="Times New Roman"/>
          <w:iCs/>
        </w:rPr>
        <w:t>İlkokulu olarak 2015 – 2019 yılları arasında hedeflerimizi belirleyerek bu alanda çalışmalarımıza hız vereceğiz</w:t>
      </w:r>
    </w:p>
    <w:p w:rsidR="00994284" w:rsidRPr="004E7DC1" w:rsidRDefault="00994284" w:rsidP="00994284">
      <w:pPr>
        <w:spacing w:after="0"/>
        <w:jc w:val="both"/>
        <w:rPr>
          <w:rFonts w:ascii="Times New Roman" w:hAnsi="Times New Roman"/>
          <w:iCs/>
        </w:rPr>
      </w:pPr>
      <w:r w:rsidRPr="004E7DC1">
        <w:rPr>
          <w:rFonts w:ascii="Times New Roman" w:hAnsi="Times New Roman"/>
          <w:iCs/>
        </w:rPr>
        <w:tab/>
      </w:r>
      <w:r>
        <w:rPr>
          <w:rFonts w:ascii="Times New Roman" w:hAnsi="Times New Roman"/>
          <w:iCs/>
        </w:rPr>
        <w:t xml:space="preserve">Şehit Tayfun Doğan </w:t>
      </w:r>
      <w:r w:rsidRPr="004E7DC1">
        <w:rPr>
          <w:rFonts w:ascii="Times New Roman" w:hAnsi="Times New Roman"/>
          <w:iCs/>
        </w:rPr>
        <w:t>İlkokulu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994284" w:rsidRPr="004E7DC1" w:rsidRDefault="00994284" w:rsidP="00994284">
      <w:pPr>
        <w:spacing w:after="0"/>
        <w:jc w:val="both"/>
        <w:rPr>
          <w:rFonts w:ascii="Times New Roman" w:hAnsi="Times New Roman"/>
          <w:iCs/>
        </w:rPr>
      </w:pPr>
      <w:r>
        <w:rPr>
          <w:rFonts w:ascii="Times New Roman" w:hAnsi="Times New Roman"/>
          <w:iCs/>
        </w:rPr>
        <w:t xml:space="preserve">Şehit Tayfun Doğan </w:t>
      </w:r>
      <w:r w:rsidRPr="004E7DC1">
        <w:rPr>
          <w:rFonts w:ascii="Times New Roman" w:hAnsi="Times New Roman"/>
          <w:iCs/>
        </w:rPr>
        <w:t>İlkokulu stratejik planlama çalışmasına önce durum tespiti,  yani okulun SWOT analizi yapılarak başlanmıştır. SWOT analizi tüm idari personelin ve öğretmenlerin katılımıyla uzun süren bir çalışma sonucu ilk şeklini almış, varılan genel sonuçların sadeleş</w:t>
      </w:r>
      <w:r>
        <w:rPr>
          <w:rFonts w:ascii="Times New Roman" w:hAnsi="Times New Roman"/>
          <w:iCs/>
        </w:rPr>
        <w:t>tirilmesi ise Okul yönetimi ile</w:t>
      </w:r>
      <w:r w:rsidRPr="004E7DC1">
        <w:rPr>
          <w:rFonts w:ascii="Times New Roman" w:hAnsi="Times New Roman"/>
          <w:iCs/>
        </w:rPr>
        <w:t xml:space="preserve"> öğretmenlerden oluşan beş kişilik bir kurul tarafından yapılmıştır. Daha sonra SWOT analizi </w:t>
      </w:r>
      <w:proofErr w:type="gramStart"/>
      <w:r w:rsidRPr="004E7DC1">
        <w:rPr>
          <w:rFonts w:ascii="Times New Roman" w:hAnsi="Times New Roman"/>
          <w:iCs/>
        </w:rPr>
        <w:t>sonuçlarına  göre</w:t>
      </w:r>
      <w:proofErr w:type="gramEnd"/>
      <w:r w:rsidRPr="004E7DC1">
        <w:rPr>
          <w:rFonts w:ascii="Times New Roman" w:hAnsi="Times New Roman"/>
          <w:iCs/>
        </w:rPr>
        <w:t xml:space="preserv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w:t>
      </w:r>
      <w:proofErr w:type="gramStart"/>
      <w:r w:rsidRPr="004E7DC1">
        <w:rPr>
          <w:rFonts w:ascii="Times New Roman" w:hAnsi="Times New Roman"/>
          <w:iCs/>
        </w:rPr>
        <w:t>gerektiğine  dair</w:t>
      </w:r>
      <w:proofErr w:type="gramEnd"/>
      <w:r w:rsidRPr="004E7DC1">
        <w:rPr>
          <w:rFonts w:ascii="Times New Roman" w:hAnsi="Times New Roman"/>
          <w:iCs/>
        </w:rPr>
        <w:t xml:space="preserve"> kalıcı  bir  belgedir. Stratejik Plan' da belirlenen hedeflerimizi ne ölçüde gerçekleştirdiğimiz, plan dönemi içindeki her yılsonunda gözden geçirilecek ve gereken </w:t>
      </w:r>
      <w:proofErr w:type="gramStart"/>
      <w:r w:rsidRPr="004E7DC1">
        <w:rPr>
          <w:rFonts w:ascii="Times New Roman" w:hAnsi="Times New Roman"/>
          <w:iCs/>
        </w:rPr>
        <w:t>revizyonlar</w:t>
      </w:r>
      <w:proofErr w:type="gramEnd"/>
      <w:r w:rsidRPr="004E7DC1">
        <w:rPr>
          <w:rFonts w:ascii="Times New Roman" w:hAnsi="Times New Roman"/>
          <w:iCs/>
        </w:rPr>
        <w:t xml:space="preserve"> yapılacaktır.</w:t>
      </w:r>
    </w:p>
    <w:p w:rsidR="00994284" w:rsidRPr="004E7DC1" w:rsidRDefault="00994284" w:rsidP="00994284">
      <w:pPr>
        <w:spacing w:after="0"/>
        <w:jc w:val="both"/>
        <w:rPr>
          <w:rFonts w:ascii="Times New Roman" w:hAnsi="Times New Roman"/>
          <w:iCs/>
        </w:rPr>
      </w:pPr>
      <w:r w:rsidRPr="004E7DC1">
        <w:rPr>
          <w:rFonts w:ascii="Times New Roman" w:hAnsi="Times New Roman"/>
          <w:iCs/>
        </w:rPr>
        <w:t xml:space="preserve">          </w:t>
      </w:r>
      <w:r>
        <w:rPr>
          <w:rFonts w:ascii="Times New Roman" w:hAnsi="Times New Roman"/>
          <w:iCs/>
        </w:rPr>
        <w:t>Şehit Tayfun Doğan</w:t>
      </w:r>
      <w:r w:rsidRPr="004E7DC1">
        <w:rPr>
          <w:rFonts w:ascii="Times New Roman" w:hAnsi="Times New Roman"/>
          <w:iCs/>
        </w:rPr>
        <w:t xml:space="preserve"> İlkokulu Stratejik Planı (2015-2019)’da belirtilen amaç ve hedeflere ulaşmamız okulumuzun gelişme ve kurumsallaşma süreçlerine önemli katkılar sağlayacağına inanmaktayız.</w:t>
      </w:r>
    </w:p>
    <w:p w:rsidR="00994284" w:rsidRPr="004E7DC1" w:rsidRDefault="00994284" w:rsidP="00994284">
      <w:pPr>
        <w:pStyle w:val="paraf"/>
        <w:spacing w:before="0" w:beforeAutospacing="0" w:after="0" w:afterAutospacing="0"/>
        <w:ind w:right="1"/>
        <w:rPr>
          <w:iCs/>
        </w:rPr>
      </w:pPr>
      <w:r w:rsidRPr="004E7DC1">
        <w:rPr>
          <w:iCs/>
        </w:rPr>
        <w:t xml:space="preserve">           Planın hazırlanmasında emeği geçen Stratejik Planlama Üst</w:t>
      </w:r>
      <w:r>
        <w:rPr>
          <w:iCs/>
        </w:rPr>
        <w:t xml:space="preserve"> </w:t>
      </w:r>
      <w:r w:rsidRPr="004E7DC1">
        <w:rPr>
          <w:iCs/>
        </w:rPr>
        <w:t>kuruluna ve Stratejik Planlama Ekibi’ne ve uygulanmasında yardımı olacak İl Milli Eğitim Müdürlüğü,  AR-GE birim sorumluları olmak üzere tüm kurum ve kuruluşlara öğretmen, öğrenci ve velilerimize teşekkür ederim.</w:t>
      </w:r>
    </w:p>
    <w:p w:rsidR="00994284" w:rsidRPr="004E7DC1" w:rsidRDefault="00994284" w:rsidP="00994284">
      <w:pPr>
        <w:spacing w:after="0"/>
        <w:rPr>
          <w:rFonts w:ascii="Times New Roman" w:hAnsi="Times New Roman"/>
          <w:bCs/>
        </w:rPr>
      </w:pPr>
      <w:r w:rsidRPr="004E7DC1">
        <w:rPr>
          <w:rFonts w:ascii="Times New Roman" w:hAnsi="Times New Roman"/>
          <w:bCs/>
        </w:rPr>
        <w:tab/>
      </w:r>
      <w:r w:rsidRPr="004E7DC1">
        <w:rPr>
          <w:rFonts w:ascii="Times New Roman" w:hAnsi="Times New Roman"/>
          <w:bCs/>
        </w:rPr>
        <w:tab/>
      </w:r>
      <w:r w:rsidRPr="004E7DC1">
        <w:rPr>
          <w:rFonts w:ascii="Times New Roman" w:hAnsi="Times New Roman"/>
          <w:bCs/>
        </w:rPr>
        <w:tab/>
      </w:r>
      <w:r w:rsidRPr="004E7DC1">
        <w:rPr>
          <w:rFonts w:ascii="Times New Roman" w:hAnsi="Times New Roman"/>
          <w:bCs/>
        </w:rPr>
        <w:tab/>
      </w:r>
      <w:r w:rsidRPr="004E7DC1">
        <w:rPr>
          <w:rFonts w:ascii="Times New Roman" w:hAnsi="Times New Roman"/>
          <w:bCs/>
        </w:rPr>
        <w:tab/>
      </w:r>
      <w:r w:rsidRPr="004E7DC1">
        <w:rPr>
          <w:rFonts w:ascii="Times New Roman" w:hAnsi="Times New Roman"/>
          <w:bCs/>
        </w:rPr>
        <w:tab/>
      </w:r>
      <w:r w:rsidRPr="004E7DC1">
        <w:rPr>
          <w:rFonts w:ascii="Times New Roman" w:hAnsi="Times New Roman"/>
          <w:bCs/>
        </w:rPr>
        <w:tab/>
      </w:r>
      <w:r w:rsidRPr="004E7DC1">
        <w:rPr>
          <w:rFonts w:ascii="Times New Roman" w:hAnsi="Times New Roman"/>
          <w:bCs/>
        </w:rPr>
        <w:tab/>
      </w:r>
      <w:r w:rsidRPr="004E7DC1">
        <w:rPr>
          <w:rFonts w:ascii="Times New Roman" w:hAnsi="Times New Roman"/>
          <w:bCs/>
        </w:rPr>
        <w:tab/>
      </w:r>
      <w:r w:rsidRPr="004E7DC1">
        <w:rPr>
          <w:rFonts w:ascii="Times New Roman" w:hAnsi="Times New Roman"/>
          <w:bCs/>
        </w:rPr>
        <w:tab/>
      </w:r>
    </w:p>
    <w:p w:rsidR="00994284" w:rsidRPr="004E7DC1" w:rsidRDefault="00994284" w:rsidP="00994284">
      <w:pPr>
        <w:spacing w:after="0"/>
        <w:rPr>
          <w:rFonts w:ascii="Times New Roman" w:hAnsi="Times New Roman"/>
          <w:b/>
          <w:bCs/>
        </w:rPr>
      </w:pPr>
      <w:r w:rsidRPr="004E7DC1">
        <w:rPr>
          <w:rFonts w:ascii="Times New Roman" w:hAnsi="Times New Roman"/>
          <w:b/>
          <w:bCs/>
        </w:rPr>
        <w:t xml:space="preserve">                                                                                                                                                                                                           </w:t>
      </w:r>
      <w:r>
        <w:rPr>
          <w:rFonts w:ascii="Times New Roman" w:hAnsi="Times New Roman"/>
          <w:b/>
          <w:bCs/>
        </w:rPr>
        <w:t>Fehmi MARAŞ</w:t>
      </w:r>
    </w:p>
    <w:p w:rsidR="00994284" w:rsidRDefault="00994284" w:rsidP="00994284">
      <w:pPr>
        <w:spacing w:after="0"/>
        <w:rPr>
          <w:rFonts w:ascii="Times New Roman" w:hAnsi="Times New Roman"/>
          <w:b/>
          <w:bCs/>
        </w:rPr>
      </w:pPr>
      <w:r w:rsidRPr="004E7DC1">
        <w:rPr>
          <w:rFonts w:ascii="Times New Roman" w:hAnsi="Times New Roman"/>
          <w:b/>
          <w:bCs/>
        </w:rPr>
        <w:tab/>
      </w:r>
      <w:r w:rsidRPr="004E7DC1">
        <w:rPr>
          <w:rFonts w:ascii="Times New Roman" w:hAnsi="Times New Roman"/>
          <w:b/>
          <w:bCs/>
        </w:rPr>
        <w:tab/>
      </w:r>
      <w:r w:rsidRPr="004E7DC1">
        <w:rPr>
          <w:rFonts w:ascii="Times New Roman" w:hAnsi="Times New Roman"/>
          <w:b/>
          <w:bCs/>
        </w:rPr>
        <w:tab/>
      </w:r>
      <w:r w:rsidRPr="004E7DC1">
        <w:rPr>
          <w:rFonts w:ascii="Times New Roman" w:hAnsi="Times New Roman"/>
          <w:b/>
          <w:bCs/>
        </w:rPr>
        <w:tab/>
      </w:r>
      <w:r w:rsidRPr="004E7DC1">
        <w:rPr>
          <w:rFonts w:ascii="Times New Roman" w:hAnsi="Times New Roman"/>
          <w:b/>
          <w:bCs/>
        </w:rPr>
        <w:tab/>
      </w:r>
      <w:r w:rsidRPr="004E7DC1">
        <w:rPr>
          <w:rFonts w:ascii="Times New Roman" w:hAnsi="Times New Roman"/>
          <w:b/>
          <w:bCs/>
        </w:rPr>
        <w:tab/>
      </w:r>
      <w:r w:rsidRPr="004E7DC1">
        <w:rPr>
          <w:rFonts w:ascii="Times New Roman" w:hAnsi="Times New Roman"/>
          <w:b/>
          <w:bCs/>
        </w:rPr>
        <w:tab/>
      </w:r>
      <w:r w:rsidRPr="004E7DC1">
        <w:rPr>
          <w:rFonts w:ascii="Times New Roman" w:hAnsi="Times New Roman"/>
          <w:b/>
          <w:bCs/>
        </w:rPr>
        <w:tab/>
      </w:r>
      <w:r w:rsidRPr="004E7DC1">
        <w:rPr>
          <w:rFonts w:ascii="Times New Roman" w:hAnsi="Times New Roman"/>
          <w:b/>
          <w:bCs/>
        </w:rPr>
        <w:tab/>
      </w:r>
      <w:r w:rsidRPr="004E7DC1">
        <w:rPr>
          <w:rFonts w:ascii="Times New Roman" w:hAnsi="Times New Roman"/>
          <w:b/>
          <w:bCs/>
        </w:rPr>
        <w:tab/>
        <w:t xml:space="preserve">                                                                                       Okul Müdürü</w:t>
      </w:r>
    </w:p>
    <w:p w:rsidR="00994284" w:rsidRDefault="00994284" w:rsidP="00994284">
      <w:pPr>
        <w:spacing w:after="0"/>
        <w:rPr>
          <w:rFonts w:ascii="Times New Roman" w:hAnsi="Times New Roman"/>
          <w:b/>
          <w:bCs/>
        </w:rPr>
      </w:pPr>
    </w:p>
    <w:p w:rsidR="00994284" w:rsidRDefault="00994284" w:rsidP="00994284">
      <w:pPr>
        <w:spacing w:after="0"/>
        <w:rPr>
          <w:rFonts w:ascii="Times New Roman" w:hAnsi="Times New Roman"/>
          <w:b/>
          <w:bCs/>
        </w:rPr>
      </w:pPr>
    </w:p>
    <w:p w:rsidR="00994284" w:rsidRDefault="00994284" w:rsidP="00994284">
      <w:pPr>
        <w:spacing w:after="0"/>
        <w:rPr>
          <w:rFonts w:ascii="Times New Roman" w:hAnsi="Times New Roman"/>
          <w:b/>
          <w:bCs/>
        </w:rPr>
      </w:pPr>
    </w:p>
    <w:p w:rsidR="00994284" w:rsidRPr="00A47F2F" w:rsidRDefault="00994284" w:rsidP="00994284">
      <w:pPr>
        <w:pStyle w:val="Balk1"/>
        <w:rPr>
          <w:sz w:val="24"/>
        </w:rPr>
      </w:pPr>
      <w:bookmarkStart w:id="0" w:name="_Toc28249927"/>
      <w:r w:rsidRPr="00A47F2F">
        <w:lastRenderedPageBreak/>
        <w:t>İçindekiler</w:t>
      </w:r>
      <w:bookmarkEnd w:id="0"/>
    </w:p>
    <w:p w:rsidR="00D4239B" w:rsidRDefault="0069779F">
      <w:pPr>
        <w:pStyle w:val="T1"/>
        <w:tabs>
          <w:tab w:val="right" w:leader="dot" w:pos="13992"/>
        </w:tabs>
        <w:rPr>
          <w:rFonts w:asciiTheme="minorHAnsi" w:eastAsiaTheme="minorEastAsia" w:hAnsiTheme="minorHAnsi" w:cstheme="minorBidi"/>
          <w:b w:val="0"/>
          <w:bCs w:val="0"/>
          <w:caps w:val="0"/>
          <w:noProof/>
          <w:sz w:val="22"/>
          <w:szCs w:val="22"/>
        </w:rPr>
      </w:pPr>
      <w:r w:rsidRPr="0069779F">
        <w:rPr>
          <w:b w:val="0"/>
          <w:bCs w:val="0"/>
          <w:i/>
          <w:iCs/>
          <w:szCs w:val="24"/>
        </w:rPr>
        <w:fldChar w:fldCharType="begin"/>
      </w:r>
      <w:r w:rsidR="00994284">
        <w:rPr>
          <w:b w:val="0"/>
          <w:bCs w:val="0"/>
          <w:i/>
          <w:iCs/>
          <w:szCs w:val="24"/>
        </w:rPr>
        <w:instrText xml:space="preserve"> TOC \o "1-2" \h \z \u </w:instrText>
      </w:r>
      <w:r w:rsidRPr="0069779F">
        <w:rPr>
          <w:b w:val="0"/>
          <w:bCs w:val="0"/>
          <w:i/>
          <w:iCs/>
          <w:szCs w:val="24"/>
        </w:rPr>
        <w:fldChar w:fldCharType="separate"/>
      </w:r>
      <w:hyperlink w:anchor="_Toc28249927" w:history="1">
        <w:r w:rsidR="00D4239B" w:rsidRPr="0038564D">
          <w:rPr>
            <w:rStyle w:val="Kpr"/>
            <w:rFonts w:eastAsia="SimSun"/>
            <w:noProof/>
          </w:rPr>
          <w:t>İçindekiler</w:t>
        </w:r>
        <w:r w:rsidR="00D4239B">
          <w:rPr>
            <w:noProof/>
            <w:webHidden/>
          </w:rPr>
          <w:tab/>
        </w:r>
        <w:r>
          <w:rPr>
            <w:noProof/>
            <w:webHidden/>
          </w:rPr>
          <w:fldChar w:fldCharType="begin"/>
        </w:r>
        <w:r w:rsidR="00D4239B">
          <w:rPr>
            <w:noProof/>
            <w:webHidden/>
          </w:rPr>
          <w:instrText xml:space="preserve"> PAGEREF _Toc28249927 \h </w:instrText>
        </w:r>
        <w:r>
          <w:rPr>
            <w:noProof/>
            <w:webHidden/>
          </w:rPr>
        </w:r>
        <w:r>
          <w:rPr>
            <w:noProof/>
            <w:webHidden/>
          </w:rPr>
          <w:fldChar w:fldCharType="separate"/>
        </w:r>
        <w:r w:rsidR="00BD529F">
          <w:rPr>
            <w:noProof/>
            <w:webHidden/>
          </w:rPr>
          <w:t>4</w:t>
        </w:r>
        <w:r>
          <w:rPr>
            <w:noProof/>
            <w:webHidden/>
          </w:rPr>
          <w:fldChar w:fldCharType="end"/>
        </w:r>
      </w:hyperlink>
    </w:p>
    <w:p w:rsidR="00D4239B" w:rsidRDefault="0069779F">
      <w:pPr>
        <w:pStyle w:val="T1"/>
        <w:tabs>
          <w:tab w:val="right" w:leader="dot" w:pos="13992"/>
        </w:tabs>
        <w:rPr>
          <w:rFonts w:asciiTheme="minorHAnsi" w:eastAsiaTheme="minorEastAsia" w:hAnsiTheme="minorHAnsi" w:cstheme="minorBidi"/>
          <w:b w:val="0"/>
          <w:bCs w:val="0"/>
          <w:caps w:val="0"/>
          <w:noProof/>
          <w:sz w:val="22"/>
          <w:szCs w:val="22"/>
        </w:rPr>
      </w:pPr>
      <w:hyperlink w:anchor="_Toc28249928" w:history="1">
        <w:r w:rsidR="00D4239B" w:rsidRPr="0038564D">
          <w:rPr>
            <w:rStyle w:val="Kpr"/>
            <w:rFonts w:eastAsia="SimSun"/>
            <w:noProof/>
          </w:rPr>
          <w:t>BÖLÜM I: GİRİŞ ve PLAN HAZIRLIK SÜRECİ</w:t>
        </w:r>
        <w:r w:rsidR="00D4239B">
          <w:rPr>
            <w:noProof/>
            <w:webHidden/>
          </w:rPr>
          <w:tab/>
        </w:r>
        <w:r>
          <w:rPr>
            <w:noProof/>
            <w:webHidden/>
          </w:rPr>
          <w:fldChar w:fldCharType="begin"/>
        </w:r>
        <w:r w:rsidR="00D4239B">
          <w:rPr>
            <w:noProof/>
            <w:webHidden/>
          </w:rPr>
          <w:instrText xml:space="preserve"> PAGEREF _Toc28249928 \h </w:instrText>
        </w:r>
        <w:r>
          <w:rPr>
            <w:noProof/>
            <w:webHidden/>
          </w:rPr>
        </w:r>
        <w:r>
          <w:rPr>
            <w:noProof/>
            <w:webHidden/>
          </w:rPr>
          <w:fldChar w:fldCharType="separate"/>
        </w:r>
        <w:r w:rsidR="00BD529F">
          <w:rPr>
            <w:noProof/>
            <w:webHidden/>
          </w:rPr>
          <w:t>5</w:t>
        </w:r>
        <w:r>
          <w:rPr>
            <w:noProof/>
            <w:webHidden/>
          </w:rPr>
          <w:fldChar w:fldCharType="end"/>
        </w:r>
      </w:hyperlink>
    </w:p>
    <w:p w:rsidR="00D4239B" w:rsidRDefault="0069779F">
      <w:pPr>
        <w:pStyle w:val="T1"/>
        <w:tabs>
          <w:tab w:val="right" w:leader="dot" w:pos="13992"/>
        </w:tabs>
        <w:rPr>
          <w:rFonts w:asciiTheme="minorHAnsi" w:eastAsiaTheme="minorEastAsia" w:hAnsiTheme="minorHAnsi" w:cstheme="minorBidi"/>
          <w:b w:val="0"/>
          <w:bCs w:val="0"/>
          <w:caps w:val="0"/>
          <w:noProof/>
          <w:sz w:val="22"/>
          <w:szCs w:val="22"/>
        </w:rPr>
      </w:pPr>
      <w:hyperlink w:anchor="_Toc28249929" w:history="1">
        <w:r w:rsidR="00D4239B" w:rsidRPr="0038564D">
          <w:rPr>
            <w:rStyle w:val="Kpr"/>
            <w:rFonts w:eastAsia="SimSun"/>
            <w:noProof/>
          </w:rPr>
          <w:t xml:space="preserve">BÖLÜM II: </w:t>
        </w:r>
        <w:r w:rsidR="00D4239B" w:rsidRPr="0038564D">
          <w:rPr>
            <w:rStyle w:val="Kpr"/>
            <w:rFonts w:eastAsia="Calibri"/>
            <w:noProof/>
          </w:rPr>
          <w:t>DURUM ANALİZİ</w:t>
        </w:r>
        <w:r w:rsidR="00D4239B">
          <w:rPr>
            <w:noProof/>
            <w:webHidden/>
          </w:rPr>
          <w:tab/>
        </w:r>
        <w:r>
          <w:rPr>
            <w:noProof/>
            <w:webHidden/>
          </w:rPr>
          <w:fldChar w:fldCharType="begin"/>
        </w:r>
        <w:r w:rsidR="00D4239B">
          <w:rPr>
            <w:noProof/>
            <w:webHidden/>
          </w:rPr>
          <w:instrText xml:space="preserve"> PAGEREF _Toc28249929 \h </w:instrText>
        </w:r>
        <w:r>
          <w:rPr>
            <w:noProof/>
            <w:webHidden/>
          </w:rPr>
        </w:r>
        <w:r>
          <w:rPr>
            <w:noProof/>
            <w:webHidden/>
          </w:rPr>
          <w:fldChar w:fldCharType="separate"/>
        </w:r>
        <w:r w:rsidR="00BD529F">
          <w:rPr>
            <w:noProof/>
            <w:webHidden/>
          </w:rPr>
          <w:t>6</w:t>
        </w:r>
        <w:r>
          <w:rPr>
            <w:noProof/>
            <w:webHidden/>
          </w:rPr>
          <w:fldChar w:fldCharType="end"/>
        </w:r>
      </w:hyperlink>
    </w:p>
    <w:p w:rsidR="00D4239B" w:rsidRDefault="0069779F">
      <w:pPr>
        <w:pStyle w:val="T2"/>
        <w:tabs>
          <w:tab w:val="right" w:leader="dot" w:pos="13992"/>
        </w:tabs>
        <w:rPr>
          <w:rFonts w:asciiTheme="minorHAnsi" w:eastAsiaTheme="minorEastAsia" w:hAnsiTheme="minorHAnsi" w:cstheme="minorBidi"/>
          <w:smallCaps w:val="0"/>
          <w:noProof/>
          <w:sz w:val="22"/>
          <w:szCs w:val="22"/>
        </w:rPr>
      </w:pPr>
      <w:hyperlink w:anchor="_Toc28249930" w:history="1">
        <w:r w:rsidR="00D4239B" w:rsidRPr="0038564D">
          <w:rPr>
            <w:rStyle w:val="Kpr"/>
            <w:rFonts w:eastAsia="SimSun"/>
            <w:noProof/>
          </w:rPr>
          <w:t>GZFT (Güçlü, Zayıf, Fırsat, Tehdit) Analizi</w:t>
        </w:r>
        <w:r w:rsidR="00D4239B">
          <w:rPr>
            <w:noProof/>
            <w:webHidden/>
          </w:rPr>
          <w:tab/>
        </w:r>
        <w:r>
          <w:rPr>
            <w:noProof/>
            <w:webHidden/>
          </w:rPr>
          <w:fldChar w:fldCharType="begin"/>
        </w:r>
        <w:r w:rsidR="00D4239B">
          <w:rPr>
            <w:noProof/>
            <w:webHidden/>
          </w:rPr>
          <w:instrText xml:space="preserve"> PAGEREF _Toc28249930 \h </w:instrText>
        </w:r>
        <w:r>
          <w:rPr>
            <w:noProof/>
            <w:webHidden/>
          </w:rPr>
        </w:r>
        <w:r>
          <w:rPr>
            <w:noProof/>
            <w:webHidden/>
          </w:rPr>
          <w:fldChar w:fldCharType="separate"/>
        </w:r>
        <w:r w:rsidR="00BD529F">
          <w:rPr>
            <w:noProof/>
            <w:webHidden/>
          </w:rPr>
          <w:t>16</w:t>
        </w:r>
        <w:r>
          <w:rPr>
            <w:noProof/>
            <w:webHidden/>
          </w:rPr>
          <w:fldChar w:fldCharType="end"/>
        </w:r>
      </w:hyperlink>
    </w:p>
    <w:p w:rsidR="00D4239B" w:rsidRDefault="0069779F">
      <w:pPr>
        <w:pStyle w:val="T2"/>
        <w:tabs>
          <w:tab w:val="right" w:leader="dot" w:pos="13992"/>
        </w:tabs>
        <w:rPr>
          <w:rFonts w:asciiTheme="minorHAnsi" w:eastAsiaTheme="minorEastAsia" w:hAnsiTheme="minorHAnsi" w:cstheme="minorBidi"/>
          <w:smallCaps w:val="0"/>
          <w:noProof/>
          <w:sz w:val="22"/>
          <w:szCs w:val="22"/>
        </w:rPr>
      </w:pPr>
      <w:hyperlink w:anchor="_Toc28249931" w:history="1">
        <w:r w:rsidR="00D4239B" w:rsidRPr="0038564D">
          <w:rPr>
            <w:rStyle w:val="Kpr"/>
            <w:rFonts w:eastAsia="SimSun"/>
            <w:noProof/>
          </w:rPr>
          <w:t>Gelişim ve Sorun Alanları</w:t>
        </w:r>
        <w:r w:rsidR="00D4239B">
          <w:rPr>
            <w:noProof/>
            <w:webHidden/>
          </w:rPr>
          <w:tab/>
        </w:r>
        <w:r>
          <w:rPr>
            <w:noProof/>
            <w:webHidden/>
          </w:rPr>
          <w:fldChar w:fldCharType="begin"/>
        </w:r>
        <w:r w:rsidR="00D4239B">
          <w:rPr>
            <w:noProof/>
            <w:webHidden/>
          </w:rPr>
          <w:instrText xml:space="preserve"> PAGEREF _Toc28249931 \h </w:instrText>
        </w:r>
        <w:r>
          <w:rPr>
            <w:noProof/>
            <w:webHidden/>
          </w:rPr>
        </w:r>
        <w:r>
          <w:rPr>
            <w:noProof/>
            <w:webHidden/>
          </w:rPr>
          <w:fldChar w:fldCharType="separate"/>
        </w:r>
        <w:r w:rsidR="00BD529F">
          <w:rPr>
            <w:noProof/>
            <w:webHidden/>
          </w:rPr>
          <w:t>20</w:t>
        </w:r>
        <w:r>
          <w:rPr>
            <w:noProof/>
            <w:webHidden/>
          </w:rPr>
          <w:fldChar w:fldCharType="end"/>
        </w:r>
      </w:hyperlink>
    </w:p>
    <w:p w:rsidR="00D4239B" w:rsidRDefault="0069779F">
      <w:pPr>
        <w:pStyle w:val="T2"/>
        <w:tabs>
          <w:tab w:val="right" w:leader="dot" w:pos="13992"/>
        </w:tabs>
        <w:rPr>
          <w:rFonts w:asciiTheme="minorHAnsi" w:eastAsiaTheme="minorEastAsia" w:hAnsiTheme="minorHAnsi" w:cstheme="minorBidi"/>
          <w:smallCaps w:val="0"/>
          <w:noProof/>
          <w:sz w:val="22"/>
          <w:szCs w:val="22"/>
        </w:rPr>
      </w:pPr>
      <w:hyperlink w:anchor="_Toc28249932" w:history="1">
        <w:r w:rsidR="00D4239B" w:rsidRPr="0038564D">
          <w:rPr>
            <w:rStyle w:val="Kpr"/>
            <w:rFonts w:eastAsia="SimSun"/>
            <w:noProof/>
          </w:rPr>
          <w:t>MİSYONUMUZ</w:t>
        </w:r>
        <w:r w:rsidR="00D4239B">
          <w:rPr>
            <w:noProof/>
            <w:webHidden/>
          </w:rPr>
          <w:tab/>
        </w:r>
        <w:r>
          <w:rPr>
            <w:noProof/>
            <w:webHidden/>
          </w:rPr>
          <w:fldChar w:fldCharType="begin"/>
        </w:r>
        <w:r w:rsidR="00D4239B">
          <w:rPr>
            <w:noProof/>
            <w:webHidden/>
          </w:rPr>
          <w:instrText xml:space="preserve"> PAGEREF _Toc28249932 \h </w:instrText>
        </w:r>
        <w:r>
          <w:rPr>
            <w:noProof/>
            <w:webHidden/>
          </w:rPr>
        </w:r>
        <w:r>
          <w:rPr>
            <w:noProof/>
            <w:webHidden/>
          </w:rPr>
          <w:fldChar w:fldCharType="separate"/>
        </w:r>
        <w:r w:rsidR="00BD529F">
          <w:rPr>
            <w:noProof/>
            <w:webHidden/>
          </w:rPr>
          <w:t>23</w:t>
        </w:r>
        <w:r>
          <w:rPr>
            <w:noProof/>
            <w:webHidden/>
          </w:rPr>
          <w:fldChar w:fldCharType="end"/>
        </w:r>
      </w:hyperlink>
    </w:p>
    <w:p w:rsidR="00D4239B" w:rsidRDefault="0069779F">
      <w:pPr>
        <w:pStyle w:val="T2"/>
        <w:tabs>
          <w:tab w:val="right" w:leader="dot" w:pos="13992"/>
        </w:tabs>
        <w:rPr>
          <w:rFonts w:asciiTheme="minorHAnsi" w:eastAsiaTheme="minorEastAsia" w:hAnsiTheme="minorHAnsi" w:cstheme="minorBidi"/>
          <w:smallCaps w:val="0"/>
          <w:noProof/>
          <w:sz w:val="22"/>
          <w:szCs w:val="22"/>
        </w:rPr>
      </w:pPr>
      <w:hyperlink w:anchor="_Toc28249933" w:history="1">
        <w:r w:rsidR="00D4239B" w:rsidRPr="0038564D">
          <w:rPr>
            <w:rStyle w:val="Kpr"/>
            <w:rFonts w:eastAsia="SimSun"/>
            <w:noProof/>
          </w:rPr>
          <w:t>VİZYONUMUZ</w:t>
        </w:r>
        <w:r w:rsidR="00D4239B">
          <w:rPr>
            <w:noProof/>
            <w:webHidden/>
          </w:rPr>
          <w:tab/>
        </w:r>
        <w:r>
          <w:rPr>
            <w:noProof/>
            <w:webHidden/>
          </w:rPr>
          <w:fldChar w:fldCharType="begin"/>
        </w:r>
        <w:r w:rsidR="00D4239B">
          <w:rPr>
            <w:noProof/>
            <w:webHidden/>
          </w:rPr>
          <w:instrText xml:space="preserve"> PAGEREF _Toc28249933 \h </w:instrText>
        </w:r>
        <w:r>
          <w:rPr>
            <w:noProof/>
            <w:webHidden/>
          </w:rPr>
        </w:r>
        <w:r>
          <w:rPr>
            <w:noProof/>
            <w:webHidden/>
          </w:rPr>
          <w:fldChar w:fldCharType="separate"/>
        </w:r>
        <w:r w:rsidR="00BD529F">
          <w:rPr>
            <w:noProof/>
            <w:webHidden/>
          </w:rPr>
          <w:t>23</w:t>
        </w:r>
        <w:r>
          <w:rPr>
            <w:noProof/>
            <w:webHidden/>
          </w:rPr>
          <w:fldChar w:fldCharType="end"/>
        </w:r>
      </w:hyperlink>
    </w:p>
    <w:p w:rsidR="00D4239B" w:rsidRDefault="0069779F">
      <w:pPr>
        <w:pStyle w:val="T2"/>
        <w:tabs>
          <w:tab w:val="right" w:leader="dot" w:pos="13992"/>
        </w:tabs>
        <w:rPr>
          <w:rFonts w:asciiTheme="minorHAnsi" w:eastAsiaTheme="minorEastAsia" w:hAnsiTheme="minorHAnsi" w:cstheme="minorBidi"/>
          <w:smallCaps w:val="0"/>
          <w:noProof/>
          <w:sz w:val="22"/>
          <w:szCs w:val="22"/>
        </w:rPr>
      </w:pPr>
      <w:hyperlink w:anchor="_Toc28249934" w:history="1">
        <w:r w:rsidR="00D4239B" w:rsidRPr="0038564D">
          <w:rPr>
            <w:rStyle w:val="Kpr"/>
            <w:rFonts w:eastAsia="SimSun"/>
            <w:noProof/>
          </w:rPr>
          <w:t>DEĞERLERİMİZ</w:t>
        </w:r>
        <w:r w:rsidR="00D4239B">
          <w:rPr>
            <w:noProof/>
            <w:webHidden/>
          </w:rPr>
          <w:tab/>
        </w:r>
        <w:r>
          <w:rPr>
            <w:noProof/>
            <w:webHidden/>
          </w:rPr>
          <w:fldChar w:fldCharType="begin"/>
        </w:r>
        <w:r w:rsidR="00D4239B">
          <w:rPr>
            <w:noProof/>
            <w:webHidden/>
          </w:rPr>
          <w:instrText xml:space="preserve"> PAGEREF _Toc28249934 \h </w:instrText>
        </w:r>
        <w:r>
          <w:rPr>
            <w:noProof/>
            <w:webHidden/>
          </w:rPr>
        </w:r>
        <w:r>
          <w:rPr>
            <w:noProof/>
            <w:webHidden/>
          </w:rPr>
          <w:fldChar w:fldCharType="separate"/>
        </w:r>
        <w:r w:rsidR="00BD529F">
          <w:rPr>
            <w:noProof/>
            <w:webHidden/>
          </w:rPr>
          <w:t>23</w:t>
        </w:r>
        <w:r>
          <w:rPr>
            <w:noProof/>
            <w:webHidden/>
          </w:rPr>
          <w:fldChar w:fldCharType="end"/>
        </w:r>
      </w:hyperlink>
    </w:p>
    <w:p w:rsidR="00D4239B" w:rsidRDefault="0069779F">
      <w:pPr>
        <w:pStyle w:val="T1"/>
        <w:tabs>
          <w:tab w:val="right" w:leader="dot" w:pos="13992"/>
        </w:tabs>
        <w:rPr>
          <w:rFonts w:asciiTheme="minorHAnsi" w:eastAsiaTheme="minorEastAsia" w:hAnsiTheme="minorHAnsi" w:cstheme="minorBidi"/>
          <w:b w:val="0"/>
          <w:bCs w:val="0"/>
          <w:caps w:val="0"/>
          <w:noProof/>
          <w:sz w:val="22"/>
          <w:szCs w:val="22"/>
        </w:rPr>
      </w:pPr>
      <w:hyperlink w:anchor="_Toc28249935" w:history="1">
        <w:r w:rsidR="00D4239B" w:rsidRPr="0038564D">
          <w:rPr>
            <w:rStyle w:val="Kpr"/>
            <w:rFonts w:ascii="Times New Roman" w:eastAsia="SimSun" w:hAnsi="Times New Roman"/>
            <w:noProof/>
          </w:rPr>
          <w:t>BÖLÜM IV: AMAÇ, HEDEF VE EYLEMLER</w:t>
        </w:r>
        <w:r w:rsidR="00D4239B">
          <w:rPr>
            <w:noProof/>
            <w:webHidden/>
          </w:rPr>
          <w:tab/>
        </w:r>
        <w:r>
          <w:rPr>
            <w:noProof/>
            <w:webHidden/>
          </w:rPr>
          <w:fldChar w:fldCharType="begin"/>
        </w:r>
        <w:r w:rsidR="00D4239B">
          <w:rPr>
            <w:noProof/>
            <w:webHidden/>
          </w:rPr>
          <w:instrText xml:space="preserve"> PAGEREF _Toc28249935 \h </w:instrText>
        </w:r>
        <w:r>
          <w:rPr>
            <w:noProof/>
            <w:webHidden/>
          </w:rPr>
        </w:r>
        <w:r>
          <w:rPr>
            <w:noProof/>
            <w:webHidden/>
          </w:rPr>
          <w:fldChar w:fldCharType="separate"/>
        </w:r>
        <w:r w:rsidR="00BD529F">
          <w:rPr>
            <w:noProof/>
            <w:webHidden/>
          </w:rPr>
          <w:t>24</w:t>
        </w:r>
        <w:r>
          <w:rPr>
            <w:noProof/>
            <w:webHidden/>
          </w:rPr>
          <w:fldChar w:fldCharType="end"/>
        </w:r>
      </w:hyperlink>
    </w:p>
    <w:p w:rsidR="00D4239B" w:rsidRDefault="0069779F">
      <w:pPr>
        <w:pStyle w:val="T2"/>
        <w:tabs>
          <w:tab w:val="right" w:leader="dot" w:pos="13992"/>
        </w:tabs>
        <w:rPr>
          <w:rFonts w:asciiTheme="minorHAnsi" w:eastAsiaTheme="minorEastAsia" w:hAnsiTheme="minorHAnsi" w:cstheme="minorBidi"/>
          <w:smallCaps w:val="0"/>
          <w:noProof/>
          <w:sz w:val="22"/>
          <w:szCs w:val="22"/>
        </w:rPr>
      </w:pPr>
      <w:hyperlink w:anchor="_Toc28249936" w:history="1">
        <w:r w:rsidR="00D4239B" w:rsidRPr="0038564D">
          <w:rPr>
            <w:rStyle w:val="Kpr"/>
            <w:rFonts w:ascii="Times New Roman" w:eastAsia="SimSun" w:hAnsi="Times New Roman"/>
            <w:noProof/>
          </w:rPr>
          <w:t>TEMA I: EĞİTİM VE ÖĞRETİME ERİŞİM</w:t>
        </w:r>
        <w:r w:rsidR="00D4239B">
          <w:rPr>
            <w:noProof/>
            <w:webHidden/>
          </w:rPr>
          <w:tab/>
        </w:r>
        <w:r>
          <w:rPr>
            <w:noProof/>
            <w:webHidden/>
          </w:rPr>
          <w:fldChar w:fldCharType="begin"/>
        </w:r>
        <w:r w:rsidR="00D4239B">
          <w:rPr>
            <w:noProof/>
            <w:webHidden/>
          </w:rPr>
          <w:instrText xml:space="preserve"> PAGEREF _Toc28249936 \h </w:instrText>
        </w:r>
        <w:r>
          <w:rPr>
            <w:noProof/>
            <w:webHidden/>
          </w:rPr>
        </w:r>
        <w:r>
          <w:rPr>
            <w:noProof/>
            <w:webHidden/>
          </w:rPr>
          <w:fldChar w:fldCharType="separate"/>
        </w:r>
        <w:r w:rsidR="00BD529F">
          <w:rPr>
            <w:noProof/>
            <w:webHidden/>
          </w:rPr>
          <w:t>24</w:t>
        </w:r>
        <w:r>
          <w:rPr>
            <w:noProof/>
            <w:webHidden/>
          </w:rPr>
          <w:fldChar w:fldCharType="end"/>
        </w:r>
      </w:hyperlink>
    </w:p>
    <w:p w:rsidR="00D4239B" w:rsidRDefault="0069779F">
      <w:pPr>
        <w:pStyle w:val="T2"/>
        <w:tabs>
          <w:tab w:val="right" w:leader="dot" w:pos="13992"/>
        </w:tabs>
        <w:rPr>
          <w:rFonts w:asciiTheme="minorHAnsi" w:eastAsiaTheme="minorEastAsia" w:hAnsiTheme="minorHAnsi" w:cstheme="minorBidi"/>
          <w:smallCaps w:val="0"/>
          <w:noProof/>
          <w:sz w:val="22"/>
          <w:szCs w:val="22"/>
        </w:rPr>
      </w:pPr>
      <w:hyperlink w:anchor="_Toc28249937" w:history="1">
        <w:r w:rsidR="00D4239B" w:rsidRPr="0038564D">
          <w:rPr>
            <w:rStyle w:val="Kpr"/>
            <w:rFonts w:eastAsia="SimSun"/>
            <w:noProof/>
          </w:rPr>
          <w:t>TEMA II: EĞİTİM VE ÖĞRETİMDE KALİTENİN ARTIRILMASI</w:t>
        </w:r>
        <w:r w:rsidR="00D4239B">
          <w:rPr>
            <w:noProof/>
            <w:webHidden/>
          </w:rPr>
          <w:tab/>
        </w:r>
        <w:r>
          <w:rPr>
            <w:noProof/>
            <w:webHidden/>
          </w:rPr>
          <w:fldChar w:fldCharType="begin"/>
        </w:r>
        <w:r w:rsidR="00D4239B">
          <w:rPr>
            <w:noProof/>
            <w:webHidden/>
          </w:rPr>
          <w:instrText xml:space="preserve"> PAGEREF _Toc28249937 \h </w:instrText>
        </w:r>
        <w:r>
          <w:rPr>
            <w:noProof/>
            <w:webHidden/>
          </w:rPr>
        </w:r>
        <w:r>
          <w:rPr>
            <w:noProof/>
            <w:webHidden/>
          </w:rPr>
          <w:fldChar w:fldCharType="separate"/>
        </w:r>
        <w:r w:rsidR="00BD529F">
          <w:rPr>
            <w:noProof/>
            <w:webHidden/>
          </w:rPr>
          <w:t>26</w:t>
        </w:r>
        <w:r>
          <w:rPr>
            <w:noProof/>
            <w:webHidden/>
          </w:rPr>
          <w:fldChar w:fldCharType="end"/>
        </w:r>
      </w:hyperlink>
    </w:p>
    <w:p w:rsidR="00D4239B" w:rsidRDefault="0069779F">
      <w:pPr>
        <w:pStyle w:val="T2"/>
        <w:tabs>
          <w:tab w:val="right" w:leader="dot" w:pos="13992"/>
        </w:tabs>
        <w:rPr>
          <w:rFonts w:asciiTheme="minorHAnsi" w:eastAsiaTheme="minorEastAsia" w:hAnsiTheme="minorHAnsi" w:cstheme="minorBidi"/>
          <w:smallCaps w:val="0"/>
          <w:noProof/>
          <w:sz w:val="22"/>
          <w:szCs w:val="22"/>
        </w:rPr>
      </w:pPr>
      <w:hyperlink w:anchor="_Toc28249938" w:history="1">
        <w:r w:rsidR="00D4239B" w:rsidRPr="0038564D">
          <w:rPr>
            <w:rStyle w:val="Kpr"/>
            <w:rFonts w:eastAsia="SimSun"/>
            <w:noProof/>
          </w:rPr>
          <w:t>TEMA III: KURUMSAL KAPASİTE</w:t>
        </w:r>
        <w:r w:rsidR="00D4239B">
          <w:rPr>
            <w:noProof/>
            <w:webHidden/>
          </w:rPr>
          <w:tab/>
        </w:r>
        <w:r>
          <w:rPr>
            <w:noProof/>
            <w:webHidden/>
          </w:rPr>
          <w:fldChar w:fldCharType="begin"/>
        </w:r>
        <w:r w:rsidR="00D4239B">
          <w:rPr>
            <w:noProof/>
            <w:webHidden/>
          </w:rPr>
          <w:instrText xml:space="preserve"> PAGEREF _Toc28249938 \h </w:instrText>
        </w:r>
        <w:r>
          <w:rPr>
            <w:noProof/>
            <w:webHidden/>
          </w:rPr>
        </w:r>
        <w:r>
          <w:rPr>
            <w:noProof/>
            <w:webHidden/>
          </w:rPr>
          <w:fldChar w:fldCharType="separate"/>
        </w:r>
        <w:r w:rsidR="00BD529F">
          <w:rPr>
            <w:noProof/>
            <w:webHidden/>
          </w:rPr>
          <w:t>29</w:t>
        </w:r>
        <w:r>
          <w:rPr>
            <w:noProof/>
            <w:webHidden/>
          </w:rPr>
          <w:fldChar w:fldCharType="end"/>
        </w:r>
      </w:hyperlink>
    </w:p>
    <w:p w:rsidR="00D4239B" w:rsidRDefault="0069779F">
      <w:pPr>
        <w:pStyle w:val="T1"/>
        <w:tabs>
          <w:tab w:val="right" w:leader="dot" w:pos="13992"/>
        </w:tabs>
        <w:rPr>
          <w:rFonts w:asciiTheme="minorHAnsi" w:eastAsiaTheme="minorEastAsia" w:hAnsiTheme="minorHAnsi" w:cstheme="minorBidi"/>
          <w:b w:val="0"/>
          <w:bCs w:val="0"/>
          <w:caps w:val="0"/>
          <w:noProof/>
          <w:sz w:val="22"/>
          <w:szCs w:val="22"/>
        </w:rPr>
      </w:pPr>
      <w:hyperlink w:anchor="_Toc28249939" w:history="1">
        <w:r w:rsidR="00D4239B" w:rsidRPr="0038564D">
          <w:rPr>
            <w:rStyle w:val="Kpr"/>
            <w:rFonts w:ascii="Times New Roman" w:eastAsia="SimSun" w:hAnsi="Times New Roman"/>
            <w:noProof/>
          </w:rPr>
          <w:t>V. BÖLÜM: MALİYETLENDİRME</w:t>
        </w:r>
        <w:r w:rsidR="00D4239B">
          <w:rPr>
            <w:noProof/>
            <w:webHidden/>
          </w:rPr>
          <w:tab/>
        </w:r>
        <w:r>
          <w:rPr>
            <w:noProof/>
            <w:webHidden/>
          </w:rPr>
          <w:fldChar w:fldCharType="begin"/>
        </w:r>
        <w:r w:rsidR="00D4239B">
          <w:rPr>
            <w:noProof/>
            <w:webHidden/>
          </w:rPr>
          <w:instrText xml:space="preserve"> PAGEREF _Toc28249939 \h </w:instrText>
        </w:r>
        <w:r>
          <w:rPr>
            <w:noProof/>
            <w:webHidden/>
          </w:rPr>
        </w:r>
        <w:r>
          <w:rPr>
            <w:noProof/>
            <w:webHidden/>
          </w:rPr>
          <w:fldChar w:fldCharType="separate"/>
        </w:r>
        <w:r w:rsidR="00BD529F">
          <w:rPr>
            <w:noProof/>
            <w:webHidden/>
          </w:rPr>
          <w:t>31</w:t>
        </w:r>
        <w:r>
          <w:rPr>
            <w:noProof/>
            <w:webHidden/>
          </w:rPr>
          <w:fldChar w:fldCharType="end"/>
        </w:r>
      </w:hyperlink>
    </w:p>
    <w:p w:rsidR="00D4239B" w:rsidRDefault="0069779F">
      <w:pPr>
        <w:pStyle w:val="T1"/>
        <w:tabs>
          <w:tab w:val="right" w:leader="dot" w:pos="13992"/>
        </w:tabs>
        <w:rPr>
          <w:rFonts w:asciiTheme="minorHAnsi" w:eastAsiaTheme="minorEastAsia" w:hAnsiTheme="minorHAnsi" w:cstheme="minorBidi"/>
          <w:b w:val="0"/>
          <w:bCs w:val="0"/>
          <w:caps w:val="0"/>
          <w:noProof/>
          <w:sz w:val="22"/>
          <w:szCs w:val="22"/>
        </w:rPr>
      </w:pPr>
      <w:hyperlink w:anchor="_Toc28249940" w:history="1">
        <w:r w:rsidR="00D4239B" w:rsidRPr="0038564D">
          <w:rPr>
            <w:rStyle w:val="Kpr"/>
            <w:rFonts w:ascii="Times New Roman" w:eastAsia="SimSun" w:hAnsi="Times New Roman"/>
            <w:noProof/>
          </w:rPr>
          <w:t>2019-2023 Stratejik Planı Faaliyet/Proje Maliyetlendirme Tablosu</w:t>
        </w:r>
        <w:r w:rsidR="00D4239B">
          <w:rPr>
            <w:noProof/>
            <w:webHidden/>
          </w:rPr>
          <w:tab/>
        </w:r>
        <w:r>
          <w:rPr>
            <w:noProof/>
            <w:webHidden/>
          </w:rPr>
          <w:fldChar w:fldCharType="begin"/>
        </w:r>
        <w:r w:rsidR="00D4239B">
          <w:rPr>
            <w:noProof/>
            <w:webHidden/>
          </w:rPr>
          <w:instrText xml:space="preserve"> PAGEREF _Toc28249940 \h </w:instrText>
        </w:r>
        <w:r>
          <w:rPr>
            <w:noProof/>
            <w:webHidden/>
          </w:rPr>
        </w:r>
        <w:r>
          <w:rPr>
            <w:noProof/>
            <w:webHidden/>
          </w:rPr>
          <w:fldChar w:fldCharType="separate"/>
        </w:r>
        <w:r w:rsidR="00BD529F">
          <w:rPr>
            <w:noProof/>
            <w:webHidden/>
          </w:rPr>
          <w:t>31</w:t>
        </w:r>
        <w:r>
          <w:rPr>
            <w:noProof/>
            <w:webHidden/>
          </w:rPr>
          <w:fldChar w:fldCharType="end"/>
        </w:r>
      </w:hyperlink>
    </w:p>
    <w:p w:rsidR="00994284" w:rsidRPr="00994284" w:rsidRDefault="0069779F" w:rsidP="00994284">
      <w:pPr>
        <w:spacing w:after="0"/>
        <w:rPr>
          <w:rFonts w:ascii="Times New Roman" w:hAnsi="Times New Roman"/>
          <w:b/>
          <w:bCs/>
        </w:rPr>
      </w:pPr>
      <w:r w:rsidRPr="00D41148">
        <w:rPr>
          <w:rFonts w:ascii="Calibri" w:hAnsi="Calibri"/>
          <w:b/>
          <w:bCs/>
          <w:i/>
          <w:iCs/>
          <w:sz w:val="20"/>
          <w:szCs w:val="24"/>
        </w:rPr>
        <w:fldChar w:fldCharType="end"/>
      </w:r>
    </w:p>
    <w:p w:rsidR="00994284" w:rsidRPr="00A47F2F" w:rsidRDefault="00994284" w:rsidP="00994284">
      <w:pPr>
        <w:rPr>
          <w:szCs w:val="24"/>
        </w:rPr>
      </w:pPr>
    </w:p>
    <w:p w:rsidR="00994284" w:rsidRPr="00A47F2F" w:rsidRDefault="00994284" w:rsidP="00994284">
      <w:pPr>
        <w:tabs>
          <w:tab w:val="left" w:pos="3703"/>
        </w:tabs>
        <w:jc w:val="both"/>
        <w:rPr>
          <w:rFonts w:eastAsia="Adobe Garamond Pro Bold"/>
          <w:b/>
          <w:bCs/>
          <w:spacing w:val="-4"/>
          <w:szCs w:val="24"/>
        </w:rPr>
        <w:sectPr w:rsidR="00994284" w:rsidRPr="00A47F2F" w:rsidSect="00994284">
          <w:headerReference w:type="default" r:id="rId9"/>
          <w:footerReference w:type="default" r:id="rId10"/>
          <w:footerReference w:type="first" r:id="rId11"/>
          <w:pgSz w:w="16838" w:h="11906" w:orient="landscape"/>
          <w:pgMar w:top="1418" w:right="1418" w:bottom="1418" w:left="1418" w:header="709" w:footer="709" w:gutter="0"/>
          <w:pgNumType w:start="1" w:chapStyle="1"/>
          <w:cols w:sep="1" w:space="709"/>
          <w:docGrid w:linePitch="360"/>
        </w:sectPr>
      </w:pPr>
    </w:p>
    <w:p w:rsidR="00994284" w:rsidRPr="00A47F2F" w:rsidRDefault="00994284" w:rsidP="00994284">
      <w:pPr>
        <w:pStyle w:val="Balk1"/>
        <w:spacing w:before="320" w:after="80"/>
        <w:rPr>
          <w:sz w:val="24"/>
          <w:szCs w:val="24"/>
        </w:rPr>
      </w:pPr>
      <w:bookmarkStart w:id="1" w:name="_Toc535997208"/>
      <w:bookmarkStart w:id="2" w:name="_Toc28249928"/>
      <w:r w:rsidRPr="00A47F2F">
        <w:rPr>
          <w:sz w:val="24"/>
          <w:szCs w:val="24"/>
        </w:rPr>
        <w:lastRenderedPageBreak/>
        <w:t>BÖLÜM I: G</w:t>
      </w:r>
      <w:r>
        <w:rPr>
          <w:sz w:val="24"/>
          <w:szCs w:val="24"/>
        </w:rPr>
        <w:t>İRİŞ ve PLAN HAZIRLIK SÜRECİ</w:t>
      </w:r>
      <w:bookmarkEnd w:id="1"/>
      <w:bookmarkEnd w:id="2"/>
    </w:p>
    <w:p w:rsidR="00994284" w:rsidRPr="00A47F2F" w:rsidRDefault="00994284" w:rsidP="00994284">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994284" w:rsidRDefault="00994284" w:rsidP="00994284">
      <w:pPr>
        <w:autoSpaceDE w:val="0"/>
        <w:autoSpaceDN w:val="0"/>
        <w:adjustRightInd w:val="0"/>
        <w:spacing w:after="0"/>
        <w:ind w:firstLine="708"/>
        <w:jc w:val="both"/>
        <w:rPr>
          <w:szCs w:val="24"/>
        </w:rPr>
      </w:pPr>
      <w:r w:rsidRPr="00A47F2F">
        <w:rPr>
          <w:b/>
          <w:bCs/>
          <w:color w:val="000000"/>
          <w:szCs w:val="24"/>
        </w:rPr>
        <w:t xml:space="preserve"> </w:t>
      </w:r>
      <w:r w:rsidRPr="00E22B8A">
        <w:rPr>
          <w:szCs w:val="24"/>
        </w:rPr>
        <w:t>Durum analizinin ardından geleceğe yönelim bölümüne geçilerek okulumuzun amaç, hedef, gösterge ve eylemleri belirlenmiştir. Çalışmaları yürüten ekip ve kurul bilgileri altta verilmiştir.</w:t>
      </w:r>
    </w:p>
    <w:p w:rsidR="00994284" w:rsidRPr="008B3ED7" w:rsidRDefault="00994284" w:rsidP="00994284">
      <w:pPr>
        <w:jc w:val="both"/>
        <w:rPr>
          <w:rFonts w:ascii="Calibri" w:hAnsi="Calibri"/>
          <w:bCs/>
          <w:sz w:val="20"/>
          <w:szCs w:val="20"/>
        </w:rPr>
      </w:pPr>
    </w:p>
    <w:p w:rsidR="00994284" w:rsidRPr="00943296" w:rsidRDefault="00994284" w:rsidP="00994284">
      <w:pPr>
        <w:spacing w:after="0"/>
        <w:rPr>
          <w:color w:val="FF0000"/>
        </w:rPr>
      </w:pPr>
      <w:r w:rsidRPr="008B3ED7">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rsidR="00994284" w:rsidRPr="00345F98" w:rsidRDefault="00994284" w:rsidP="00994284">
      <w:pPr>
        <w:spacing w:after="0"/>
      </w:pPr>
    </w:p>
    <w:p w:rsidR="00994284" w:rsidRDefault="00994284" w:rsidP="00994284">
      <w:pPr>
        <w:rPr>
          <w:b/>
        </w:rPr>
      </w:pPr>
      <w:r w:rsidRPr="00C211F8">
        <w:rPr>
          <w:b/>
        </w:rPr>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544"/>
        <w:gridCol w:w="3402"/>
        <w:gridCol w:w="2551"/>
      </w:tblGrid>
      <w:tr w:rsidR="00994284" w:rsidRPr="00D41148" w:rsidTr="00994284">
        <w:tc>
          <w:tcPr>
            <w:tcW w:w="6771" w:type="dxa"/>
            <w:gridSpan w:val="2"/>
            <w:shd w:val="clear" w:color="auto" w:fill="auto"/>
          </w:tcPr>
          <w:p w:rsidR="00994284" w:rsidRPr="00D41148" w:rsidRDefault="00994284" w:rsidP="00994284">
            <w:pPr>
              <w:spacing w:line="360" w:lineRule="auto"/>
              <w:rPr>
                <w:b/>
              </w:rPr>
            </w:pPr>
            <w:r w:rsidRPr="00D41148">
              <w:rPr>
                <w:b/>
                <w:sz w:val="28"/>
              </w:rPr>
              <w:t>Üst Kurul Bilgileri</w:t>
            </w:r>
          </w:p>
        </w:tc>
        <w:tc>
          <w:tcPr>
            <w:tcW w:w="5953" w:type="dxa"/>
            <w:gridSpan w:val="2"/>
            <w:shd w:val="clear" w:color="auto" w:fill="auto"/>
          </w:tcPr>
          <w:p w:rsidR="00994284" w:rsidRPr="00D41148" w:rsidRDefault="00994284" w:rsidP="00994284">
            <w:pPr>
              <w:spacing w:line="360" w:lineRule="auto"/>
              <w:rPr>
                <w:b/>
              </w:rPr>
            </w:pPr>
            <w:r w:rsidRPr="00D41148">
              <w:rPr>
                <w:b/>
                <w:sz w:val="28"/>
              </w:rPr>
              <w:t>Ekip Bilgileri</w:t>
            </w:r>
          </w:p>
        </w:tc>
      </w:tr>
      <w:tr w:rsidR="00994284" w:rsidRPr="00D41148" w:rsidTr="00994284">
        <w:tc>
          <w:tcPr>
            <w:tcW w:w="3227" w:type="dxa"/>
            <w:shd w:val="clear" w:color="auto" w:fill="auto"/>
          </w:tcPr>
          <w:p w:rsidR="00994284" w:rsidRPr="00D41148" w:rsidRDefault="00994284" w:rsidP="00994284">
            <w:pPr>
              <w:spacing w:line="360" w:lineRule="auto"/>
              <w:rPr>
                <w:b/>
                <w:sz w:val="22"/>
              </w:rPr>
            </w:pPr>
            <w:r w:rsidRPr="00D41148">
              <w:rPr>
                <w:b/>
                <w:sz w:val="22"/>
              </w:rPr>
              <w:t>Adı Soyadı</w:t>
            </w:r>
          </w:p>
        </w:tc>
        <w:tc>
          <w:tcPr>
            <w:tcW w:w="3544" w:type="dxa"/>
            <w:shd w:val="clear" w:color="auto" w:fill="auto"/>
          </w:tcPr>
          <w:p w:rsidR="00994284" w:rsidRPr="00D41148" w:rsidRDefault="00994284" w:rsidP="00994284">
            <w:pPr>
              <w:spacing w:line="360" w:lineRule="auto"/>
              <w:rPr>
                <w:b/>
                <w:sz w:val="22"/>
              </w:rPr>
            </w:pPr>
            <w:r w:rsidRPr="00D41148">
              <w:rPr>
                <w:b/>
                <w:sz w:val="22"/>
              </w:rPr>
              <w:t>Unvanı</w:t>
            </w:r>
          </w:p>
        </w:tc>
        <w:tc>
          <w:tcPr>
            <w:tcW w:w="3402" w:type="dxa"/>
            <w:shd w:val="clear" w:color="auto" w:fill="auto"/>
          </w:tcPr>
          <w:p w:rsidR="00994284" w:rsidRPr="00D41148" w:rsidRDefault="00994284" w:rsidP="00994284">
            <w:pPr>
              <w:spacing w:line="360" w:lineRule="auto"/>
              <w:rPr>
                <w:b/>
                <w:sz w:val="22"/>
              </w:rPr>
            </w:pPr>
            <w:r w:rsidRPr="00D41148">
              <w:rPr>
                <w:b/>
                <w:sz w:val="22"/>
              </w:rPr>
              <w:t>Adı Soyadı</w:t>
            </w:r>
          </w:p>
        </w:tc>
        <w:tc>
          <w:tcPr>
            <w:tcW w:w="2551" w:type="dxa"/>
            <w:shd w:val="clear" w:color="auto" w:fill="auto"/>
          </w:tcPr>
          <w:p w:rsidR="00994284" w:rsidRPr="00D41148" w:rsidRDefault="00994284" w:rsidP="00994284">
            <w:pPr>
              <w:spacing w:line="360" w:lineRule="auto"/>
              <w:rPr>
                <w:b/>
                <w:sz w:val="22"/>
              </w:rPr>
            </w:pPr>
            <w:r w:rsidRPr="00D41148">
              <w:rPr>
                <w:b/>
                <w:sz w:val="22"/>
              </w:rPr>
              <w:t>Unvanı</w:t>
            </w:r>
          </w:p>
        </w:tc>
      </w:tr>
      <w:tr w:rsidR="00994284" w:rsidRPr="00D41148" w:rsidTr="00994284">
        <w:tc>
          <w:tcPr>
            <w:tcW w:w="3227" w:type="dxa"/>
            <w:shd w:val="clear" w:color="auto" w:fill="auto"/>
          </w:tcPr>
          <w:p w:rsidR="00994284" w:rsidRPr="00D41148" w:rsidRDefault="00994284" w:rsidP="00994284">
            <w:pPr>
              <w:spacing w:line="360" w:lineRule="auto"/>
              <w:rPr>
                <w:sz w:val="20"/>
              </w:rPr>
            </w:pPr>
            <w:r>
              <w:rPr>
                <w:sz w:val="20"/>
              </w:rPr>
              <w:t>Fehmi MARAŞ</w:t>
            </w:r>
          </w:p>
        </w:tc>
        <w:tc>
          <w:tcPr>
            <w:tcW w:w="3544" w:type="dxa"/>
            <w:shd w:val="clear" w:color="auto" w:fill="auto"/>
          </w:tcPr>
          <w:p w:rsidR="00994284" w:rsidRPr="00D41148" w:rsidRDefault="00994284" w:rsidP="00994284">
            <w:pPr>
              <w:spacing w:line="360" w:lineRule="auto"/>
              <w:rPr>
                <w:sz w:val="20"/>
              </w:rPr>
            </w:pPr>
            <w:r>
              <w:rPr>
                <w:sz w:val="20"/>
              </w:rPr>
              <w:t>Okul Müdürü</w:t>
            </w:r>
          </w:p>
        </w:tc>
        <w:tc>
          <w:tcPr>
            <w:tcW w:w="3402" w:type="dxa"/>
            <w:shd w:val="clear" w:color="auto" w:fill="auto"/>
          </w:tcPr>
          <w:p w:rsidR="00994284" w:rsidRPr="00D41148" w:rsidRDefault="00994284" w:rsidP="00994284">
            <w:pPr>
              <w:spacing w:line="360" w:lineRule="auto"/>
              <w:rPr>
                <w:sz w:val="20"/>
              </w:rPr>
            </w:pPr>
            <w:r>
              <w:rPr>
                <w:sz w:val="20"/>
              </w:rPr>
              <w:t>Murat DEMİR</w:t>
            </w:r>
          </w:p>
        </w:tc>
        <w:tc>
          <w:tcPr>
            <w:tcW w:w="2551" w:type="dxa"/>
            <w:shd w:val="clear" w:color="auto" w:fill="auto"/>
          </w:tcPr>
          <w:p w:rsidR="00994284" w:rsidRPr="00D41148" w:rsidRDefault="00994284" w:rsidP="00994284">
            <w:pPr>
              <w:spacing w:line="360" w:lineRule="auto"/>
              <w:rPr>
                <w:sz w:val="20"/>
              </w:rPr>
            </w:pPr>
            <w:r>
              <w:rPr>
                <w:sz w:val="20"/>
              </w:rPr>
              <w:t>Müdür Yardımcısı</w:t>
            </w:r>
          </w:p>
        </w:tc>
      </w:tr>
      <w:tr w:rsidR="00994284" w:rsidRPr="00D41148" w:rsidTr="00994284">
        <w:tc>
          <w:tcPr>
            <w:tcW w:w="3227" w:type="dxa"/>
            <w:shd w:val="clear" w:color="auto" w:fill="auto"/>
          </w:tcPr>
          <w:p w:rsidR="00994284" w:rsidRPr="00D41148" w:rsidRDefault="00994284" w:rsidP="00994284">
            <w:pPr>
              <w:spacing w:line="360" w:lineRule="auto"/>
              <w:rPr>
                <w:sz w:val="20"/>
              </w:rPr>
            </w:pPr>
            <w:r>
              <w:rPr>
                <w:sz w:val="20"/>
              </w:rPr>
              <w:t>Zeki BAHÇECİ</w:t>
            </w:r>
          </w:p>
        </w:tc>
        <w:tc>
          <w:tcPr>
            <w:tcW w:w="3544" w:type="dxa"/>
            <w:shd w:val="clear" w:color="auto" w:fill="auto"/>
          </w:tcPr>
          <w:p w:rsidR="00994284" w:rsidRPr="00D41148" w:rsidRDefault="00994284" w:rsidP="00994284">
            <w:pPr>
              <w:spacing w:line="360" w:lineRule="auto"/>
              <w:rPr>
                <w:sz w:val="20"/>
              </w:rPr>
            </w:pPr>
            <w:r>
              <w:rPr>
                <w:sz w:val="20"/>
              </w:rPr>
              <w:t>Öğretmen</w:t>
            </w:r>
          </w:p>
        </w:tc>
        <w:tc>
          <w:tcPr>
            <w:tcW w:w="3402" w:type="dxa"/>
            <w:shd w:val="clear" w:color="auto" w:fill="auto"/>
          </w:tcPr>
          <w:p w:rsidR="00994284" w:rsidRPr="00D41148" w:rsidRDefault="00994284" w:rsidP="00994284">
            <w:pPr>
              <w:spacing w:line="360" w:lineRule="auto"/>
              <w:rPr>
                <w:sz w:val="20"/>
              </w:rPr>
            </w:pPr>
            <w:r>
              <w:rPr>
                <w:sz w:val="20"/>
              </w:rPr>
              <w:t>Hakan COŞKUN</w:t>
            </w:r>
          </w:p>
        </w:tc>
        <w:tc>
          <w:tcPr>
            <w:tcW w:w="2551" w:type="dxa"/>
            <w:shd w:val="clear" w:color="auto" w:fill="auto"/>
          </w:tcPr>
          <w:p w:rsidR="00994284" w:rsidRPr="00D41148" w:rsidRDefault="00994284" w:rsidP="00994284">
            <w:pPr>
              <w:spacing w:line="360" w:lineRule="auto"/>
              <w:rPr>
                <w:sz w:val="20"/>
              </w:rPr>
            </w:pPr>
            <w:r>
              <w:rPr>
                <w:sz w:val="20"/>
              </w:rPr>
              <w:t>Öğretmen</w:t>
            </w:r>
          </w:p>
        </w:tc>
      </w:tr>
      <w:tr w:rsidR="00994284" w:rsidRPr="00D41148" w:rsidTr="00994284">
        <w:tc>
          <w:tcPr>
            <w:tcW w:w="3227" w:type="dxa"/>
            <w:shd w:val="clear" w:color="auto" w:fill="auto"/>
          </w:tcPr>
          <w:p w:rsidR="00994284" w:rsidRPr="00D41148" w:rsidRDefault="00994284" w:rsidP="00994284">
            <w:pPr>
              <w:spacing w:line="360" w:lineRule="auto"/>
              <w:rPr>
                <w:sz w:val="20"/>
              </w:rPr>
            </w:pPr>
            <w:proofErr w:type="gramStart"/>
            <w:r>
              <w:rPr>
                <w:sz w:val="20"/>
              </w:rPr>
              <w:t>Yusuf  KAYA</w:t>
            </w:r>
            <w:proofErr w:type="gramEnd"/>
          </w:p>
        </w:tc>
        <w:tc>
          <w:tcPr>
            <w:tcW w:w="3544" w:type="dxa"/>
            <w:shd w:val="clear" w:color="auto" w:fill="auto"/>
          </w:tcPr>
          <w:p w:rsidR="00994284" w:rsidRPr="00D41148" w:rsidRDefault="00994284" w:rsidP="00994284">
            <w:pPr>
              <w:spacing w:line="360" w:lineRule="auto"/>
              <w:rPr>
                <w:sz w:val="20"/>
              </w:rPr>
            </w:pPr>
            <w:r>
              <w:rPr>
                <w:sz w:val="20"/>
              </w:rPr>
              <w:t>Öğretmen</w:t>
            </w:r>
          </w:p>
        </w:tc>
        <w:tc>
          <w:tcPr>
            <w:tcW w:w="3402" w:type="dxa"/>
            <w:shd w:val="clear" w:color="auto" w:fill="auto"/>
          </w:tcPr>
          <w:p w:rsidR="00994284" w:rsidRPr="00D41148" w:rsidRDefault="00994284" w:rsidP="00994284">
            <w:pPr>
              <w:spacing w:line="360" w:lineRule="auto"/>
              <w:rPr>
                <w:sz w:val="20"/>
              </w:rPr>
            </w:pPr>
            <w:r>
              <w:rPr>
                <w:sz w:val="20"/>
              </w:rPr>
              <w:t>Sultan DEMİRTAŞ</w:t>
            </w:r>
          </w:p>
        </w:tc>
        <w:tc>
          <w:tcPr>
            <w:tcW w:w="2551" w:type="dxa"/>
            <w:shd w:val="clear" w:color="auto" w:fill="auto"/>
          </w:tcPr>
          <w:p w:rsidR="00994284" w:rsidRPr="00D41148" w:rsidRDefault="00994284" w:rsidP="00994284">
            <w:pPr>
              <w:spacing w:line="360" w:lineRule="auto"/>
              <w:rPr>
                <w:sz w:val="20"/>
              </w:rPr>
            </w:pPr>
            <w:r>
              <w:rPr>
                <w:sz w:val="20"/>
              </w:rPr>
              <w:t>Öğretmen</w:t>
            </w:r>
          </w:p>
        </w:tc>
      </w:tr>
      <w:tr w:rsidR="00994284" w:rsidRPr="00D41148" w:rsidTr="00994284">
        <w:tc>
          <w:tcPr>
            <w:tcW w:w="3227" w:type="dxa"/>
            <w:shd w:val="clear" w:color="auto" w:fill="auto"/>
          </w:tcPr>
          <w:p w:rsidR="00994284" w:rsidRPr="00D41148" w:rsidRDefault="00994284" w:rsidP="00994284">
            <w:pPr>
              <w:spacing w:line="360" w:lineRule="auto"/>
              <w:rPr>
                <w:sz w:val="20"/>
              </w:rPr>
            </w:pPr>
            <w:r>
              <w:rPr>
                <w:sz w:val="20"/>
              </w:rPr>
              <w:t>Zeynep YANIT</w:t>
            </w:r>
          </w:p>
        </w:tc>
        <w:tc>
          <w:tcPr>
            <w:tcW w:w="3544" w:type="dxa"/>
            <w:shd w:val="clear" w:color="auto" w:fill="auto"/>
          </w:tcPr>
          <w:p w:rsidR="00994284" w:rsidRPr="00D41148" w:rsidRDefault="00994284" w:rsidP="00994284">
            <w:pPr>
              <w:spacing w:line="360" w:lineRule="auto"/>
              <w:rPr>
                <w:sz w:val="20"/>
              </w:rPr>
            </w:pPr>
            <w:r>
              <w:rPr>
                <w:sz w:val="20"/>
              </w:rPr>
              <w:t>Okul Aile Birliği Başkanı</w:t>
            </w:r>
          </w:p>
        </w:tc>
        <w:tc>
          <w:tcPr>
            <w:tcW w:w="3402" w:type="dxa"/>
            <w:shd w:val="clear" w:color="auto" w:fill="auto"/>
          </w:tcPr>
          <w:p w:rsidR="00994284" w:rsidRPr="00D41148" w:rsidRDefault="00994284" w:rsidP="00994284">
            <w:pPr>
              <w:spacing w:line="360" w:lineRule="auto"/>
              <w:rPr>
                <w:sz w:val="20"/>
              </w:rPr>
            </w:pPr>
            <w:r>
              <w:rPr>
                <w:sz w:val="20"/>
              </w:rPr>
              <w:t>Elif Nedime GÖÇER</w:t>
            </w:r>
          </w:p>
        </w:tc>
        <w:tc>
          <w:tcPr>
            <w:tcW w:w="2551" w:type="dxa"/>
            <w:shd w:val="clear" w:color="auto" w:fill="auto"/>
          </w:tcPr>
          <w:p w:rsidR="00994284" w:rsidRPr="00D41148" w:rsidRDefault="00994284" w:rsidP="00994284">
            <w:pPr>
              <w:spacing w:line="360" w:lineRule="auto"/>
              <w:rPr>
                <w:sz w:val="20"/>
              </w:rPr>
            </w:pPr>
            <w:r>
              <w:rPr>
                <w:sz w:val="20"/>
              </w:rPr>
              <w:t>Veli</w:t>
            </w:r>
          </w:p>
        </w:tc>
      </w:tr>
      <w:tr w:rsidR="00994284" w:rsidRPr="00D41148" w:rsidTr="00994284">
        <w:tc>
          <w:tcPr>
            <w:tcW w:w="3227" w:type="dxa"/>
            <w:shd w:val="clear" w:color="auto" w:fill="auto"/>
          </w:tcPr>
          <w:p w:rsidR="00994284" w:rsidRPr="00D41148" w:rsidRDefault="00994284" w:rsidP="00994284">
            <w:pPr>
              <w:spacing w:line="360" w:lineRule="auto"/>
              <w:rPr>
                <w:sz w:val="20"/>
              </w:rPr>
            </w:pPr>
            <w:r>
              <w:rPr>
                <w:sz w:val="20"/>
              </w:rPr>
              <w:t>Elmas TÜRKMENOĞLU</w:t>
            </w:r>
          </w:p>
        </w:tc>
        <w:tc>
          <w:tcPr>
            <w:tcW w:w="3544" w:type="dxa"/>
            <w:shd w:val="clear" w:color="auto" w:fill="auto"/>
          </w:tcPr>
          <w:p w:rsidR="00994284" w:rsidRPr="00D41148" w:rsidRDefault="00994284" w:rsidP="00994284">
            <w:pPr>
              <w:spacing w:line="360" w:lineRule="auto"/>
              <w:rPr>
                <w:sz w:val="20"/>
              </w:rPr>
            </w:pPr>
            <w:r>
              <w:rPr>
                <w:sz w:val="20"/>
              </w:rPr>
              <w:t>Okul Aile Birliği Üyesi</w:t>
            </w:r>
          </w:p>
        </w:tc>
        <w:tc>
          <w:tcPr>
            <w:tcW w:w="3402" w:type="dxa"/>
            <w:shd w:val="clear" w:color="auto" w:fill="auto"/>
          </w:tcPr>
          <w:p w:rsidR="00994284" w:rsidRPr="00D41148" w:rsidRDefault="00994284" w:rsidP="00994284">
            <w:pPr>
              <w:spacing w:line="360" w:lineRule="auto"/>
              <w:rPr>
                <w:sz w:val="20"/>
              </w:rPr>
            </w:pPr>
            <w:r>
              <w:rPr>
                <w:sz w:val="20"/>
              </w:rPr>
              <w:t>Zeliha ÖZER</w:t>
            </w:r>
          </w:p>
        </w:tc>
        <w:tc>
          <w:tcPr>
            <w:tcW w:w="2551" w:type="dxa"/>
            <w:shd w:val="clear" w:color="auto" w:fill="auto"/>
          </w:tcPr>
          <w:p w:rsidR="00994284" w:rsidRPr="00D41148" w:rsidRDefault="00994284" w:rsidP="00994284">
            <w:pPr>
              <w:spacing w:line="360" w:lineRule="auto"/>
              <w:rPr>
                <w:sz w:val="20"/>
              </w:rPr>
            </w:pPr>
            <w:r>
              <w:rPr>
                <w:sz w:val="20"/>
              </w:rPr>
              <w:t>Veli</w:t>
            </w:r>
          </w:p>
        </w:tc>
      </w:tr>
    </w:tbl>
    <w:p w:rsidR="00994284" w:rsidRDefault="00994284" w:rsidP="00994284">
      <w:pPr>
        <w:spacing w:line="360" w:lineRule="auto"/>
        <w:rPr>
          <w:bCs/>
        </w:rPr>
      </w:pPr>
    </w:p>
    <w:p w:rsidR="00994284" w:rsidRPr="00C211F8" w:rsidRDefault="00994284" w:rsidP="00994284">
      <w:pPr>
        <w:pStyle w:val="Balk1"/>
        <w:rPr>
          <w:rFonts w:eastAsia="Calibri"/>
          <w:szCs w:val="24"/>
        </w:rPr>
      </w:pPr>
      <w:bookmarkStart w:id="3" w:name="_Toc535997209"/>
      <w:bookmarkStart w:id="4" w:name="_Toc28249929"/>
      <w:r w:rsidRPr="00A47F2F">
        <w:lastRenderedPageBreak/>
        <w:t>BÖLÜM II</w:t>
      </w:r>
      <w:r>
        <w:t xml:space="preserve">: </w:t>
      </w:r>
      <w:r w:rsidRPr="00C211F8">
        <w:rPr>
          <w:rFonts w:eastAsia="Calibri"/>
          <w:szCs w:val="24"/>
        </w:rPr>
        <w:t>DURUM ANALİZİ</w:t>
      </w:r>
      <w:bookmarkEnd w:id="3"/>
      <w:bookmarkEnd w:id="4"/>
    </w:p>
    <w:p w:rsidR="00994284" w:rsidRDefault="00994284" w:rsidP="00994284">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994284" w:rsidRDefault="00994284" w:rsidP="00994284">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994284" w:rsidRPr="00A47F2F" w:rsidRDefault="00994284" w:rsidP="00994284">
      <w:pPr>
        <w:autoSpaceDE w:val="0"/>
        <w:autoSpaceDN w:val="0"/>
        <w:adjustRightInd w:val="0"/>
        <w:spacing w:after="0" w:line="240" w:lineRule="auto"/>
        <w:ind w:firstLine="708"/>
        <w:jc w:val="both"/>
        <w:rPr>
          <w:szCs w:val="24"/>
        </w:rPr>
      </w:pPr>
    </w:p>
    <w:p w:rsidR="00994284" w:rsidRDefault="00994284" w:rsidP="00994284">
      <w:pPr>
        <w:rPr>
          <w:b/>
          <w:bCs/>
          <w:color w:val="000080"/>
          <w:sz w:val="28"/>
          <w:szCs w:val="28"/>
        </w:rPr>
      </w:pPr>
      <w:r w:rsidRPr="00385EC2">
        <w:rPr>
          <w:b/>
          <w:bCs/>
          <w:color w:val="000080"/>
          <w:sz w:val="28"/>
          <w:szCs w:val="28"/>
        </w:rPr>
        <w:t>OKULUMUZUN TARİHÇESİ</w:t>
      </w:r>
    </w:p>
    <w:p w:rsidR="00994284" w:rsidRDefault="00994284" w:rsidP="00994284">
      <w:pPr>
        <w:pStyle w:val="NormalWeb"/>
        <w:ind w:left="750" w:firstLine="243"/>
      </w:pPr>
      <w:r w:rsidRPr="00F33459">
        <w:t xml:space="preserve">Okulun Tarihçesi: </w:t>
      </w:r>
      <w:r>
        <w:t xml:space="preserve">Okulumuz 2005 yılında açılmıştır. Okul adını bulunduğu mahalleden alan okulumuz </w:t>
      </w:r>
      <w:proofErr w:type="gramStart"/>
      <w:r>
        <w:t>temmuz</w:t>
      </w:r>
      <w:proofErr w:type="gramEnd"/>
      <w:r>
        <w:t xml:space="preserve"> 2005 yılında okul müdürü Halil TÜRKMENOĞLU ve Müdür Yardımcısı </w:t>
      </w:r>
      <w:proofErr w:type="spellStart"/>
      <w:r>
        <w:t>Zekeriye</w:t>
      </w:r>
      <w:proofErr w:type="spellEnd"/>
      <w:r>
        <w:t xml:space="preserve"> ALIN kuruculuğunda eğitim-öğretime açılmıştır. Toplam 7000 metre kare olan okulun kapalı alanı 652 metre kare açık alanı 6346 metre karedir.</w:t>
      </w:r>
    </w:p>
    <w:p w:rsidR="00994284" w:rsidRDefault="00994284" w:rsidP="00994284">
      <w:pPr>
        <w:pStyle w:val="NormalWeb"/>
        <w:ind w:left="750" w:firstLine="243"/>
      </w:pPr>
      <w:r>
        <w:t>Okulumuz ilköğretim okulu olarak açılmış ancak 2016-2017 eğitim Öğretim Yılında ilkokula dönüşerek eğitim öğretime normal eğitim olarak devam etmiştir ve halen okulumuzda normal eğitim verilmektedir.</w:t>
      </w:r>
    </w:p>
    <w:p w:rsidR="00994284" w:rsidRDefault="00994284" w:rsidP="00994284">
      <w:pPr>
        <w:pStyle w:val="NormalWeb"/>
        <w:ind w:left="750" w:firstLine="243"/>
      </w:pPr>
      <w:r>
        <w:t>Okulumuz bünyesinde 19 derslik 19 şube 1 müdür odası 1 müdür yardımcısı odası, mescit, araç gereç odası, 1 rehberlik odası 2 anasınıfı 1 hizmetli odası öğretmenler odası 1 destek eğitim odası ve her katta tuvaletler mevcuttur</w:t>
      </w:r>
    </w:p>
    <w:p w:rsidR="00994284" w:rsidRDefault="00994284" w:rsidP="00994284">
      <w:pPr>
        <w:ind w:left="709"/>
      </w:pPr>
      <w:r w:rsidRPr="003D2A34">
        <w:t>17/09/2018 tarih ve 16554937 sayılı Valilik Makamı Onayı</w:t>
      </w:r>
      <w:r>
        <w:t xml:space="preserve"> ile okulumuzun adı Şehit Tayfun Doğan İlkokulu </w:t>
      </w:r>
      <w:proofErr w:type="gramStart"/>
      <w:r>
        <w:t>olarak    değiştirilmiştir</w:t>
      </w:r>
      <w:proofErr w:type="gramEnd"/>
      <w:r>
        <w:t>.</w:t>
      </w:r>
    </w:p>
    <w:p w:rsidR="00994284" w:rsidRDefault="00994284" w:rsidP="00994284">
      <w:pPr>
        <w:ind w:left="709"/>
        <w:rPr>
          <w:b/>
          <w:bCs/>
          <w:color w:val="000080"/>
          <w:sz w:val="28"/>
          <w:szCs w:val="28"/>
        </w:rPr>
      </w:pPr>
    </w:p>
    <w:p w:rsidR="001C4B59" w:rsidRDefault="001C4B59" w:rsidP="00994284">
      <w:pPr>
        <w:ind w:left="709"/>
        <w:rPr>
          <w:b/>
          <w:bCs/>
          <w:color w:val="000080"/>
          <w:sz w:val="28"/>
          <w:szCs w:val="28"/>
        </w:rPr>
      </w:pPr>
    </w:p>
    <w:p w:rsidR="00994284" w:rsidRDefault="00994284" w:rsidP="00994284">
      <w:pPr>
        <w:rPr>
          <w:b/>
          <w:bCs/>
          <w:color w:val="000080"/>
          <w:sz w:val="28"/>
          <w:szCs w:val="28"/>
        </w:rPr>
      </w:pPr>
    </w:p>
    <w:p w:rsidR="00994284" w:rsidRDefault="00994284" w:rsidP="00994284">
      <w:pPr>
        <w:rPr>
          <w:b/>
          <w:i/>
        </w:rPr>
      </w:pPr>
      <w:r>
        <w:rPr>
          <w:b/>
          <w:i/>
          <w:noProof/>
        </w:rPr>
        <w:t xml:space="preserve">       </w:t>
      </w:r>
    </w:p>
    <w:p w:rsidR="00994284" w:rsidRDefault="00994284" w:rsidP="00994284">
      <w:pPr>
        <w:rPr>
          <w:b/>
          <w:noProof/>
          <w:sz w:val="28"/>
          <w:szCs w:val="28"/>
          <w:u w:val="single"/>
        </w:rPr>
      </w:pPr>
    </w:p>
    <w:p w:rsidR="00994284" w:rsidRDefault="00994284" w:rsidP="00994284">
      <w:r>
        <w:t xml:space="preserve">                     </w:t>
      </w:r>
      <w:bookmarkStart w:id="5" w:name="_Toc535997210"/>
      <w:r w:rsidRPr="00DF36F9">
        <w:t>Okulun Mevcut Durumu: Temel İstatistikler</w:t>
      </w:r>
      <w:bookmarkEnd w:id="5"/>
    </w:p>
    <w:p w:rsidR="00994284" w:rsidRPr="001C4B59" w:rsidRDefault="00994284" w:rsidP="001C4B59">
      <w:pPr>
        <w:pStyle w:val="AralkYok"/>
        <w:rPr>
          <w:b/>
          <w:i/>
          <w:sz w:val="24"/>
          <w:szCs w:val="24"/>
        </w:rPr>
      </w:pPr>
      <w:bookmarkStart w:id="6" w:name="_Toc535997211"/>
      <w:r w:rsidRPr="001C4B59">
        <w:rPr>
          <w:b/>
          <w:sz w:val="24"/>
          <w:szCs w:val="24"/>
        </w:rPr>
        <w:t>Okul Künyesi</w:t>
      </w:r>
      <w:bookmarkEnd w:id="6"/>
    </w:p>
    <w:p w:rsidR="00994284" w:rsidRDefault="00994284" w:rsidP="001C4B59">
      <w:pPr>
        <w:pStyle w:val="AralkYok"/>
      </w:pPr>
      <w:r w:rsidRPr="00A07F48">
        <w:t>Okulumuzun temel girdilerine ilişkin bilgiler altta yer alan okul künyesin</w:t>
      </w:r>
      <w:r>
        <w:t>e ilişkin tabloda</w:t>
      </w:r>
      <w:r w:rsidRPr="00A07F48">
        <w:t xml:space="preserve"> yer almaktadır.</w:t>
      </w:r>
    </w:p>
    <w:p w:rsidR="00994284" w:rsidRPr="00FF5561" w:rsidRDefault="00994284" w:rsidP="00994284">
      <w:pPr>
        <w:autoSpaceDE w:val="0"/>
        <w:autoSpaceDN w:val="0"/>
        <w:adjustRightInd w:val="0"/>
        <w:jc w:val="both"/>
        <w:rPr>
          <w:b/>
        </w:rPr>
      </w:pPr>
      <w:r w:rsidRPr="00FF5561">
        <w:rPr>
          <w:b/>
        </w:rPr>
        <w:t>Temel Bilgiler Tablosu</w:t>
      </w:r>
      <w:r>
        <w:rPr>
          <w:b/>
        </w:rPr>
        <w:t>- Okul Künyesi</w:t>
      </w:r>
      <w:r w:rsidRPr="00FF5561">
        <w:rPr>
          <w:b/>
        </w:rPr>
        <w:t xml:space="preserve"> </w:t>
      </w:r>
    </w:p>
    <w:tbl>
      <w:tblPr>
        <w:tblW w:w="4836" w:type="pct"/>
        <w:tblLayout w:type="fixed"/>
        <w:tblCellMar>
          <w:left w:w="70" w:type="dxa"/>
          <w:right w:w="70" w:type="dxa"/>
        </w:tblCellMar>
        <w:tblLook w:val="04A0"/>
      </w:tblPr>
      <w:tblGrid>
        <w:gridCol w:w="1877"/>
        <w:gridCol w:w="1171"/>
        <w:gridCol w:w="1841"/>
        <w:gridCol w:w="1943"/>
        <w:gridCol w:w="1609"/>
        <w:gridCol w:w="1302"/>
        <w:gridCol w:w="2238"/>
        <w:gridCol w:w="1699"/>
      </w:tblGrid>
      <w:tr w:rsidR="00994284" w:rsidRPr="00A47F2F" w:rsidTr="00994284">
        <w:trPr>
          <w:trHeight w:val="452"/>
        </w:trPr>
        <w:tc>
          <w:tcPr>
            <w:tcW w:w="249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994284" w:rsidRPr="00A07F48" w:rsidRDefault="00994284" w:rsidP="00994284">
            <w:pPr>
              <w:spacing w:line="360" w:lineRule="auto"/>
            </w:pPr>
            <w:r w:rsidRPr="00A07F48">
              <w:t>İli:</w:t>
            </w:r>
            <w:r>
              <w:t xml:space="preserve"> OSMANİYE</w:t>
            </w:r>
          </w:p>
        </w:tc>
        <w:tc>
          <w:tcPr>
            <w:tcW w:w="2503" w:type="pct"/>
            <w:gridSpan w:val="4"/>
            <w:tcBorders>
              <w:top w:val="single" w:sz="8" w:space="0" w:color="000066"/>
              <w:left w:val="nil"/>
              <w:bottom w:val="single" w:sz="8" w:space="0" w:color="000066"/>
              <w:right w:val="single" w:sz="8" w:space="0" w:color="000000"/>
            </w:tcBorders>
            <w:shd w:val="clear" w:color="auto" w:fill="auto"/>
            <w:vAlign w:val="center"/>
            <w:hideMark/>
          </w:tcPr>
          <w:p w:rsidR="00994284" w:rsidRPr="00A07F48" w:rsidRDefault="00994284" w:rsidP="00994284">
            <w:r w:rsidRPr="00A07F48">
              <w:rPr>
                <w:b/>
              </w:rPr>
              <w:t>İlçesi:</w:t>
            </w:r>
            <w:r>
              <w:t xml:space="preserve"> Merkez</w:t>
            </w:r>
          </w:p>
        </w:tc>
      </w:tr>
      <w:tr w:rsidR="00994284" w:rsidRPr="00A47F2F" w:rsidTr="00994284">
        <w:trPr>
          <w:trHeight w:val="715"/>
        </w:trPr>
        <w:tc>
          <w:tcPr>
            <w:tcW w:w="686"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994284" w:rsidRPr="009436C8" w:rsidRDefault="00994284" w:rsidP="00994284">
            <w:pPr>
              <w:spacing w:line="360" w:lineRule="auto"/>
              <w:rPr>
                <w:sz w:val="20"/>
              </w:rPr>
            </w:pPr>
            <w:r>
              <w:rPr>
                <w:b/>
                <w:sz w:val="20"/>
              </w:rPr>
              <w:t>Adres</w:t>
            </w:r>
            <w:r w:rsidRPr="009436C8">
              <w:rPr>
                <w:b/>
                <w:sz w:val="20"/>
              </w:rPr>
              <w:t>:</w:t>
            </w:r>
            <w:r w:rsidRPr="009436C8">
              <w:rPr>
                <w:sz w:val="20"/>
              </w:rPr>
              <w:t xml:space="preserve"> </w:t>
            </w:r>
          </w:p>
        </w:tc>
        <w:tc>
          <w:tcPr>
            <w:tcW w:w="181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94284" w:rsidRPr="009436C8" w:rsidRDefault="00994284" w:rsidP="00994284">
            <w:pPr>
              <w:spacing w:line="360" w:lineRule="auto"/>
              <w:rPr>
                <w:sz w:val="20"/>
              </w:rPr>
            </w:pPr>
            <w:r>
              <w:rPr>
                <w:sz w:val="20"/>
              </w:rPr>
              <w:t xml:space="preserve">Dumlupınar </w:t>
            </w:r>
            <w:proofErr w:type="gramStart"/>
            <w:r>
              <w:rPr>
                <w:sz w:val="20"/>
              </w:rPr>
              <w:t>MH.Doktor</w:t>
            </w:r>
            <w:proofErr w:type="gramEnd"/>
            <w:r>
              <w:rPr>
                <w:sz w:val="20"/>
              </w:rPr>
              <w:t xml:space="preserve"> Hilmi </w:t>
            </w:r>
            <w:proofErr w:type="spellStart"/>
            <w:r>
              <w:rPr>
                <w:sz w:val="20"/>
              </w:rPr>
              <w:t>Karaboran</w:t>
            </w:r>
            <w:proofErr w:type="spellEnd"/>
            <w:r>
              <w:rPr>
                <w:sz w:val="20"/>
              </w:rPr>
              <w:t xml:space="preserve"> CD.no: 200</w:t>
            </w:r>
          </w:p>
        </w:tc>
        <w:tc>
          <w:tcPr>
            <w:tcW w:w="1064" w:type="pct"/>
            <w:gridSpan w:val="2"/>
            <w:tcBorders>
              <w:top w:val="single" w:sz="8" w:space="0" w:color="000066"/>
              <w:left w:val="nil"/>
              <w:bottom w:val="nil"/>
              <w:right w:val="single" w:sz="8" w:space="0" w:color="000000"/>
            </w:tcBorders>
            <w:shd w:val="clear" w:color="auto" w:fill="auto"/>
            <w:noWrap/>
            <w:vAlign w:val="center"/>
            <w:hideMark/>
          </w:tcPr>
          <w:p w:rsidR="00994284" w:rsidRPr="009436C8" w:rsidRDefault="00994284" w:rsidP="00994284">
            <w:pPr>
              <w:rPr>
                <w:sz w:val="20"/>
              </w:rPr>
            </w:pPr>
            <w:r w:rsidRPr="009436C8">
              <w:rPr>
                <w:b/>
                <w:sz w:val="20"/>
              </w:rPr>
              <w:t>Coğrafi Konum (link)</w:t>
            </w:r>
          </w:p>
        </w:tc>
        <w:tc>
          <w:tcPr>
            <w:tcW w:w="1439" w:type="pct"/>
            <w:gridSpan w:val="2"/>
            <w:tcBorders>
              <w:top w:val="single" w:sz="8" w:space="0" w:color="000066"/>
              <w:left w:val="nil"/>
              <w:bottom w:val="nil"/>
              <w:right w:val="single" w:sz="8" w:space="0" w:color="000000"/>
            </w:tcBorders>
            <w:shd w:val="clear" w:color="auto" w:fill="auto"/>
            <w:vAlign w:val="center"/>
          </w:tcPr>
          <w:p w:rsidR="00994284" w:rsidRPr="008F45A5" w:rsidRDefault="0069779F" w:rsidP="00994284">
            <w:pPr>
              <w:rPr>
                <w:sz w:val="20"/>
                <w:szCs w:val="20"/>
              </w:rPr>
            </w:pPr>
            <w:hyperlink r:id="rId12" w:history="1">
              <w:proofErr w:type="gramStart"/>
              <w:r w:rsidR="00994284">
                <w:rPr>
                  <w:rStyle w:val="Kpr"/>
                  <w:sz w:val="20"/>
                  <w:szCs w:val="20"/>
                </w:rPr>
                <w:t>şehit</w:t>
              </w:r>
              <w:proofErr w:type="gramEnd"/>
              <w:r w:rsidR="00994284">
                <w:rPr>
                  <w:rStyle w:val="Kpr"/>
                  <w:sz w:val="20"/>
                  <w:szCs w:val="20"/>
                </w:rPr>
                <w:t xml:space="preserve"> tayfun doğan</w:t>
              </w:r>
            </w:hyperlink>
          </w:p>
        </w:tc>
      </w:tr>
      <w:tr w:rsidR="00994284" w:rsidRPr="00A47F2F" w:rsidTr="00994284">
        <w:trPr>
          <w:trHeight w:val="452"/>
        </w:trPr>
        <w:tc>
          <w:tcPr>
            <w:tcW w:w="68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94284" w:rsidRPr="009436C8" w:rsidRDefault="00994284" w:rsidP="00994284">
            <w:pPr>
              <w:spacing w:line="360" w:lineRule="auto"/>
              <w:rPr>
                <w:b/>
                <w:sz w:val="20"/>
              </w:rPr>
            </w:pPr>
            <w:r w:rsidRPr="009436C8">
              <w:rPr>
                <w:b/>
                <w:sz w:val="20"/>
              </w:rPr>
              <w:t>Telefon</w:t>
            </w:r>
            <w:r>
              <w:rPr>
                <w:b/>
                <w:sz w:val="20"/>
              </w:rPr>
              <w:t xml:space="preserve"> Numarası</w:t>
            </w:r>
            <w:r w:rsidRPr="009436C8">
              <w:rPr>
                <w:b/>
                <w:sz w:val="20"/>
              </w:rPr>
              <w:t xml:space="preserve">: </w:t>
            </w:r>
          </w:p>
        </w:tc>
        <w:tc>
          <w:tcPr>
            <w:tcW w:w="181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94284" w:rsidRPr="009436C8" w:rsidRDefault="00994284" w:rsidP="00994284">
            <w:pPr>
              <w:spacing w:line="360" w:lineRule="auto"/>
              <w:rPr>
                <w:sz w:val="20"/>
              </w:rPr>
            </w:pPr>
            <w:proofErr w:type="gramStart"/>
            <w:r>
              <w:rPr>
                <w:sz w:val="20"/>
              </w:rPr>
              <w:t>3288137073</w:t>
            </w:r>
            <w:proofErr w:type="gramEnd"/>
          </w:p>
        </w:tc>
        <w:tc>
          <w:tcPr>
            <w:tcW w:w="1064" w:type="pct"/>
            <w:gridSpan w:val="2"/>
            <w:tcBorders>
              <w:top w:val="single" w:sz="8" w:space="0" w:color="000066"/>
              <w:left w:val="nil"/>
              <w:bottom w:val="nil"/>
              <w:right w:val="single" w:sz="8" w:space="0" w:color="000000"/>
            </w:tcBorders>
            <w:shd w:val="clear" w:color="auto" w:fill="auto"/>
            <w:noWrap/>
            <w:vAlign w:val="center"/>
          </w:tcPr>
          <w:p w:rsidR="00994284" w:rsidRPr="009436C8" w:rsidRDefault="00994284" w:rsidP="00994284">
            <w:pPr>
              <w:rPr>
                <w:b/>
                <w:sz w:val="20"/>
              </w:rPr>
            </w:pPr>
            <w:r w:rsidRPr="009436C8">
              <w:rPr>
                <w:b/>
                <w:sz w:val="20"/>
              </w:rPr>
              <w:t>Faks</w:t>
            </w:r>
            <w:r>
              <w:rPr>
                <w:b/>
                <w:sz w:val="20"/>
              </w:rPr>
              <w:t xml:space="preserve"> Numarası</w:t>
            </w:r>
            <w:r w:rsidRPr="009436C8">
              <w:rPr>
                <w:b/>
                <w:sz w:val="20"/>
              </w:rPr>
              <w:t>:</w:t>
            </w:r>
          </w:p>
        </w:tc>
        <w:tc>
          <w:tcPr>
            <w:tcW w:w="1439" w:type="pct"/>
            <w:gridSpan w:val="2"/>
            <w:tcBorders>
              <w:top w:val="single" w:sz="8" w:space="0" w:color="000066"/>
              <w:left w:val="nil"/>
              <w:bottom w:val="nil"/>
              <w:right w:val="single" w:sz="8" w:space="0" w:color="000000"/>
            </w:tcBorders>
            <w:shd w:val="clear" w:color="auto" w:fill="auto"/>
            <w:vAlign w:val="center"/>
          </w:tcPr>
          <w:p w:rsidR="00994284" w:rsidRPr="009436C8" w:rsidRDefault="00994284" w:rsidP="00994284">
            <w:pPr>
              <w:rPr>
                <w:sz w:val="20"/>
              </w:rPr>
            </w:pPr>
            <w:r>
              <w:rPr>
                <w:sz w:val="20"/>
              </w:rPr>
              <w:t>-</w:t>
            </w:r>
          </w:p>
        </w:tc>
      </w:tr>
      <w:tr w:rsidR="00994284" w:rsidRPr="00A47F2F" w:rsidTr="00994284">
        <w:trPr>
          <w:trHeight w:val="452"/>
        </w:trPr>
        <w:tc>
          <w:tcPr>
            <w:tcW w:w="68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94284" w:rsidRPr="009436C8" w:rsidRDefault="00994284" w:rsidP="00994284">
            <w:pPr>
              <w:spacing w:line="360" w:lineRule="auto"/>
              <w:rPr>
                <w:b/>
                <w:sz w:val="20"/>
              </w:rPr>
            </w:pPr>
            <w:proofErr w:type="gramStart"/>
            <w:r w:rsidRPr="009436C8">
              <w:rPr>
                <w:b/>
                <w:sz w:val="20"/>
              </w:rPr>
              <w:t>e</w:t>
            </w:r>
            <w:proofErr w:type="gramEnd"/>
            <w:r w:rsidRPr="009436C8">
              <w:rPr>
                <w:b/>
                <w:sz w:val="20"/>
              </w:rPr>
              <w:t>- Posta Adresi:</w:t>
            </w:r>
          </w:p>
        </w:tc>
        <w:tc>
          <w:tcPr>
            <w:tcW w:w="181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94284" w:rsidRPr="009436C8" w:rsidRDefault="00994284" w:rsidP="00994284">
            <w:pPr>
              <w:spacing w:line="360" w:lineRule="auto"/>
              <w:rPr>
                <w:b/>
                <w:sz w:val="20"/>
              </w:rPr>
            </w:pPr>
            <w:r>
              <w:rPr>
                <w:sz w:val="20"/>
              </w:rPr>
              <w:t>717400@meb.k12.tr</w:t>
            </w:r>
            <w:r w:rsidRPr="009436C8">
              <w:rPr>
                <w:sz w:val="20"/>
              </w:rPr>
              <w:t> </w:t>
            </w:r>
          </w:p>
        </w:tc>
        <w:tc>
          <w:tcPr>
            <w:tcW w:w="1064" w:type="pct"/>
            <w:gridSpan w:val="2"/>
            <w:tcBorders>
              <w:top w:val="single" w:sz="8" w:space="0" w:color="000066"/>
              <w:left w:val="nil"/>
              <w:bottom w:val="nil"/>
              <w:right w:val="single" w:sz="8" w:space="0" w:color="000000"/>
            </w:tcBorders>
            <w:shd w:val="clear" w:color="auto" w:fill="auto"/>
            <w:noWrap/>
            <w:vAlign w:val="center"/>
          </w:tcPr>
          <w:p w:rsidR="00994284" w:rsidRPr="009436C8" w:rsidRDefault="00994284" w:rsidP="00994284">
            <w:pPr>
              <w:rPr>
                <w:b/>
                <w:sz w:val="20"/>
              </w:rPr>
            </w:pPr>
            <w:r w:rsidRPr="009436C8">
              <w:rPr>
                <w:b/>
                <w:sz w:val="20"/>
              </w:rPr>
              <w:t>Web sayfası adresi:</w:t>
            </w:r>
          </w:p>
        </w:tc>
        <w:tc>
          <w:tcPr>
            <w:tcW w:w="1439" w:type="pct"/>
            <w:gridSpan w:val="2"/>
            <w:tcBorders>
              <w:top w:val="single" w:sz="8" w:space="0" w:color="000066"/>
              <w:left w:val="nil"/>
              <w:bottom w:val="nil"/>
              <w:right w:val="single" w:sz="8" w:space="0" w:color="000000"/>
            </w:tcBorders>
            <w:shd w:val="clear" w:color="auto" w:fill="auto"/>
            <w:vAlign w:val="center"/>
          </w:tcPr>
          <w:p w:rsidR="00994284" w:rsidRPr="00C0652E" w:rsidRDefault="00994284" w:rsidP="00994284">
            <w:pPr>
              <w:rPr>
                <w:sz w:val="20"/>
                <w:szCs w:val="20"/>
              </w:rPr>
            </w:pPr>
            <w:r>
              <w:rPr>
                <w:rStyle w:val="st"/>
                <w:color w:val="222222"/>
                <w:sz w:val="20"/>
                <w:szCs w:val="20"/>
              </w:rPr>
              <w:t>http://dumlupınar</w:t>
            </w:r>
            <w:r w:rsidRPr="00C0652E">
              <w:rPr>
                <w:rStyle w:val="st"/>
                <w:color w:val="222222"/>
                <w:sz w:val="20"/>
                <w:szCs w:val="20"/>
              </w:rPr>
              <w:t>.meb.k12.tr</w:t>
            </w:r>
          </w:p>
        </w:tc>
      </w:tr>
      <w:tr w:rsidR="00994284" w:rsidRPr="00A47F2F" w:rsidTr="00994284">
        <w:trPr>
          <w:trHeight w:val="452"/>
        </w:trPr>
        <w:tc>
          <w:tcPr>
            <w:tcW w:w="68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94284" w:rsidRPr="009436C8" w:rsidRDefault="00994284" w:rsidP="00994284">
            <w:pPr>
              <w:spacing w:line="360" w:lineRule="auto"/>
              <w:rPr>
                <w:b/>
                <w:sz w:val="20"/>
              </w:rPr>
            </w:pPr>
            <w:r w:rsidRPr="009436C8">
              <w:rPr>
                <w:b/>
                <w:sz w:val="20"/>
              </w:rPr>
              <w:t>Kurum Kodu:</w:t>
            </w:r>
          </w:p>
        </w:tc>
        <w:tc>
          <w:tcPr>
            <w:tcW w:w="181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94284" w:rsidRPr="009436C8" w:rsidRDefault="00994284" w:rsidP="00994284">
            <w:pPr>
              <w:spacing w:line="360" w:lineRule="auto"/>
              <w:rPr>
                <w:b/>
                <w:sz w:val="20"/>
              </w:rPr>
            </w:pPr>
            <w:r>
              <w:rPr>
                <w:b/>
                <w:sz w:val="20"/>
              </w:rPr>
              <w:t>717400</w:t>
            </w:r>
          </w:p>
        </w:tc>
        <w:tc>
          <w:tcPr>
            <w:tcW w:w="1064" w:type="pct"/>
            <w:gridSpan w:val="2"/>
            <w:tcBorders>
              <w:top w:val="single" w:sz="8" w:space="0" w:color="000066"/>
              <w:left w:val="nil"/>
              <w:bottom w:val="nil"/>
              <w:right w:val="single" w:sz="8" w:space="0" w:color="000000"/>
            </w:tcBorders>
            <w:shd w:val="clear" w:color="auto" w:fill="auto"/>
            <w:noWrap/>
            <w:vAlign w:val="center"/>
          </w:tcPr>
          <w:p w:rsidR="00994284" w:rsidRPr="009436C8" w:rsidRDefault="00994284" w:rsidP="00994284">
            <w:pPr>
              <w:rPr>
                <w:sz w:val="20"/>
              </w:rPr>
            </w:pPr>
            <w:r w:rsidRPr="009436C8">
              <w:rPr>
                <w:b/>
                <w:sz w:val="20"/>
              </w:rPr>
              <w:t>Öğretim Şekli</w:t>
            </w:r>
            <w:r>
              <w:rPr>
                <w:b/>
                <w:sz w:val="20"/>
              </w:rPr>
              <w:t>:</w:t>
            </w:r>
          </w:p>
        </w:tc>
        <w:tc>
          <w:tcPr>
            <w:tcW w:w="1439" w:type="pct"/>
            <w:gridSpan w:val="2"/>
            <w:tcBorders>
              <w:top w:val="single" w:sz="8" w:space="0" w:color="000066"/>
              <w:left w:val="nil"/>
              <w:bottom w:val="nil"/>
              <w:right w:val="single" w:sz="8" w:space="0" w:color="000000"/>
            </w:tcBorders>
            <w:shd w:val="clear" w:color="auto" w:fill="auto"/>
            <w:vAlign w:val="center"/>
          </w:tcPr>
          <w:p w:rsidR="00994284" w:rsidRPr="009436C8" w:rsidRDefault="00994284" w:rsidP="00994284">
            <w:pPr>
              <w:rPr>
                <w:sz w:val="20"/>
              </w:rPr>
            </w:pPr>
            <w:r>
              <w:rPr>
                <w:sz w:val="20"/>
              </w:rPr>
              <w:t>Normal</w:t>
            </w:r>
          </w:p>
        </w:tc>
      </w:tr>
      <w:tr w:rsidR="00994284" w:rsidRPr="00A47F2F" w:rsidTr="00994284">
        <w:trPr>
          <w:trHeight w:val="402"/>
        </w:trPr>
        <w:tc>
          <w:tcPr>
            <w:tcW w:w="249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94284" w:rsidRPr="009436C8" w:rsidRDefault="00994284" w:rsidP="00994284">
            <w:pPr>
              <w:spacing w:line="360" w:lineRule="auto"/>
              <w:rPr>
                <w:sz w:val="20"/>
              </w:rPr>
            </w:pPr>
            <w:r w:rsidRPr="009436C8">
              <w:rPr>
                <w:b/>
                <w:sz w:val="20"/>
              </w:rPr>
              <w:t xml:space="preserve">Okulun Hizmete Giriş </w:t>
            </w:r>
            <w:proofErr w:type="gramStart"/>
            <w:r w:rsidRPr="009436C8">
              <w:rPr>
                <w:b/>
                <w:sz w:val="20"/>
              </w:rPr>
              <w:t>T</w:t>
            </w:r>
            <w:r>
              <w:rPr>
                <w:b/>
                <w:sz w:val="20"/>
              </w:rPr>
              <w:t>arihi : 1990</w:t>
            </w:r>
            <w:proofErr w:type="gramEnd"/>
          </w:p>
        </w:tc>
        <w:tc>
          <w:tcPr>
            <w:tcW w:w="1064" w:type="pct"/>
            <w:gridSpan w:val="2"/>
            <w:tcBorders>
              <w:top w:val="single" w:sz="8" w:space="0" w:color="000066"/>
              <w:left w:val="nil"/>
              <w:bottom w:val="single" w:sz="8" w:space="0" w:color="000066"/>
              <w:right w:val="single" w:sz="8" w:space="0" w:color="000000"/>
            </w:tcBorders>
            <w:shd w:val="clear" w:color="auto" w:fill="auto"/>
            <w:noWrap/>
            <w:vAlign w:val="center"/>
          </w:tcPr>
          <w:p w:rsidR="00994284" w:rsidRPr="005D5792" w:rsidRDefault="00994284" w:rsidP="00994284">
            <w:pPr>
              <w:rPr>
                <w:b/>
                <w:sz w:val="20"/>
              </w:rPr>
            </w:pPr>
            <w:r>
              <w:rPr>
                <w:b/>
                <w:sz w:val="20"/>
              </w:rPr>
              <w:t>Toplam Çalışan Sayısı</w:t>
            </w:r>
          </w:p>
        </w:tc>
        <w:tc>
          <w:tcPr>
            <w:tcW w:w="1439" w:type="pct"/>
            <w:gridSpan w:val="2"/>
            <w:tcBorders>
              <w:top w:val="single" w:sz="8" w:space="0" w:color="000066"/>
              <w:left w:val="nil"/>
              <w:bottom w:val="single" w:sz="8" w:space="0" w:color="000066"/>
              <w:right w:val="single" w:sz="8" w:space="0" w:color="000000"/>
            </w:tcBorders>
            <w:shd w:val="clear" w:color="auto" w:fill="auto"/>
            <w:vAlign w:val="center"/>
          </w:tcPr>
          <w:p w:rsidR="00994284" w:rsidRPr="009436C8" w:rsidRDefault="00994284" w:rsidP="00994284">
            <w:pPr>
              <w:rPr>
                <w:sz w:val="20"/>
              </w:rPr>
            </w:pPr>
            <w:r>
              <w:rPr>
                <w:sz w:val="20"/>
              </w:rPr>
              <w:t>26</w:t>
            </w:r>
          </w:p>
        </w:tc>
      </w:tr>
      <w:tr w:rsidR="00994284" w:rsidRPr="00A47F2F" w:rsidTr="00994284">
        <w:trPr>
          <w:trHeight w:val="20"/>
        </w:trPr>
        <w:tc>
          <w:tcPr>
            <w:tcW w:w="686"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994284" w:rsidRPr="009678DE" w:rsidRDefault="00994284" w:rsidP="00994284">
            <w:pPr>
              <w:spacing w:line="360" w:lineRule="auto"/>
              <w:rPr>
                <w:b/>
                <w:sz w:val="20"/>
              </w:rPr>
            </w:pPr>
            <w:r w:rsidRPr="009678DE">
              <w:rPr>
                <w:b/>
                <w:sz w:val="20"/>
              </w:rPr>
              <w:t>Öğrenci Sayısı:</w:t>
            </w:r>
          </w:p>
        </w:tc>
        <w:tc>
          <w:tcPr>
            <w:tcW w:w="428" w:type="pct"/>
            <w:tcBorders>
              <w:top w:val="single" w:sz="8" w:space="0" w:color="000066"/>
              <w:left w:val="single" w:sz="8" w:space="0" w:color="000066"/>
              <w:bottom w:val="single" w:sz="8" w:space="0" w:color="000066"/>
              <w:right w:val="single" w:sz="8" w:space="0" w:color="000066"/>
            </w:tcBorders>
            <w:shd w:val="clear" w:color="auto" w:fill="auto"/>
            <w:vAlign w:val="center"/>
          </w:tcPr>
          <w:p w:rsidR="00994284" w:rsidRPr="009436C8" w:rsidRDefault="00994284" w:rsidP="00994284">
            <w:pPr>
              <w:spacing w:line="360" w:lineRule="auto"/>
              <w:rPr>
                <w:sz w:val="20"/>
              </w:rPr>
            </w:pPr>
            <w:r>
              <w:rPr>
                <w:sz w:val="20"/>
              </w:rPr>
              <w:t>Kız</w:t>
            </w:r>
          </w:p>
        </w:tc>
        <w:tc>
          <w:tcPr>
            <w:tcW w:w="138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94284" w:rsidRPr="009436C8" w:rsidRDefault="00994284" w:rsidP="00994284">
            <w:pPr>
              <w:spacing w:line="360" w:lineRule="auto"/>
              <w:rPr>
                <w:sz w:val="20"/>
              </w:rPr>
            </w:pPr>
            <w:r>
              <w:rPr>
                <w:sz w:val="20"/>
              </w:rPr>
              <w:t>240</w:t>
            </w:r>
          </w:p>
        </w:tc>
        <w:tc>
          <w:tcPr>
            <w:tcW w:w="588"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994284" w:rsidRPr="00FF5561" w:rsidRDefault="00994284" w:rsidP="00994284">
            <w:pPr>
              <w:rPr>
                <w:b/>
                <w:sz w:val="20"/>
              </w:rPr>
            </w:pPr>
            <w:r w:rsidRPr="00FF5561">
              <w:rPr>
                <w:b/>
                <w:sz w:val="20"/>
              </w:rPr>
              <w:t>Öğretmen Sayısı</w:t>
            </w:r>
          </w:p>
        </w:tc>
        <w:tc>
          <w:tcPr>
            <w:tcW w:w="476" w:type="pct"/>
            <w:tcBorders>
              <w:top w:val="single" w:sz="8" w:space="0" w:color="000066"/>
              <w:left w:val="single" w:sz="8" w:space="0" w:color="000066"/>
              <w:bottom w:val="nil"/>
              <w:right w:val="single" w:sz="8" w:space="0" w:color="000066"/>
            </w:tcBorders>
            <w:shd w:val="clear" w:color="auto" w:fill="auto"/>
            <w:vAlign w:val="center"/>
          </w:tcPr>
          <w:p w:rsidR="00994284" w:rsidRPr="009436C8" w:rsidRDefault="00994284" w:rsidP="00994284">
            <w:pPr>
              <w:rPr>
                <w:sz w:val="20"/>
              </w:rPr>
            </w:pPr>
            <w:r>
              <w:rPr>
                <w:sz w:val="20"/>
              </w:rPr>
              <w:t>Kadın</w:t>
            </w:r>
          </w:p>
        </w:tc>
        <w:tc>
          <w:tcPr>
            <w:tcW w:w="1439" w:type="pct"/>
            <w:gridSpan w:val="2"/>
            <w:tcBorders>
              <w:top w:val="single" w:sz="8" w:space="0" w:color="000066"/>
              <w:left w:val="single" w:sz="8" w:space="0" w:color="000066"/>
              <w:bottom w:val="nil"/>
              <w:right w:val="single" w:sz="8" w:space="0" w:color="000000"/>
            </w:tcBorders>
            <w:shd w:val="clear" w:color="auto" w:fill="auto"/>
            <w:vAlign w:val="center"/>
          </w:tcPr>
          <w:p w:rsidR="00994284" w:rsidRPr="009436C8" w:rsidRDefault="00994284" w:rsidP="00994284">
            <w:pPr>
              <w:rPr>
                <w:sz w:val="20"/>
              </w:rPr>
            </w:pPr>
            <w:r>
              <w:rPr>
                <w:sz w:val="20"/>
              </w:rPr>
              <w:t>8</w:t>
            </w:r>
          </w:p>
        </w:tc>
      </w:tr>
      <w:tr w:rsidR="00994284" w:rsidRPr="00A47F2F" w:rsidTr="00994284">
        <w:trPr>
          <w:trHeight w:val="20"/>
        </w:trPr>
        <w:tc>
          <w:tcPr>
            <w:tcW w:w="68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94284" w:rsidRDefault="00994284" w:rsidP="00994284">
            <w:pPr>
              <w:spacing w:line="360" w:lineRule="auto"/>
              <w:rPr>
                <w:sz w:val="20"/>
              </w:rPr>
            </w:pPr>
          </w:p>
        </w:tc>
        <w:tc>
          <w:tcPr>
            <w:tcW w:w="428" w:type="pct"/>
            <w:tcBorders>
              <w:top w:val="single" w:sz="8" w:space="0" w:color="000066"/>
              <w:left w:val="single" w:sz="8" w:space="0" w:color="000066"/>
              <w:bottom w:val="single" w:sz="8" w:space="0" w:color="000066"/>
              <w:right w:val="single" w:sz="8" w:space="0" w:color="000066"/>
            </w:tcBorders>
            <w:shd w:val="clear" w:color="auto" w:fill="auto"/>
            <w:vAlign w:val="center"/>
          </w:tcPr>
          <w:p w:rsidR="00994284" w:rsidRPr="009436C8" w:rsidRDefault="00994284" w:rsidP="00994284">
            <w:pPr>
              <w:spacing w:line="360" w:lineRule="auto"/>
              <w:rPr>
                <w:sz w:val="20"/>
              </w:rPr>
            </w:pPr>
            <w:r>
              <w:rPr>
                <w:sz w:val="20"/>
              </w:rPr>
              <w:t>Erkek</w:t>
            </w:r>
          </w:p>
        </w:tc>
        <w:tc>
          <w:tcPr>
            <w:tcW w:w="138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94284" w:rsidRPr="009436C8" w:rsidRDefault="00994284" w:rsidP="00994284">
            <w:pPr>
              <w:spacing w:line="360" w:lineRule="auto"/>
              <w:rPr>
                <w:sz w:val="20"/>
              </w:rPr>
            </w:pPr>
            <w:r>
              <w:rPr>
                <w:sz w:val="20"/>
              </w:rPr>
              <w:t>258</w:t>
            </w:r>
          </w:p>
        </w:tc>
        <w:tc>
          <w:tcPr>
            <w:tcW w:w="588"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994284" w:rsidRPr="009436C8" w:rsidRDefault="00994284" w:rsidP="00994284">
            <w:pPr>
              <w:rPr>
                <w:sz w:val="20"/>
              </w:rPr>
            </w:pPr>
          </w:p>
        </w:tc>
        <w:tc>
          <w:tcPr>
            <w:tcW w:w="476" w:type="pct"/>
            <w:tcBorders>
              <w:top w:val="single" w:sz="8" w:space="0" w:color="000066"/>
              <w:left w:val="single" w:sz="8" w:space="0" w:color="000066"/>
              <w:bottom w:val="nil"/>
              <w:right w:val="single" w:sz="8" w:space="0" w:color="000066"/>
            </w:tcBorders>
            <w:shd w:val="clear" w:color="auto" w:fill="auto"/>
            <w:vAlign w:val="center"/>
          </w:tcPr>
          <w:p w:rsidR="00994284" w:rsidRPr="009436C8" w:rsidRDefault="00994284" w:rsidP="00994284">
            <w:pPr>
              <w:rPr>
                <w:sz w:val="20"/>
              </w:rPr>
            </w:pPr>
            <w:r>
              <w:rPr>
                <w:sz w:val="20"/>
              </w:rPr>
              <w:t>Erkek</w:t>
            </w:r>
          </w:p>
        </w:tc>
        <w:tc>
          <w:tcPr>
            <w:tcW w:w="1439" w:type="pct"/>
            <w:gridSpan w:val="2"/>
            <w:tcBorders>
              <w:top w:val="single" w:sz="8" w:space="0" w:color="000066"/>
              <w:left w:val="single" w:sz="8" w:space="0" w:color="000066"/>
              <w:bottom w:val="nil"/>
              <w:right w:val="single" w:sz="8" w:space="0" w:color="000000"/>
            </w:tcBorders>
            <w:shd w:val="clear" w:color="auto" w:fill="auto"/>
            <w:vAlign w:val="center"/>
          </w:tcPr>
          <w:p w:rsidR="00994284" w:rsidRPr="009436C8" w:rsidRDefault="00994284" w:rsidP="00994284">
            <w:pPr>
              <w:rPr>
                <w:sz w:val="20"/>
              </w:rPr>
            </w:pPr>
            <w:r>
              <w:rPr>
                <w:sz w:val="20"/>
              </w:rPr>
              <w:t>15</w:t>
            </w:r>
          </w:p>
        </w:tc>
      </w:tr>
      <w:tr w:rsidR="00994284" w:rsidRPr="00A47F2F" w:rsidTr="00994284">
        <w:trPr>
          <w:trHeight w:val="20"/>
        </w:trPr>
        <w:tc>
          <w:tcPr>
            <w:tcW w:w="68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94284" w:rsidRDefault="00994284" w:rsidP="00994284">
            <w:pPr>
              <w:spacing w:line="360" w:lineRule="auto"/>
              <w:rPr>
                <w:sz w:val="20"/>
              </w:rPr>
            </w:pPr>
          </w:p>
        </w:tc>
        <w:tc>
          <w:tcPr>
            <w:tcW w:w="428" w:type="pct"/>
            <w:tcBorders>
              <w:top w:val="single" w:sz="8" w:space="0" w:color="000066"/>
              <w:left w:val="single" w:sz="8" w:space="0" w:color="000066"/>
              <w:bottom w:val="single" w:sz="8" w:space="0" w:color="000066"/>
              <w:right w:val="single" w:sz="8" w:space="0" w:color="000066"/>
            </w:tcBorders>
            <w:shd w:val="clear" w:color="auto" w:fill="auto"/>
            <w:vAlign w:val="center"/>
          </w:tcPr>
          <w:p w:rsidR="00994284" w:rsidRPr="00581C99" w:rsidRDefault="00994284" w:rsidP="00994284">
            <w:pPr>
              <w:spacing w:line="360" w:lineRule="auto"/>
              <w:rPr>
                <w:b/>
                <w:sz w:val="20"/>
              </w:rPr>
            </w:pPr>
            <w:r w:rsidRPr="00581C99">
              <w:rPr>
                <w:b/>
                <w:sz w:val="20"/>
              </w:rPr>
              <w:t>Toplam</w:t>
            </w:r>
          </w:p>
        </w:tc>
        <w:tc>
          <w:tcPr>
            <w:tcW w:w="138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94284" w:rsidRPr="009436C8" w:rsidRDefault="00994284" w:rsidP="00994284">
            <w:pPr>
              <w:spacing w:line="360" w:lineRule="auto"/>
              <w:rPr>
                <w:sz w:val="20"/>
              </w:rPr>
            </w:pPr>
            <w:r>
              <w:rPr>
                <w:sz w:val="20"/>
              </w:rPr>
              <w:t>498</w:t>
            </w:r>
          </w:p>
        </w:tc>
        <w:tc>
          <w:tcPr>
            <w:tcW w:w="588"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994284" w:rsidRPr="009436C8" w:rsidRDefault="00994284" w:rsidP="00994284">
            <w:pPr>
              <w:rPr>
                <w:sz w:val="20"/>
              </w:rPr>
            </w:pPr>
          </w:p>
        </w:tc>
        <w:tc>
          <w:tcPr>
            <w:tcW w:w="476" w:type="pct"/>
            <w:tcBorders>
              <w:top w:val="single" w:sz="8" w:space="0" w:color="000066"/>
              <w:left w:val="single" w:sz="8" w:space="0" w:color="000066"/>
              <w:bottom w:val="single" w:sz="8" w:space="0" w:color="000066"/>
              <w:right w:val="single" w:sz="8" w:space="0" w:color="000066"/>
            </w:tcBorders>
            <w:shd w:val="clear" w:color="auto" w:fill="auto"/>
            <w:vAlign w:val="center"/>
          </w:tcPr>
          <w:p w:rsidR="00994284" w:rsidRPr="00581C99" w:rsidRDefault="00994284" w:rsidP="00994284">
            <w:pPr>
              <w:rPr>
                <w:b/>
                <w:sz w:val="20"/>
              </w:rPr>
            </w:pPr>
            <w:r w:rsidRPr="00581C99">
              <w:rPr>
                <w:b/>
                <w:sz w:val="20"/>
              </w:rPr>
              <w:t>Toplam</w:t>
            </w:r>
          </w:p>
        </w:tc>
        <w:tc>
          <w:tcPr>
            <w:tcW w:w="1439"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994284" w:rsidRPr="009436C8" w:rsidRDefault="00994284" w:rsidP="00994284">
            <w:pPr>
              <w:rPr>
                <w:sz w:val="20"/>
              </w:rPr>
            </w:pPr>
            <w:r>
              <w:rPr>
                <w:sz w:val="20"/>
              </w:rPr>
              <w:t>23</w:t>
            </w:r>
          </w:p>
        </w:tc>
      </w:tr>
      <w:tr w:rsidR="00994284" w:rsidRPr="00A47F2F" w:rsidTr="00994284">
        <w:trPr>
          <w:trHeight w:val="20"/>
        </w:trPr>
        <w:tc>
          <w:tcPr>
            <w:tcW w:w="178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94284" w:rsidRPr="00581C99" w:rsidRDefault="00994284" w:rsidP="00994284">
            <w:pPr>
              <w:spacing w:line="360" w:lineRule="auto"/>
              <w:rPr>
                <w:b/>
                <w:sz w:val="20"/>
              </w:rPr>
            </w:pPr>
            <w:r w:rsidRPr="00581C99">
              <w:rPr>
                <w:b/>
                <w:sz w:val="20"/>
              </w:rPr>
              <w:t>Derslik Başına Düşen Öğrenci Sayısı</w:t>
            </w:r>
          </w:p>
        </w:tc>
        <w:tc>
          <w:tcPr>
            <w:tcW w:w="710" w:type="pct"/>
            <w:tcBorders>
              <w:top w:val="single" w:sz="8" w:space="0" w:color="000066"/>
              <w:left w:val="single" w:sz="8" w:space="0" w:color="000066"/>
              <w:bottom w:val="single" w:sz="8" w:space="0" w:color="000066"/>
              <w:right w:val="single" w:sz="8" w:space="0" w:color="000066"/>
            </w:tcBorders>
            <w:shd w:val="clear" w:color="auto" w:fill="auto"/>
            <w:vAlign w:val="center"/>
          </w:tcPr>
          <w:p w:rsidR="00994284" w:rsidRPr="009436C8" w:rsidRDefault="00994284" w:rsidP="00994284">
            <w:pPr>
              <w:rPr>
                <w:sz w:val="20"/>
              </w:rPr>
            </w:pPr>
            <w:r>
              <w:rPr>
                <w:sz w:val="20"/>
              </w:rPr>
              <w:t>26,20</w:t>
            </w:r>
          </w:p>
        </w:tc>
        <w:tc>
          <w:tcPr>
            <w:tcW w:w="1882"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94284" w:rsidRDefault="00994284" w:rsidP="00994284">
            <w:pPr>
              <w:rPr>
                <w:sz w:val="20"/>
              </w:rPr>
            </w:pPr>
            <w:r w:rsidRPr="00581C99">
              <w:rPr>
                <w:rFonts w:cs="Calibri"/>
                <w:b/>
                <w:bCs/>
                <w:color w:val="000000"/>
                <w:sz w:val="20"/>
              </w:rPr>
              <w:t>Şube Başına Düşen Öğrenci Sayısı</w:t>
            </w:r>
          </w:p>
        </w:tc>
        <w:tc>
          <w:tcPr>
            <w:tcW w:w="621" w:type="pct"/>
            <w:tcBorders>
              <w:top w:val="single" w:sz="8" w:space="0" w:color="000066"/>
              <w:left w:val="single" w:sz="8" w:space="0" w:color="000066"/>
              <w:bottom w:val="single" w:sz="8" w:space="0" w:color="000066"/>
              <w:right w:val="single" w:sz="8" w:space="0" w:color="000000"/>
            </w:tcBorders>
            <w:shd w:val="clear" w:color="auto" w:fill="auto"/>
            <w:vAlign w:val="center"/>
          </w:tcPr>
          <w:p w:rsidR="00994284" w:rsidRPr="009436C8" w:rsidRDefault="00994284" w:rsidP="00994284">
            <w:pPr>
              <w:rPr>
                <w:sz w:val="20"/>
              </w:rPr>
            </w:pPr>
            <w:r>
              <w:rPr>
                <w:sz w:val="20"/>
              </w:rPr>
              <w:t>26,20</w:t>
            </w:r>
          </w:p>
        </w:tc>
      </w:tr>
      <w:tr w:rsidR="00994284" w:rsidRPr="00A47F2F" w:rsidTr="00994284">
        <w:trPr>
          <w:trHeight w:val="20"/>
        </w:trPr>
        <w:tc>
          <w:tcPr>
            <w:tcW w:w="178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94284" w:rsidRPr="00581C99" w:rsidRDefault="00994284" w:rsidP="00994284">
            <w:pPr>
              <w:spacing w:line="360" w:lineRule="auto"/>
              <w:rPr>
                <w:b/>
                <w:sz w:val="20"/>
              </w:rPr>
            </w:pPr>
            <w:r w:rsidRPr="00581C99">
              <w:rPr>
                <w:rFonts w:cs="Calibri"/>
                <w:b/>
                <w:bCs/>
                <w:color w:val="000000"/>
                <w:sz w:val="20"/>
              </w:rPr>
              <w:t>Öğretmen Başına Düşen Öğrenci Sayısı</w:t>
            </w:r>
          </w:p>
        </w:tc>
        <w:tc>
          <w:tcPr>
            <w:tcW w:w="710" w:type="pct"/>
            <w:tcBorders>
              <w:top w:val="single" w:sz="8" w:space="0" w:color="000066"/>
              <w:left w:val="single" w:sz="8" w:space="0" w:color="000066"/>
              <w:bottom w:val="single" w:sz="8" w:space="0" w:color="000066"/>
              <w:right w:val="single" w:sz="8" w:space="0" w:color="000066"/>
            </w:tcBorders>
            <w:shd w:val="clear" w:color="auto" w:fill="auto"/>
            <w:vAlign w:val="center"/>
          </w:tcPr>
          <w:p w:rsidR="00994284" w:rsidRPr="009436C8" w:rsidRDefault="00994284" w:rsidP="00994284">
            <w:pPr>
              <w:rPr>
                <w:sz w:val="20"/>
              </w:rPr>
            </w:pPr>
            <w:r>
              <w:rPr>
                <w:sz w:val="20"/>
              </w:rPr>
              <w:t>26,20</w:t>
            </w:r>
          </w:p>
        </w:tc>
        <w:tc>
          <w:tcPr>
            <w:tcW w:w="1882"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94284" w:rsidRPr="00581C99" w:rsidRDefault="00994284" w:rsidP="00994284">
            <w:pPr>
              <w:rPr>
                <w:rFonts w:cs="Calibri"/>
                <w:b/>
                <w:bCs/>
                <w:color w:val="000000"/>
                <w:sz w:val="20"/>
              </w:rPr>
            </w:pPr>
            <w:r>
              <w:rPr>
                <w:rFonts w:cs="Calibri"/>
                <w:b/>
                <w:bCs/>
                <w:color w:val="000000"/>
                <w:sz w:val="20"/>
              </w:rPr>
              <w:t>Şube Başına 30’dan Fazla Öğrencisi Olan Şube S</w:t>
            </w:r>
            <w:r w:rsidRPr="00581C99">
              <w:rPr>
                <w:rFonts w:cs="Calibri"/>
                <w:b/>
                <w:bCs/>
                <w:color w:val="000000"/>
                <w:sz w:val="20"/>
              </w:rPr>
              <w:t>ayısı</w:t>
            </w:r>
          </w:p>
        </w:tc>
        <w:tc>
          <w:tcPr>
            <w:tcW w:w="621" w:type="pct"/>
            <w:tcBorders>
              <w:top w:val="single" w:sz="8" w:space="0" w:color="000066"/>
              <w:left w:val="single" w:sz="8" w:space="0" w:color="000066"/>
              <w:bottom w:val="single" w:sz="8" w:space="0" w:color="000066"/>
              <w:right w:val="single" w:sz="8" w:space="0" w:color="000000"/>
            </w:tcBorders>
            <w:shd w:val="clear" w:color="auto" w:fill="auto"/>
            <w:vAlign w:val="center"/>
          </w:tcPr>
          <w:p w:rsidR="00994284" w:rsidRPr="009436C8" w:rsidRDefault="00994284" w:rsidP="00994284">
            <w:pPr>
              <w:rPr>
                <w:sz w:val="20"/>
              </w:rPr>
            </w:pPr>
            <w:r>
              <w:rPr>
                <w:sz w:val="20"/>
              </w:rPr>
              <w:t>4</w:t>
            </w:r>
          </w:p>
        </w:tc>
      </w:tr>
      <w:tr w:rsidR="00994284" w:rsidRPr="00A47F2F" w:rsidTr="00994284">
        <w:trPr>
          <w:trHeight w:val="20"/>
        </w:trPr>
        <w:tc>
          <w:tcPr>
            <w:tcW w:w="178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94284" w:rsidRPr="00581C99" w:rsidRDefault="00994284" w:rsidP="00994284">
            <w:pPr>
              <w:spacing w:line="360" w:lineRule="auto"/>
              <w:rPr>
                <w:b/>
                <w:sz w:val="20"/>
              </w:rPr>
            </w:pPr>
            <w:r>
              <w:rPr>
                <w:b/>
                <w:sz w:val="20"/>
              </w:rPr>
              <w:t>Öğrenci Başına Düşen Toplam Gider Miktarı</w:t>
            </w:r>
          </w:p>
        </w:tc>
        <w:tc>
          <w:tcPr>
            <w:tcW w:w="710" w:type="pct"/>
            <w:tcBorders>
              <w:top w:val="single" w:sz="8" w:space="0" w:color="000066"/>
              <w:left w:val="single" w:sz="8" w:space="0" w:color="000066"/>
              <w:bottom w:val="single" w:sz="8" w:space="0" w:color="000066"/>
              <w:right w:val="single" w:sz="8" w:space="0" w:color="000066"/>
            </w:tcBorders>
            <w:shd w:val="clear" w:color="auto" w:fill="auto"/>
            <w:vAlign w:val="center"/>
          </w:tcPr>
          <w:p w:rsidR="00994284" w:rsidRPr="009436C8" w:rsidRDefault="002F47F7" w:rsidP="00994284">
            <w:pPr>
              <w:rPr>
                <w:sz w:val="20"/>
              </w:rPr>
            </w:pPr>
            <w:r>
              <w:rPr>
                <w:sz w:val="20"/>
              </w:rPr>
              <w:t>88,88</w:t>
            </w:r>
            <w:r w:rsidR="00994284">
              <w:rPr>
                <w:sz w:val="20"/>
              </w:rPr>
              <w:t xml:space="preserve"> TL</w:t>
            </w:r>
          </w:p>
        </w:tc>
        <w:tc>
          <w:tcPr>
            <w:tcW w:w="1882"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94284" w:rsidRPr="00581C99" w:rsidRDefault="00994284" w:rsidP="00994284">
            <w:pPr>
              <w:rPr>
                <w:rFonts w:cs="Calibri"/>
                <w:b/>
                <w:bCs/>
                <w:color w:val="000000"/>
                <w:sz w:val="20"/>
              </w:rPr>
            </w:pPr>
            <w:r>
              <w:rPr>
                <w:rFonts w:cs="Calibri"/>
                <w:b/>
                <w:bCs/>
                <w:color w:val="000000"/>
                <w:sz w:val="20"/>
              </w:rPr>
              <w:t>Öğretmenlerin Kurumdaki Ortalama Görev Süresi</w:t>
            </w:r>
          </w:p>
        </w:tc>
        <w:tc>
          <w:tcPr>
            <w:tcW w:w="621" w:type="pct"/>
            <w:tcBorders>
              <w:top w:val="single" w:sz="8" w:space="0" w:color="000066"/>
              <w:left w:val="single" w:sz="8" w:space="0" w:color="000066"/>
              <w:bottom w:val="single" w:sz="8" w:space="0" w:color="000066"/>
              <w:right w:val="single" w:sz="8" w:space="0" w:color="000000"/>
            </w:tcBorders>
            <w:shd w:val="clear" w:color="auto" w:fill="auto"/>
            <w:vAlign w:val="center"/>
          </w:tcPr>
          <w:p w:rsidR="00994284" w:rsidRPr="009436C8" w:rsidRDefault="00994284" w:rsidP="00994284">
            <w:pPr>
              <w:rPr>
                <w:sz w:val="20"/>
              </w:rPr>
            </w:pPr>
            <w:r>
              <w:rPr>
                <w:sz w:val="20"/>
              </w:rPr>
              <w:t>10</w:t>
            </w:r>
          </w:p>
        </w:tc>
      </w:tr>
    </w:tbl>
    <w:p w:rsidR="00994284" w:rsidRPr="004E7DC1" w:rsidRDefault="00994284" w:rsidP="00994284">
      <w:pPr>
        <w:pStyle w:val="Balk3"/>
        <w:rPr>
          <w:b/>
        </w:rPr>
      </w:pPr>
      <w:r w:rsidRPr="004E7DC1">
        <w:rPr>
          <w:b/>
        </w:rPr>
        <w:lastRenderedPageBreak/>
        <w:t>Çalışan Bilgileri</w:t>
      </w:r>
    </w:p>
    <w:p w:rsidR="00994284" w:rsidRDefault="00994284" w:rsidP="00994284">
      <w:pPr>
        <w:ind w:firstLine="708"/>
      </w:pPr>
      <w:r>
        <w:t>Okulumuzun çalışanlarına ilişkin bilgiler altta yer alan tabloda belirtilmiştir.</w:t>
      </w:r>
    </w:p>
    <w:p w:rsidR="00994284" w:rsidRDefault="00994284" w:rsidP="00994284">
      <w:pPr>
        <w:rPr>
          <w:b/>
        </w:rPr>
      </w:pPr>
      <w:r w:rsidRPr="00FF5561">
        <w:rPr>
          <w:b/>
        </w:rPr>
        <w:t>Çalışan Bilgileri Tablos</w:t>
      </w:r>
      <w:r>
        <w:rPr>
          <w:b/>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4"/>
        <w:gridCol w:w="1643"/>
        <w:gridCol w:w="1559"/>
        <w:gridCol w:w="1701"/>
      </w:tblGrid>
      <w:tr w:rsidR="00994284" w:rsidRPr="00D41148" w:rsidTr="00994284">
        <w:tc>
          <w:tcPr>
            <w:tcW w:w="4844" w:type="dxa"/>
            <w:shd w:val="clear" w:color="auto" w:fill="auto"/>
          </w:tcPr>
          <w:p w:rsidR="00994284" w:rsidRPr="00D41148" w:rsidRDefault="00994284" w:rsidP="00994284">
            <w:pPr>
              <w:rPr>
                <w:b/>
              </w:rPr>
            </w:pPr>
            <w:r>
              <w:rPr>
                <w:b/>
              </w:rPr>
              <w:t>Unvan</w:t>
            </w:r>
          </w:p>
        </w:tc>
        <w:tc>
          <w:tcPr>
            <w:tcW w:w="1643" w:type="dxa"/>
            <w:shd w:val="clear" w:color="auto" w:fill="auto"/>
          </w:tcPr>
          <w:p w:rsidR="00994284" w:rsidRPr="00D41148" w:rsidRDefault="00994284" w:rsidP="00994284">
            <w:pPr>
              <w:spacing w:line="360" w:lineRule="auto"/>
              <w:jc w:val="center"/>
              <w:rPr>
                <w:b/>
              </w:rPr>
            </w:pPr>
            <w:r w:rsidRPr="00D41148">
              <w:rPr>
                <w:b/>
              </w:rPr>
              <w:t>Erkek</w:t>
            </w:r>
          </w:p>
        </w:tc>
        <w:tc>
          <w:tcPr>
            <w:tcW w:w="1559" w:type="dxa"/>
            <w:shd w:val="clear" w:color="auto" w:fill="auto"/>
          </w:tcPr>
          <w:p w:rsidR="00994284" w:rsidRPr="00D41148" w:rsidRDefault="00994284" w:rsidP="00994284">
            <w:pPr>
              <w:jc w:val="center"/>
              <w:rPr>
                <w:b/>
              </w:rPr>
            </w:pPr>
            <w:r w:rsidRPr="00D41148">
              <w:rPr>
                <w:b/>
              </w:rPr>
              <w:t>Kadın</w:t>
            </w:r>
          </w:p>
        </w:tc>
        <w:tc>
          <w:tcPr>
            <w:tcW w:w="1701" w:type="dxa"/>
            <w:shd w:val="clear" w:color="auto" w:fill="auto"/>
          </w:tcPr>
          <w:p w:rsidR="00994284" w:rsidRPr="00D41148" w:rsidRDefault="00994284" w:rsidP="00994284">
            <w:pPr>
              <w:jc w:val="center"/>
              <w:rPr>
                <w:b/>
              </w:rPr>
            </w:pPr>
            <w:r w:rsidRPr="00D41148">
              <w:rPr>
                <w:b/>
              </w:rPr>
              <w:t>Toplam</w:t>
            </w:r>
          </w:p>
        </w:tc>
      </w:tr>
      <w:tr w:rsidR="00994284" w:rsidRPr="00D41148" w:rsidTr="00994284">
        <w:tc>
          <w:tcPr>
            <w:tcW w:w="4844" w:type="dxa"/>
            <w:shd w:val="clear" w:color="auto" w:fill="auto"/>
          </w:tcPr>
          <w:p w:rsidR="00994284" w:rsidRPr="00533426" w:rsidRDefault="00994284" w:rsidP="00994284">
            <w:r w:rsidRPr="00533426">
              <w:t>Okul Müdürü ve Müdür Yardımcısı</w:t>
            </w:r>
          </w:p>
        </w:tc>
        <w:tc>
          <w:tcPr>
            <w:tcW w:w="1643" w:type="dxa"/>
            <w:shd w:val="clear" w:color="auto" w:fill="auto"/>
          </w:tcPr>
          <w:p w:rsidR="00994284" w:rsidRPr="00D41148" w:rsidRDefault="00994284" w:rsidP="00994284">
            <w:pPr>
              <w:spacing w:line="360" w:lineRule="auto"/>
              <w:jc w:val="center"/>
              <w:rPr>
                <w:b/>
              </w:rPr>
            </w:pPr>
            <w:r>
              <w:rPr>
                <w:b/>
              </w:rPr>
              <w:t>2</w:t>
            </w:r>
          </w:p>
        </w:tc>
        <w:tc>
          <w:tcPr>
            <w:tcW w:w="1559" w:type="dxa"/>
            <w:shd w:val="clear" w:color="auto" w:fill="auto"/>
          </w:tcPr>
          <w:p w:rsidR="00994284" w:rsidRPr="00D41148" w:rsidRDefault="00994284" w:rsidP="00994284">
            <w:pPr>
              <w:jc w:val="center"/>
              <w:rPr>
                <w:b/>
              </w:rPr>
            </w:pPr>
            <w:r>
              <w:rPr>
                <w:b/>
              </w:rPr>
              <w:t>0</w:t>
            </w:r>
          </w:p>
        </w:tc>
        <w:tc>
          <w:tcPr>
            <w:tcW w:w="1701" w:type="dxa"/>
            <w:shd w:val="clear" w:color="auto" w:fill="auto"/>
          </w:tcPr>
          <w:p w:rsidR="00994284" w:rsidRPr="00D41148" w:rsidRDefault="00994284" w:rsidP="00994284">
            <w:pPr>
              <w:jc w:val="center"/>
              <w:rPr>
                <w:b/>
              </w:rPr>
            </w:pPr>
            <w:r>
              <w:rPr>
                <w:b/>
              </w:rPr>
              <w:t>2</w:t>
            </w:r>
          </w:p>
        </w:tc>
      </w:tr>
      <w:tr w:rsidR="00994284" w:rsidRPr="00D41148" w:rsidTr="00994284">
        <w:tc>
          <w:tcPr>
            <w:tcW w:w="4844" w:type="dxa"/>
            <w:shd w:val="clear" w:color="auto" w:fill="auto"/>
          </w:tcPr>
          <w:p w:rsidR="00994284" w:rsidRPr="00533426" w:rsidRDefault="00994284" w:rsidP="00994284">
            <w:r w:rsidRPr="00533426">
              <w:t>Sınıf Öğretmeni</w:t>
            </w:r>
          </w:p>
        </w:tc>
        <w:tc>
          <w:tcPr>
            <w:tcW w:w="1643" w:type="dxa"/>
            <w:shd w:val="clear" w:color="auto" w:fill="auto"/>
          </w:tcPr>
          <w:p w:rsidR="00994284" w:rsidRPr="00D41148" w:rsidRDefault="00994284" w:rsidP="00994284">
            <w:pPr>
              <w:spacing w:line="360" w:lineRule="auto"/>
              <w:jc w:val="center"/>
              <w:rPr>
                <w:b/>
              </w:rPr>
            </w:pPr>
            <w:r>
              <w:rPr>
                <w:b/>
              </w:rPr>
              <w:t>11</w:t>
            </w:r>
          </w:p>
        </w:tc>
        <w:tc>
          <w:tcPr>
            <w:tcW w:w="1559" w:type="dxa"/>
            <w:shd w:val="clear" w:color="auto" w:fill="auto"/>
          </w:tcPr>
          <w:p w:rsidR="00994284" w:rsidRPr="00D41148" w:rsidRDefault="00994284" w:rsidP="00994284">
            <w:pPr>
              <w:jc w:val="center"/>
              <w:rPr>
                <w:b/>
              </w:rPr>
            </w:pPr>
            <w:r>
              <w:rPr>
                <w:b/>
              </w:rPr>
              <w:t>5</w:t>
            </w:r>
          </w:p>
        </w:tc>
        <w:tc>
          <w:tcPr>
            <w:tcW w:w="1701" w:type="dxa"/>
            <w:shd w:val="clear" w:color="auto" w:fill="auto"/>
          </w:tcPr>
          <w:p w:rsidR="00994284" w:rsidRPr="00D41148" w:rsidRDefault="00994284" w:rsidP="00994284">
            <w:pPr>
              <w:jc w:val="center"/>
              <w:rPr>
                <w:b/>
              </w:rPr>
            </w:pPr>
            <w:r>
              <w:rPr>
                <w:b/>
              </w:rPr>
              <w:t>16</w:t>
            </w:r>
          </w:p>
        </w:tc>
      </w:tr>
      <w:tr w:rsidR="00994284" w:rsidRPr="00D41148" w:rsidTr="00994284">
        <w:tc>
          <w:tcPr>
            <w:tcW w:w="4844" w:type="dxa"/>
            <w:shd w:val="clear" w:color="auto" w:fill="auto"/>
          </w:tcPr>
          <w:p w:rsidR="00994284" w:rsidRPr="00533426" w:rsidRDefault="00994284" w:rsidP="00994284">
            <w:r>
              <w:t xml:space="preserve">Okul Öncesi </w:t>
            </w:r>
            <w:r w:rsidRPr="00533426">
              <w:t>Öğretmeni</w:t>
            </w:r>
          </w:p>
        </w:tc>
        <w:tc>
          <w:tcPr>
            <w:tcW w:w="1643" w:type="dxa"/>
            <w:shd w:val="clear" w:color="auto" w:fill="auto"/>
          </w:tcPr>
          <w:p w:rsidR="00994284" w:rsidRPr="00D41148" w:rsidRDefault="00994284" w:rsidP="00994284">
            <w:pPr>
              <w:spacing w:line="360" w:lineRule="auto"/>
              <w:jc w:val="center"/>
              <w:rPr>
                <w:b/>
              </w:rPr>
            </w:pPr>
            <w:r>
              <w:rPr>
                <w:b/>
              </w:rPr>
              <w:t>1</w:t>
            </w:r>
          </w:p>
        </w:tc>
        <w:tc>
          <w:tcPr>
            <w:tcW w:w="1559" w:type="dxa"/>
            <w:shd w:val="clear" w:color="auto" w:fill="auto"/>
          </w:tcPr>
          <w:p w:rsidR="00994284" w:rsidRPr="00D41148" w:rsidRDefault="00994284" w:rsidP="00994284">
            <w:pPr>
              <w:jc w:val="center"/>
              <w:rPr>
                <w:b/>
              </w:rPr>
            </w:pPr>
            <w:r>
              <w:rPr>
                <w:b/>
              </w:rPr>
              <w:t>2</w:t>
            </w:r>
          </w:p>
        </w:tc>
        <w:tc>
          <w:tcPr>
            <w:tcW w:w="1701" w:type="dxa"/>
            <w:shd w:val="clear" w:color="auto" w:fill="auto"/>
          </w:tcPr>
          <w:p w:rsidR="00994284" w:rsidRPr="00D41148" w:rsidRDefault="00994284" w:rsidP="00994284">
            <w:pPr>
              <w:jc w:val="center"/>
              <w:rPr>
                <w:b/>
              </w:rPr>
            </w:pPr>
            <w:r>
              <w:rPr>
                <w:b/>
              </w:rPr>
              <w:t>3</w:t>
            </w:r>
          </w:p>
        </w:tc>
      </w:tr>
      <w:tr w:rsidR="00994284" w:rsidRPr="00D41148" w:rsidTr="00994284">
        <w:tc>
          <w:tcPr>
            <w:tcW w:w="4844" w:type="dxa"/>
            <w:shd w:val="clear" w:color="auto" w:fill="auto"/>
          </w:tcPr>
          <w:p w:rsidR="00994284" w:rsidRPr="00533426" w:rsidRDefault="00994284" w:rsidP="00994284">
            <w:r>
              <w:t xml:space="preserve">Türkçe Öğreticisi </w:t>
            </w:r>
            <w:r w:rsidRPr="00533426">
              <w:t>Öğretmeni</w:t>
            </w:r>
          </w:p>
        </w:tc>
        <w:tc>
          <w:tcPr>
            <w:tcW w:w="1643" w:type="dxa"/>
            <w:shd w:val="clear" w:color="auto" w:fill="auto"/>
          </w:tcPr>
          <w:p w:rsidR="00994284" w:rsidRPr="00D41148" w:rsidRDefault="00994284" w:rsidP="00994284">
            <w:pPr>
              <w:spacing w:line="360" w:lineRule="auto"/>
              <w:jc w:val="center"/>
              <w:rPr>
                <w:b/>
              </w:rPr>
            </w:pPr>
            <w:r>
              <w:rPr>
                <w:b/>
              </w:rPr>
              <w:t>-</w:t>
            </w:r>
          </w:p>
        </w:tc>
        <w:tc>
          <w:tcPr>
            <w:tcW w:w="1559" w:type="dxa"/>
            <w:shd w:val="clear" w:color="auto" w:fill="auto"/>
          </w:tcPr>
          <w:p w:rsidR="00994284" w:rsidRPr="00D41148" w:rsidRDefault="00994284" w:rsidP="00994284">
            <w:pPr>
              <w:jc w:val="center"/>
              <w:rPr>
                <w:b/>
              </w:rPr>
            </w:pPr>
            <w:r>
              <w:rPr>
                <w:b/>
              </w:rPr>
              <w:t>-</w:t>
            </w:r>
          </w:p>
        </w:tc>
        <w:tc>
          <w:tcPr>
            <w:tcW w:w="1701" w:type="dxa"/>
            <w:shd w:val="clear" w:color="auto" w:fill="auto"/>
          </w:tcPr>
          <w:p w:rsidR="00994284" w:rsidRPr="00D41148" w:rsidRDefault="00994284" w:rsidP="00994284">
            <w:pPr>
              <w:jc w:val="center"/>
              <w:rPr>
                <w:b/>
              </w:rPr>
            </w:pPr>
            <w:r>
              <w:rPr>
                <w:b/>
              </w:rPr>
              <w:t>-</w:t>
            </w:r>
          </w:p>
        </w:tc>
      </w:tr>
      <w:tr w:rsidR="00994284" w:rsidRPr="00D41148" w:rsidTr="00994284">
        <w:tc>
          <w:tcPr>
            <w:tcW w:w="4844" w:type="dxa"/>
            <w:shd w:val="clear" w:color="auto" w:fill="auto"/>
          </w:tcPr>
          <w:p w:rsidR="00994284" w:rsidRPr="00533426" w:rsidRDefault="00994284" w:rsidP="00994284">
            <w:r w:rsidRPr="00533426">
              <w:t>Branş Öğretmeni</w:t>
            </w:r>
          </w:p>
        </w:tc>
        <w:tc>
          <w:tcPr>
            <w:tcW w:w="1643" w:type="dxa"/>
            <w:shd w:val="clear" w:color="auto" w:fill="auto"/>
          </w:tcPr>
          <w:p w:rsidR="00994284" w:rsidRDefault="00994284" w:rsidP="00994284">
            <w:pPr>
              <w:spacing w:line="360" w:lineRule="auto"/>
              <w:jc w:val="center"/>
              <w:rPr>
                <w:b/>
              </w:rPr>
            </w:pPr>
            <w:r>
              <w:rPr>
                <w:b/>
              </w:rPr>
              <w:t>-</w:t>
            </w:r>
          </w:p>
        </w:tc>
        <w:tc>
          <w:tcPr>
            <w:tcW w:w="1559" w:type="dxa"/>
            <w:shd w:val="clear" w:color="auto" w:fill="auto"/>
          </w:tcPr>
          <w:p w:rsidR="00994284" w:rsidRDefault="00994284" w:rsidP="00994284">
            <w:pPr>
              <w:jc w:val="center"/>
              <w:rPr>
                <w:b/>
              </w:rPr>
            </w:pPr>
            <w:r>
              <w:rPr>
                <w:b/>
              </w:rPr>
              <w:t>1</w:t>
            </w:r>
          </w:p>
        </w:tc>
        <w:tc>
          <w:tcPr>
            <w:tcW w:w="1701" w:type="dxa"/>
            <w:shd w:val="clear" w:color="auto" w:fill="auto"/>
          </w:tcPr>
          <w:p w:rsidR="00994284" w:rsidRDefault="00994284" w:rsidP="00994284">
            <w:pPr>
              <w:jc w:val="center"/>
              <w:rPr>
                <w:b/>
              </w:rPr>
            </w:pPr>
            <w:r>
              <w:rPr>
                <w:b/>
              </w:rPr>
              <w:t>1</w:t>
            </w:r>
          </w:p>
        </w:tc>
      </w:tr>
      <w:tr w:rsidR="00994284" w:rsidRPr="00D41148" w:rsidTr="00994284">
        <w:tc>
          <w:tcPr>
            <w:tcW w:w="4844" w:type="dxa"/>
            <w:shd w:val="clear" w:color="auto" w:fill="auto"/>
          </w:tcPr>
          <w:p w:rsidR="00994284" w:rsidRPr="00533426" w:rsidRDefault="00994284" w:rsidP="00994284">
            <w:r w:rsidRPr="00533426">
              <w:t>Rehber Öğretmen</w:t>
            </w:r>
          </w:p>
        </w:tc>
        <w:tc>
          <w:tcPr>
            <w:tcW w:w="1643" w:type="dxa"/>
            <w:shd w:val="clear" w:color="auto" w:fill="auto"/>
          </w:tcPr>
          <w:p w:rsidR="00994284" w:rsidRPr="00D41148" w:rsidRDefault="00994284" w:rsidP="00994284">
            <w:pPr>
              <w:spacing w:line="360" w:lineRule="auto"/>
              <w:jc w:val="center"/>
              <w:rPr>
                <w:b/>
              </w:rPr>
            </w:pPr>
            <w:r>
              <w:rPr>
                <w:b/>
              </w:rPr>
              <w:t>1</w:t>
            </w:r>
          </w:p>
        </w:tc>
        <w:tc>
          <w:tcPr>
            <w:tcW w:w="1559" w:type="dxa"/>
            <w:shd w:val="clear" w:color="auto" w:fill="auto"/>
          </w:tcPr>
          <w:p w:rsidR="00994284" w:rsidRPr="00D41148" w:rsidRDefault="00994284" w:rsidP="00994284">
            <w:pPr>
              <w:jc w:val="center"/>
              <w:rPr>
                <w:b/>
              </w:rPr>
            </w:pPr>
            <w:r>
              <w:rPr>
                <w:b/>
              </w:rPr>
              <w:t>-</w:t>
            </w:r>
          </w:p>
        </w:tc>
        <w:tc>
          <w:tcPr>
            <w:tcW w:w="1701" w:type="dxa"/>
            <w:shd w:val="clear" w:color="auto" w:fill="auto"/>
          </w:tcPr>
          <w:p w:rsidR="00994284" w:rsidRPr="00D41148" w:rsidRDefault="00994284" w:rsidP="00994284">
            <w:pPr>
              <w:jc w:val="center"/>
              <w:rPr>
                <w:b/>
              </w:rPr>
            </w:pPr>
            <w:r>
              <w:rPr>
                <w:b/>
              </w:rPr>
              <w:t>1</w:t>
            </w:r>
          </w:p>
        </w:tc>
      </w:tr>
      <w:tr w:rsidR="00994284" w:rsidRPr="00D41148" w:rsidTr="00994284">
        <w:tc>
          <w:tcPr>
            <w:tcW w:w="4844" w:type="dxa"/>
            <w:shd w:val="clear" w:color="auto" w:fill="auto"/>
          </w:tcPr>
          <w:p w:rsidR="00994284" w:rsidRPr="00533426" w:rsidRDefault="00994284" w:rsidP="00994284">
            <w:r w:rsidRPr="00533426">
              <w:t>İdari Personel</w:t>
            </w:r>
          </w:p>
        </w:tc>
        <w:tc>
          <w:tcPr>
            <w:tcW w:w="1643" w:type="dxa"/>
            <w:shd w:val="clear" w:color="auto" w:fill="auto"/>
          </w:tcPr>
          <w:p w:rsidR="00994284" w:rsidRPr="00D41148" w:rsidRDefault="00994284" w:rsidP="00994284">
            <w:pPr>
              <w:spacing w:line="360" w:lineRule="auto"/>
              <w:jc w:val="center"/>
              <w:rPr>
                <w:b/>
              </w:rPr>
            </w:pPr>
            <w:r>
              <w:rPr>
                <w:b/>
              </w:rPr>
              <w:t>-</w:t>
            </w:r>
          </w:p>
        </w:tc>
        <w:tc>
          <w:tcPr>
            <w:tcW w:w="1559" w:type="dxa"/>
            <w:shd w:val="clear" w:color="auto" w:fill="auto"/>
          </w:tcPr>
          <w:p w:rsidR="00994284" w:rsidRPr="00D41148" w:rsidRDefault="00994284" w:rsidP="00994284">
            <w:pPr>
              <w:jc w:val="center"/>
              <w:rPr>
                <w:b/>
              </w:rPr>
            </w:pPr>
            <w:r>
              <w:rPr>
                <w:b/>
              </w:rPr>
              <w:t>-</w:t>
            </w:r>
          </w:p>
        </w:tc>
        <w:tc>
          <w:tcPr>
            <w:tcW w:w="1701" w:type="dxa"/>
            <w:shd w:val="clear" w:color="auto" w:fill="auto"/>
          </w:tcPr>
          <w:p w:rsidR="00994284" w:rsidRPr="00D41148" w:rsidRDefault="00994284" w:rsidP="00994284">
            <w:pPr>
              <w:jc w:val="center"/>
              <w:rPr>
                <w:b/>
              </w:rPr>
            </w:pPr>
            <w:r>
              <w:rPr>
                <w:b/>
              </w:rPr>
              <w:t>-</w:t>
            </w:r>
          </w:p>
        </w:tc>
      </w:tr>
      <w:tr w:rsidR="00994284" w:rsidRPr="00D41148" w:rsidTr="00994284">
        <w:tc>
          <w:tcPr>
            <w:tcW w:w="4844" w:type="dxa"/>
            <w:shd w:val="clear" w:color="auto" w:fill="auto"/>
          </w:tcPr>
          <w:p w:rsidR="00994284" w:rsidRPr="00533426" w:rsidRDefault="00994284" w:rsidP="00994284">
            <w:r w:rsidRPr="00533426">
              <w:t>Yardımcı Personel</w:t>
            </w:r>
          </w:p>
        </w:tc>
        <w:tc>
          <w:tcPr>
            <w:tcW w:w="1643" w:type="dxa"/>
            <w:shd w:val="clear" w:color="auto" w:fill="auto"/>
          </w:tcPr>
          <w:p w:rsidR="00994284" w:rsidRPr="00D41148" w:rsidRDefault="00994284" w:rsidP="00994284">
            <w:pPr>
              <w:spacing w:line="360" w:lineRule="auto"/>
              <w:jc w:val="center"/>
              <w:rPr>
                <w:b/>
              </w:rPr>
            </w:pPr>
            <w:r>
              <w:rPr>
                <w:b/>
              </w:rPr>
              <w:t>1</w:t>
            </w:r>
          </w:p>
        </w:tc>
        <w:tc>
          <w:tcPr>
            <w:tcW w:w="1559" w:type="dxa"/>
            <w:shd w:val="clear" w:color="auto" w:fill="auto"/>
          </w:tcPr>
          <w:p w:rsidR="00994284" w:rsidRPr="00D41148" w:rsidRDefault="00994284" w:rsidP="00994284">
            <w:pPr>
              <w:jc w:val="center"/>
              <w:rPr>
                <w:b/>
              </w:rPr>
            </w:pPr>
            <w:r>
              <w:rPr>
                <w:b/>
              </w:rPr>
              <w:t>2</w:t>
            </w:r>
          </w:p>
        </w:tc>
        <w:tc>
          <w:tcPr>
            <w:tcW w:w="1701" w:type="dxa"/>
            <w:shd w:val="clear" w:color="auto" w:fill="auto"/>
          </w:tcPr>
          <w:p w:rsidR="00994284" w:rsidRPr="00D41148" w:rsidRDefault="00994284" w:rsidP="00994284">
            <w:pPr>
              <w:jc w:val="center"/>
              <w:rPr>
                <w:b/>
              </w:rPr>
            </w:pPr>
            <w:r>
              <w:rPr>
                <w:b/>
              </w:rPr>
              <w:t>3</w:t>
            </w:r>
          </w:p>
        </w:tc>
      </w:tr>
      <w:tr w:rsidR="00994284" w:rsidRPr="00D41148" w:rsidTr="00994284">
        <w:tc>
          <w:tcPr>
            <w:tcW w:w="4844" w:type="dxa"/>
            <w:shd w:val="clear" w:color="auto" w:fill="auto"/>
          </w:tcPr>
          <w:p w:rsidR="00994284" w:rsidRPr="00533426" w:rsidRDefault="00994284" w:rsidP="00994284">
            <w:r>
              <w:t>Güvenlik Personeli</w:t>
            </w:r>
          </w:p>
        </w:tc>
        <w:tc>
          <w:tcPr>
            <w:tcW w:w="1643" w:type="dxa"/>
            <w:shd w:val="clear" w:color="auto" w:fill="auto"/>
          </w:tcPr>
          <w:p w:rsidR="00994284" w:rsidRPr="00D41148" w:rsidRDefault="00994284" w:rsidP="00994284">
            <w:pPr>
              <w:spacing w:line="360" w:lineRule="auto"/>
              <w:jc w:val="center"/>
              <w:rPr>
                <w:b/>
              </w:rPr>
            </w:pPr>
            <w:r>
              <w:rPr>
                <w:b/>
              </w:rPr>
              <w:t>-</w:t>
            </w:r>
          </w:p>
        </w:tc>
        <w:tc>
          <w:tcPr>
            <w:tcW w:w="1559" w:type="dxa"/>
            <w:shd w:val="clear" w:color="auto" w:fill="auto"/>
          </w:tcPr>
          <w:p w:rsidR="00994284" w:rsidRPr="00D41148" w:rsidRDefault="00994284" w:rsidP="00994284">
            <w:pPr>
              <w:jc w:val="center"/>
              <w:rPr>
                <w:b/>
              </w:rPr>
            </w:pPr>
            <w:r>
              <w:rPr>
                <w:b/>
              </w:rPr>
              <w:t>-</w:t>
            </w:r>
          </w:p>
        </w:tc>
        <w:tc>
          <w:tcPr>
            <w:tcW w:w="1701" w:type="dxa"/>
            <w:shd w:val="clear" w:color="auto" w:fill="auto"/>
          </w:tcPr>
          <w:p w:rsidR="00994284" w:rsidRPr="00D41148" w:rsidRDefault="00994284" w:rsidP="00994284">
            <w:pPr>
              <w:jc w:val="center"/>
              <w:rPr>
                <w:b/>
              </w:rPr>
            </w:pPr>
            <w:r>
              <w:rPr>
                <w:b/>
              </w:rPr>
              <w:t>-</w:t>
            </w:r>
          </w:p>
        </w:tc>
      </w:tr>
      <w:tr w:rsidR="00994284" w:rsidRPr="00D41148" w:rsidTr="00994284">
        <w:tc>
          <w:tcPr>
            <w:tcW w:w="4844" w:type="dxa"/>
            <w:shd w:val="clear" w:color="auto" w:fill="auto"/>
          </w:tcPr>
          <w:p w:rsidR="00994284" w:rsidRPr="00D41148" w:rsidRDefault="00994284" w:rsidP="00994284">
            <w:pPr>
              <w:jc w:val="right"/>
              <w:rPr>
                <w:b/>
              </w:rPr>
            </w:pPr>
            <w:r w:rsidRPr="00D41148">
              <w:rPr>
                <w:b/>
              </w:rPr>
              <w:t>Toplam Çalışan Sayıları</w:t>
            </w:r>
          </w:p>
        </w:tc>
        <w:tc>
          <w:tcPr>
            <w:tcW w:w="1643" w:type="dxa"/>
            <w:shd w:val="clear" w:color="auto" w:fill="auto"/>
          </w:tcPr>
          <w:p w:rsidR="00994284" w:rsidRPr="00D41148" w:rsidRDefault="00994284" w:rsidP="00994284">
            <w:pPr>
              <w:spacing w:line="360" w:lineRule="auto"/>
              <w:jc w:val="center"/>
              <w:rPr>
                <w:b/>
              </w:rPr>
            </w:pPr>
            <w:r>
              <w:rPr>
                <w:b/>
              </w:rPr>
              <w:t>16</w:t>
            </w:r>
          </w:p>
        </w:tc>
        <w:tc>
          <w:tcPr>
            <w:tcW w:w="1559" w:type="dxa"/>
            <w:shd w:val="clear" w:color="auto" w:fill="auto"/>
          </w:tcPr>
          <w:p w:rsidR="00994284" w:rsidRPr="00D41148" w:rsidRDefault="00994284" w:rsidP="00994284">
            <w:pPr>
              <w:rPr>
                <w:b/>
              </w:rPr>
            </w:pPr>
            <w:r>
              <w:rPr>
                <w:b/>
              </w:rPr>
              <w:t>10</w:t>
            </w:r>
          </w:p>
        </w:tc>
        <w:tc>
          <w:tcPr>
            <w:tcW w:w="1701" w:type="dxa"/>
            <w:shd w:val="clear" w:color="auto" w:fill="auto"/>
          </w:tcPr>
          <w:p w:rsidR="00994284" w:rsidRPr="00D41148" w:rsidRDefault="00994284" w:rsidP="00994284">
            <w:pPr>
              <w:jc w:val="center"/>
              <w:rPr>
                <w:b/>
              </w:rPr>
            </w:pPr>
            <w:r>
              <w:rPr>
                <w:b/>
              </w:rPr>
              <w:t>26</w:t>
            </w:r>
          </w:p>
        </w:tc>
      </w:tr>
    </w:tbl>
    <w:p w:rsidR="00994284" w:rsidRDefault="00994284" w:rsidP="00994284"/>
    <w:p w:rsidR="00994284" w:rsidRDefault="00994284" w:rsidP="00994284">
      <w:pPr>
        <w:tabs>
          <w:tab w:val="left" w:pos="426"/>
        </w:tabs>
        <w:spacing w:after="0"/>
        <w:jc w:val="both"/>
        <w:rPr>
          <w:rFonts w:cs="Calibri"/>
          <w:b/>
          <w:szCs w:val="24"/>
        </w:rPr>
      </w:pPr>
    </w:p>
    <w:p w:rsidR="00994284" w:rsidRPr="00077B84" w:rsidRDefault="00994284" w:rsidP="00994284">
      <w:pPr>
        <w:pStyle w:val="Balk3"/>
        <w:rPr>
          <w:b/>
        </w:rPr>
      </w:pPr>
      <w:r w:rsidRPr="00077B84">
        <w:rPr>
          <w:b/>
        </w:rPr>
        <w:t>Okulumuz Bina ve Alanları</w:t>
      </w:r>
    </w:p>
    <w:p w:rsidR="00994284" w:rsidRDefault="00994284" w:rsidP="00994284">
      <w:pPr>
        <w:tabs>
          <w:tab w:val="left" w:pos="426"/>
        </w:tabs>
        <w:spacing w:after="0"/>
        <w:jc w:val="both"/>
        <w:rPr>
          <w:rFonts w:cs="Calibri"/>
          <w:b/>
          <w:szCs w:val="24"/>
        </w:rPr>
      </w:pPr>
      <w:r>
        <w:tab/>
      </w:r>
      <w:r w:rsidRPr="00E67FCA">
        <w:t>Okulumuzun binası ile açık ve kapalı alanlarına ilişkin temel bilgiler altta yer almaktadır.</w:t>
      </w:r>
    </w:p>
    <w:p w:rsidR="00994284" w:rsidRDefault="00994284" w:rsidP="00994284">
      <w:pPr>
        <w:tabs>
          <w:tab w:val="left" w:pos="426"/>
        </w:tabs>
        <w:spacing w:after="0"/>
        <w:jc w:val="both"/>
        <w:rPr>
          <w:rFonts w:cs="Calibri"/>
          <w:b/>
          <w:szCs w:val="24"/>
        </w:rPr>
      </w:pPr>
    </w:p>
    <w:p w:rsidR="00994284" w:rsidRDefault="00994284" w:rsidP="00994284">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994284" w:rsidRPr="00D41148" w:rsidTr="00994284">
        <w:tc>
          <w:tcPr>
            <w:tcW w:w="3259" w:type="pct"/>
            <w:gridSpan w:val="2"/>
            <w:shd w:val="clear" w:color="auto" w:fill="auto"/>
          </w:tcPr>
          <w:p w:rsidR="00994284" w:rsidRPr="00D41148" w:rsidRDefault="00994284" w:rsidP="00994284">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994284" w:rsidRPr="00D41148" w:rsidRDefault="00994284" w:rsidP="00994284">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994284" w:rsidRPr="00D41148" w:rsidRDefault="00994284" w:rsidP="00994284">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994284" w:rsidRPr="00D41148" w:rsidRDefault="00994284" w:rsidP="00994284">
            <w:pPr>
              <w:tabs>
                <w:tab w:val="left" w:pos="426"/>
              </w:tabs>
              <w:spacing w:after="0"/>
              <w:jc w:val="both"/>
              <w:rPr>
                <w:rFonts w:cs="Calibri"/>
                <w:b/>
                <w:szCs w:val="24"/>
              </w:rPr>
            </w:pPr>
            <w:r w:rsidRPr="00D41148">
              <w:rPr>
                <w:rFonts w:cs="Calibri"/>
                <w:b/>
                <w:szCs w:val="24"/>
              </w:rPr>
              <w:t>Yok</w:t>
            </w:r>
          </w:p>
        </w:tc>
      </w:tr>
      <w:tr w:rsidR="00994284" w:rsidRPr="00D41148" w:rsidTr="00994284">
        <w:tc>
          <w:tcPr>
            <w:tcW w:w="2732" w:type="pct"/>
            <w:shd w:val="clear" w:color="auto" w:fill="auto"/>
          </w:tcPr>
          <w:p w:rsidR="00994284" w:rsidRPr="00D41148" w:rsidRDefault="00994284" w:rsidP="00994284">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994284" w:rsidRPr="00A05762" w:rsidRDefault="00994284" w:rsidP="00994284">
            <w:pPr>
              <w:tabs>
                <w:tab w:val="left" w:pos="426"/>
              </w:tabs>
              <w:spacing w:after="0"/>
              <w:jc w:val="both"/>
              <w:rPr>
                <w:rFonts w:cs="Calibri"/>
                <w:szCs w:val="24"/>
              </w:rPr>
            </w:pPr>
            <w:r w:rsidRPr="00A05762">
              <w:rPr>
                <w:rFonts w:cs="Calibri"/>
                <w:szCs w:val="24"/>
              </w:rPr>
              <w:t>2</w:t>
            </w:r>
          </w:p>
        </w:tc>
        <w:tc>
          <w:tcPr>
            <w:tcW w:w="1161" w:type="pct"/>
            <w:shd w:val="clear" w:color="auto" w:fill="auto"/>
          </w:tcPr>
          <w:p w:rsidR="00994284" w:rsidRPr="00D41148" w:rsidRDefault="00994284" w:rsidP="00994284">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994284" w:rsidRPr="00A05762" w:rsidRDefault="00994284" w:rsidP="00994284">
            <w:pPr>
              <w:tabs>
                <w:tab w:val="left" w:pos="426"/>
              </w:tabs>
              <w:spacing w:after="0"/>
              <w:jc w:val="center"/>
              <w:rPr>
                <w:rFonts w:cs="Calibri"/>
                <w:szCs w:val="24"/>
              </w:rPr>
            </w:pPr>
            <w:r w:rsidRPr="00A05762">
              <w:rPr>
                <w:rFonts w:cs="Calibri"/>
                <w:szCs w:val="24"/>
              </w:rPr>
              <w:t>X</w:t>
            </w:r>
          </w:p>
        </w:tc>
        <w:tc>
          <w:tcPr>
            <w:tcW w:w="263" w:type="pct"/>
            <w:shd w:val="clear" w:color="auto" w:fill="auto"/>
          </w:tcPr>
          <w:p w:rsidR="00994284" w:rsidRPr="00A05762" w:rsidRDefault="00994284" w:rsidP="00994284">
            <w:pPr>
              <w:tabs>
                <w:tab w:val="left" w:pos="426"/>
              </w:tabs>
              <w:spacing w:after="0"/>
              <w:jc w:val="center"/>
              <w:rPr>
                <w:rFonts w:cs="Calibri"/>
                <w:szCs w:val="24"/>
              </w:rPr>
            </w:pPr>
          </w:p>
        </w:tc>
      </w:tr>
      <w:tr w:rsidR="00994284" w:rsidRPr="00D41148" w:rsidTr="00994284">
        <w:tc>
          <w:tcPr>
            <w:tcW w:w="2732" w:type="pct"/>
            <w:shd w:val="clear" w:color="auto" w:fill="auto"/>
          </w:tcPr>
          <w:p w:rsidR="00994284" w:rsidRPr="00D41148" w:rsidRDefault="00994284" w:rsidP="00994284">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994284" w:rsidRPr="00A05762" w:rsidRDefault="00994284" w:rsidP="00994284">
            <w:pPr>
              <w:tabs>
                <w:tab w:val="left" w:pos="426"/>
              </w:tabs>
              <w:spacing w:after="0"/>
              <w:jc w:val="both"/>
              <w:rPr>
                <w:rFonts w:cs="Calibri"/>
                <w:szCs w:val="24"/>
              </w:rPr>
            </w:pPr>
            <w:r>
              <w:rPr>
                <w:rFonts w:cs="Calibri"/>
                <w:szCs w:val="24"/>
              </w:rPr>
              <w:t>18</w:t>
            </w:r>
          </w:p>
        </w:tc>
        <w:tc>
          <w:tcPr>
            <w:tcW w:w="1161" w:type="pct"/>
            <w:shd w:val="clear" w:color="auto" w:fill="auto"/>
          </w:tcPr>
          <w:p w:rsidR="00994284" w:rsidRPr="00D41148" w:rsidRDefault="00994284" w:rsidP="00994284">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994284" w:rsidRPr="00A05762" w:rsidRDefault="00994284" w:rsidP="00994284">
            <w:pPr>
              <w:tabs>
                <w:tab w:val="left" w:pos="426"/>
              </w:tabs>
              <w:spacing w:after="0"/>
              <w:jc w:val="center"/>
              <w:rPr>
                <w:rFonts w:cs="Calibri"/>
                <w:szCs w:val="24"/>
              </w:rPr>
            </w:pPr>
            <w:r w:rsidRPr="00A05762">
              <w:rPr>
                <w:rFonts w:cs="Calibri"/>
                <w:szCs w:val="24"/>
              </w:rPr>
              <w:t>X</w:t>
            </w:r>
          </w:p>
        </w:tc>
        <w:tc>
          <w:tcPr>
            <w:tcW w:w="263" w:type="pct"/>
            <w:shd w:val="clear" w:color="auto" w:fill="auto"/>
          </w:tcPr>
          <w:p w:rsidR="00994284" w:rsidRPr="00A05762" w:rsidRDefault="00994284" w:rsidP="00994284">
            <w:pPr>
              <w:tabs>
                <w:tab w:val="left" w:pos="426"/>
              </w:tabs>
              <w:spacing w:after="0"/>
              <w:jc w:val="center"/>
              <w:rPr>
                <w:rFonts w:cs="Calibri"/>
                <w:szCs w:val="24"/>
              </w:rPr>
            </w:pPr>
          </w:p>
        </w:tc>
      </w:tr>
      <w:tr w:rsidR="00994284" w:rsidRPr="00D41148" w:rsidTr="00994284">
        <w:tc>
          <w:tcPr>
            <w:tcW w:w="2732" w:type="pct"/>
            <w:shd w:val="clear" w:color="auto" w:fill="auto"/>
          </w:tcPr>
          <w:p w:rsidR="00994284" w:rsidRPr="00D41148" w:rsidRDefault="00994284" w:rsidP="00994284">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994284" w:rsidRPr="00A05762" w:rsidRDefault="00994284" w:rsidP="00994284">
            <w:pPr>
              <w:tabs>
                <w:tab w:val="left" w:pos="426"/>
              </w:tabs>
              <w:spacing w:after="0"/>
              <w:jc w:val="both"/>
              <w:rPr>
                <w:rFonts w:cs="Calibri"/>
                <w:szCs w:val="24"/>
              </w:rPr>
            </w:pPr>
            <w:r>
              <w:rPr>
                <w:rFonts w:cs="Calibri"/>
                <w:szCs w:val="24"/>
              </w:rPr>
              <w:t>49</w:t>
            </w:r>
          </w:p>
        </w:tc>
        <w:tc>
          <w:tcPr>
            <w:tcW w:w="1161" w:type="pct"/>
            <w:shd w:val="clear" w:color="auto" w:fill="auto"/>
          </w:tcPr>
          <w:p w:rsidR="00994284" w:rsidRPr="00D41148" w:rsidRDefault="00994284" w:rsidP="00994284">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994284" w:rsidRPr="00A05762" w:rsidRDefault="00994284" w:rsidP="00994284">
            <w:pPr>
              <w:tabs>
                <w:tab w:val="left" w:pos="426"/>
              </w:tabs>
              <w:spacing w:after="0"/>
              <w:jc w:val="center"/>
              <w:rPr>
                <w:rFonts w:cs="Calibri"/>
                <w:szCs w:val="24"/>
              </w:rPr>
            </w:pPr>
          </w:p>
        </w:tc>
        <w:tc>
          <w:tcPr>
            <w:tcW w:w="263" w:type="pct"/>
            <w:shd w:val="clear" w:color="auto" w:fill="auto"/>
          </w:tcPr>
          <w:p w:rsidR="00994284" w:rsidRPr="00A05762" w:rsidRDefault="00994284" w:rsidP="00994284">
            <w:pPr>
              <w:tabs>
                <w:tab w:val="left" w:pos="426"/>
              </w:tabs>
              <w:spacing w:after="0"/>
              <w:jc w:val="center"/>
              <w:rPr>
                <w:rFonts w:cs="Calibri"/>
                <w:szCs w:val="24"/>
              </w:rPr>
            </w:pPr>
            <w:r>
              <w:rPr>
                <w:rFonts w:cs="Calibri"/>
                <w:szCs w:val="24"/>
              </w:rPr>
              <w:t>-</w:t>
            </w:r>
          </w:p>
        </w:tc>
      </w:tr>
      <w:tr w:rsidR="00994284" w:rsidRPr="00D41148" w:rsidTr="00994284">
        <w:tc>
          <w:tcPr>
            <w:tcW w:w="2732" w:type="pct"/>
            <w:shd w:val="clear" w:color="auto" w:fill="auto"/>
          </w:tcPr>
          <w:p w:rsidR="00994284" w:rsidRPr="00D41148" w:rsidRDefault="00994284" w:rsidP="00994284">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994284" w:rsidRPr="00A05762" w:rsidRDefault="00994284" w:rsidP="00994284">
            <w:pPr>
              <w:tabs>
                <w:tab w:val="left" w:pos="426"/>
              </w:tabs>
              <w:spacing w:after="0"/>
              <w:jc w:val="both"/>
              <w:rPr>
                <w:rFonts w:cs="Calibri"/>
                <w:szCs w:val="24"/>
              </w:rPr>
            </w:pPr>
            <w:r>
              <w:rPr>
                <w:rFonts w:cs="Calibri"/>
                <w:szCs w:val="24"/>
              </w:rPr>
              <w:t>16</w:t>
            </w:r>
          </w:p>
        </w:tc>
        <w:tc>
          <w:tcPr>
            <w:tcW w:w="1161" w:type="pct"/>
            <w:shd w:val="clear" w:color="auto" w:fill="auto"/>
          </w:tcPr>
          <w:p w:rsidR="00994284" w:rsidRPr="00D41148" w:rsidRDefault="00994284" w:rsidP="00994284">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994284" w:rsidRPr="00A05762" w:rsidRDefault="00994284" w:rsidP="00994284">
            <w:pPr>
              <w:tabs>
                <w:tab w:val="left" w:pos="426"/>
              </w:tabs>
              <w:spacing w:after="0"/>
              <w:jc w:val="center"/>
              <w:rPr>
                <w:rFonts w:cs="Calibri"/>
                <w:szCs w:val="24"/>
              </w:rPr>
            </w:pPr>
          </w:p>
        </w:tc>
        <w:tc>
          <w:tcPr>
            <w:tcW w:w="263" w:type="pct"/>
            <w:shd w:val="clear" w:color="auto" w:fill="auto"/>
          </w:tcPr>
          <w:p w:rsidR="00994284" w:rsidRPr="00A05762" w:rsidRDefault="00994284" w:rsidP="00994284">
            <w:pPr>
              <w:tabs>
                <w:tab w:val="left" w:pos="426"/>
              </w:tabs>
              <w:spacing w:after="0"/>
              <w:jc w:val="center"/>
              <w:rPr>
                <w:rFonts w:cs="Calibri"/>
                <w:szCs w:val="24"/>
              </w:rPr>
            </w:pPr>
            <w:r>
              <w:rPr>
                <w:rFonts w:cs="Calibri"/>
                <w:szCs w:val="24"/>
              </w:rPr>
              <w:t>-</w:t>
            </w:r>
          </w:p>
        </w:tc>
      </w:tr>
      <w:tr w:rsidR="00994284" w:rsidRPr="00D41148" w:rsidTr="00994284">
        <w:tc>
          <w:tcPr>
            <w:tcW w:w="2732" w:type="pct"/>
            <w:shd w:val="clear" w:color="auto" w:fill="auto"/>
          </w:tcPr>
          <w:p w:rsidR="00994284" w:rsidRPr="00D41148" w:rsidRDefault="00994284" w:rsidP="00994284">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994284" w:rsidRPr="00A05762" w:rsidRDefault="00994284" w:rsidP="00994284">
            <w:pPr>
              <w:tabs>
                <w:tab w:val="left" w:pos="426"/>
              </w:tabs>
              <w:spacing w:after="0"/>
              <w:jc w:val="both"/>
              <w:rPr>
                <w:rFonts w:cs="Calibri"/>
                <w:szCs w:val="24"/>
              </w:rPr>
            </w:pPr>
            <w:r>
              <w:rPr>
                <w:rFonts w:cs="Calibri"/>
                <w:szCs w:val="24"/>
              </w:rPr>
              <w:t>16</w:t>
            </w:r>
          </w:p>
        </w:tc>
        <w:tc>
          <w:tcPr>
            <w:tcW w:w="1161" w:type="pct"/>
            <w:shd w:val="clear" w:color="auto" w:fill="auto"/>
          </w:tcPr>
          <w:p w:rsidR="00994284" w:rsidRPr="00D41148" w:rsidRDefault="00994284" w:rsidP="00994284">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994284" w:rsidRPr="00A05762" w:rsidRDefault="00994284" w:rsidP="00994284">
            <w:pPr>
              <w:tabs>
                <w:tab w:val="left" w:pos="426"/>
              </w:tabs>
              <w:spacing w:after="0"/>
              <w:jc w:val="center"/>
              <w:rPr>
                <w:rFonts w:cs="Calibri"/>
                <w:szCs w:val="24"/>
              </w:rPr>
            </w:pPr>
          </w:p>
        </w:tc>
        <w:tc>
          <w:tcPr>
            <w:tcW w:w="263" w:type="pct"/>
            <w:shd w:val="clear" w:color="auto" w:fill="auto"/>
          </w:tcPr>
          <w:p w:rsidR="00994284" w:rsidRPr="00A05762" w:rsidRDefault="00994284" w:rsidP="00994284">
            <w:pPr>
              <w:tabs>
                <w:tab w:val="left" w:pos="426"/>
              </w:tabs>
              <w:spacing w:after="0"/>
              <w:jc w:val="center"/>
              <w:rPr>
                <w:rFonts w:cs="Calibri"/>
                <w:szCs w:val="24"/>
              </w:rPr>
            </w:pPr>
            <w:r>
              <w:rPr>
                <w:rFonts w:cs="Calibri"/>
                <w:szCs w:val="24"/>
              </w:rPr>
              <w:t>-</w:t>
            </w:r>
          </w:p>
        </w:tc>
      </w:tr>
      <w:tr w:rsidR="00994284" w:rsidRPr="00D41148" w:rsidTr="00994284">
        <w:tc>
          <w:tcPr>
            <w:tcW w:w="2732" w:type="pct"/>
            <w:shd w:val="clear" w:color="auto" w:fill="auto"/>
          </w:tcPr>
          <w:p w:rsidR="00994284" w:rsidRPr="00D41148" w:rsidRDefault="00994284" w:rsidP="00994284">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994284" w:rsidRPr="00A05762" w:rsidRDefault="00994284" w:rsidP="00994284">
            <w:pPr>
              <w:tabs>
                <w:tab w:val="left" w:pos="426"/>
              </w:tabs>
              <w:spacing w:after="0"/>
              <w:jc w:val="both"/>
              <w:rPr>
                <w:rFonts w:cs="Calibri"/>
                <w:szCs w:val="24"/>
              </w:rPr>
            </w:pPr>
            <w:r>
              <w:rPr>
                <w:rFonts w:cs="Calibri"/>
                <w:szCs w:val="24"/>
              </w:rPr>
              <w:t>50</w:t>
            </w:r>
          </w:p>
        </w:tc>
        <w:tc>
          <w:tcPr>
            <w:tcW w:w="1161" w:type="pct"/>
            <w:shd w:val="clear" w:color="auto" w:fill="auto"/>
          </w:tcPr>
          <w:p w:rsidR="00994284" w:rsidRPr="00D41148" w:rsidRDefault="00994284" w:rsidP="00994284">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994284" w:rsidRPr="00A05762" w:rsidRDefault="00994284" w:rsidP="00994284">
            <w:pPr>
              <w:tabs>
                <w:tab w:val="left" w:pos="426"/>
              </w:tabs>
              <w:spacing w:after="0"/>
              <w:jc w:val="center"/>
              <w:rPr>
                <w:rFonts w:cs="Calibri"/>
                <w:szCs w:val="24"/>
              </w:rPr>
            </w:pPr>
          </w:p>
        </w:tc>
        <w:tc>
          <w:tcPr>
            <w:tcW w:w="263" w:type="pct"/>
            <w:shd w:val="clear" w:color="auto" w:fill="auto"/>
          </w:tcPr>
          <w:p w:rsidR="00994284" w:rsidRPr="00A05762" w:rsidRDefault="00994284" w:rsidP="00994284">
            <w:pPr>
              <w:tabs>
                <w:tab w:val="left" w:pos="426"/>
              </w:tabs>
              <w:spacing w:after="0"/>
              <w:jc w:val="center"/>
              <w:rPr>
                <w:rFonts w:cs="Calibri"/>
                <w:szCs w:val="24"/>
              </w:rPr>
            </w:pPr>
            <w:r>
              <w:rPr>
                <w:rFonts w:cs="Calibri"/>
                <w:szCs w:val="24"/>
              </w:rPr>
              <w:t>-</w:t>
            </w:r>
          </w:p>
        </w:tc>
      </w:tr>
      <w:tr w:rsidR="00994284" w:rsidRPr="00D41148" w:rsidTr="00994284">
        <w:tc>
          <w:tcPr>
            <w:tcW w:w="2732" w:type="pct"/>
            <w:shd w:val="clear" w:color="auto" w:fill="auto"/>
          </w:tcPr>
          <w:p w:rsidR="00994284" w:rsidRPr="00D41148" w:rsidRDefault="00994284" w:rsidP="00994284">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994284" w:rsidRPr="00A05762" w:rsidRDefault="00994284" w:rsidP="00994284">
            <w:pPr>
              <w:tabs>
                <w:tab w:val="left" w:pos="426"/>
              </w:tabs>
              <w:spacing w:after="0"/>
              <w:jc w:val="both"/>
              <w:rPr>
                <w:rFonts w:cs="Calibri"/>
                <w:szCs w:val="24"/>
              </w:rPr>
            </w:pPr>
            <w:r>
              <w:rPr>
                <w:rFonts w:cs="Calibri"/>
                <w:szCs w:val="24"/>
              </w:rPr>
              <w:t>49</w:t>
            </w:r>
          </w:p>
        </w:tc>
        <w:tc>
          <w:tcPr>
            <w:tcW w:w="1161" w:type="pct"/>
            <w:shd w:val="clear" w:color="auto" w:fill="auto"/>
          </w:tcPr>
          <w:p w:rsidR="00994284" w:rsidRPr="00D41148" w:rsidRDefault="00994284" w:rsidP="00994284">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994284" w:rsidRPr="00A05762" w:rsidRDefault="00994284" w:rsidP="00994284">
            <w:pPr>
              <w:tabs>
                <w:tab w:val="left" w:pos="426"/>
              </w:tabs>
              <w:spacing w:after="0"/>
              <w:jc w:val="center"/>
              <w:rPr>
                <w:rFonts w:cs="Calibri"/>
                <w:szCs w:val="24"/>
              </w:rPr>
            </w:pPr>
          </w:p>
        </w:tc>
        <w:tc>
          <w:tcPr>
            <w:tcW w:w="263" w:type="pct"/>
            <w:shd w:val="clear" w:color="auto" w:fill="auto"/>
          </w:tcPr>
          <w:p w:rsidR="00994284" w:rsidRPr="00A05762" w:rsidRDefault="00994284" w:rsidP="00994284">
            <w:pPr>
              <w:tabs>
                <w:tab w:val="left" w:pos="426"/>
              </w:tabs>
              <w:spacing w:after="0"/>
              <w:jc w:val="center"/>
              <w:rPr>
                <w:rFonts w:cs="Calibri"/>
                <w:szCs w:val="24"/>
              </w:rPr>
            </w:pPr>
            <w:r>
              <w:rPr>
                <w:rFonts w:cs="Calibri"/>
                <w:szCs w:val="24"/>
              </w:rPr>
              <w:t>-</w:t>
            </w:r>
          </w:p>
        </w:tc>
      </w:tr>
      <w:tr w:rsidR="00994284" w:rsidRPr="00D41148" w:rsidTr="00994284">
        <w:tc>
          <w:tcPr>
            <w:tcW w:w="2732" w:type="pct"/>
            <w:shd w:val="clear" w:color="auto" w:fill="auto"/>
          </w:tcPr>
          <w:p w:rsidR="00994284" w:rsidRPr="00D41148" w:rsidRDefault="00994284" w:rsidP="00994284">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994284" w:rsidRPr="00A05762" w:rsidRDefault="00994284" w:rsidP="00994284">
            <w:pPr>
              <w:tabs>
                <w:tab w:val="left" w:pos="426"/>
              </w:tabs>
              <w:spacing w:after="0"/>
              <w:jc w:val="both"/>
              <w:rPr>
                <w:rFonts w:cs="Calibri"/>
                <w:szCs w:val="24"/>
              </w:rPr>
            </w:pPr>
            <w:r>
              <w:rPr>
                <w:rFonts w:cs="Calibri"/>
                <w:szCs w:val="24"/>
              </w:rPr>
              <w:t>600</w:t>
            </w:r>
          </w:p>
        </w:tc>
        <w:tc>
          <w:tcPr>
            <w:tcW w:w="1161" w:type="pct"/>
            <w:shd w:val="clear" w:color="auto" w:fill="auto"/>
          </w:tcPr>
          <w:p w:rsidR="00994284" w:rsidRPr="00D41148" w:rsidRDefault="00994284" w:rsidP="00994284">
            <w:pPr>
              <w:tabs>
                <w:tab w:val="left" w:pos="426"/>
              </w:tabs>
              <w:spacing w:after="0"/>
              <w:jc w:val="both"/>
              <w:rPr>
                <w:rFonts w:cs="Calibri"/>
                <w:szCs w:val="24"/>
              </w:rPr>
            </w:pPr>
            <w:r>
              <w:rPr>
                <w:rFonts w:cs="Calibri"/>
                <w:szCs w:val="24"/>
              </w:rPr>
              <w:t>Pansiyon</w:t>
            </w:r>
          </w:p>
        </w:tc>
        <w:tc>
          <w:tcPr>
            <w:tcW w:w="317" w:type="pct"/>
            <w:shd w:val="clear" w:color="auto" w:fill="auto"/>
          </w:tcPr>
          <w:p w:rsidR="00994284" w:rsidRPr="00A05762" w:rsidRDefault="00994284" w:rsidP="00994284">
            <w:pPr>
              <w:tabs>
                <w:tab w:val="left" w:pos="426"/>
              </w:tabs>
              <w:spacing w:after="0"/>
              <w:jc w:val="center"/>
              <w:rPr>
                <w:rFonts w:cs="Calibri"/>
                <w:szCs w:val="24"/>
              </w:rPr>
            </w:pPr>
          </w:p>
        </w:tc>
        <w:tc>
          <w:tcPr>
            <w:tcW w:w="263" w:type="pct"/>
            <w:shd w:val="clear" w:color="auto" w:fill="auto"/>
          </w:tcPr>
          <w:p w:rsidR="00994284" w:rsidRPr="00A05762" w:rsidRDefault="00994284" w:rsidP="00994284">
            <w:pPr>
              <w:tabs>
                <w:tab w:val="left" w:pos="426"/>
              </w:tabs>
              <w:spacing w:after="0"/>
              <w:jc w:val="center"/>
              <w:rPr>
                <w:rFonts w:cs="Calibri"/>
                <w:szCs w:val="24"/>
              </w:rPr>
            </w:pPr>
            <w:r>
              <w:rPr>
                <w:rFonts w:cs="Calibri"/>
                <w:szCs w:val="24"/>
              </w:rPr>
              <w:t>-</w:t>
            </w:r>
          </w:p>
        </w:tc>
      </w:tr>
      <w:tr w:rsidR="00994284" w:rsidRPr="00D41148" w:rsidTr="00994284">
        <w:tc>
          <w:tcPr>
            <w:tcW w:w="2732" w:type="pct"/>
            <w:shd w:val="clear" w:color="auto" w:fill="auto"/>
          </w:tcPr>
          <w:p w:rsidR="00994284" w:rsidRPr="00D41148" w:rsidRDefault="00994284" w:rsidP="00994284">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994284" w:rsidRPr="00A05762" w:rsidRDefault="00994284" w:rsidP="00994284">
            <w:pPr>
              <w:tabs>
                <w:tab w:val="left" w:pos="426"/>
              </w:tabs>
              <w:spacing w:after="0"/>
              <w:jc w:val="both"/>
              <w:rPr>
                <w:rFonts w:cs="Calibri"/>
                <w:szCs w:val="24"/>
              </w:rPr>
            </w:pPr>
            <w:r>
              <w:rPr>
                <w:rFonts w:cs="Calibri"/>
                <w:szCs w:val="24"/>
              </w:rPr>
              <w:t>4000</w:t>
            </w:r>
          </w:p>
        </w:tc>
        <w:tc>
          <w:tcPr>
            <w:tcW w:w="1161" w:type="pct"/>
            <w:shd w:val="clear" w:color="auto" w:fill="auto"/>
          </w:tcPr>
          <w:p w:rsidR="00994284" w:rsidRPr="00D41148" w:rsidRDefault="00994284" w:rsidP="00994284">
            <w:pPr>
              <w:tabs>
                <w:tab w:val="left" w:pos="426"/>
              </w:tabs>
              <w:spacing w:after="0"/>
              <w:jc w:val="both"/>
              <w:rPr>
                <w:rFonts w:cs="Calibri"/>
                <w:szCs w:val="24"/>
              </w:rPr>
            </w:pPr>
          </w:p>
        </w:tc>
        <w:tc>
          <w:tcPr>
            <w:tcW w:w="317" w:type="pct"/>
            <w:shd w:val="clear" w:color="auto" w:fill="auto"/>
          </w:tcPr>
          <w:p w:rsidR="00994284" w:rsidRPr="00D41148" w:rsidRDefault="00994284" w:rsidP="00994284">
            <w:pPr>
              <w:tabs>
                <w:tab w:val="left" w:pos="426"/>
              </w:tabs>
              <w:spacing w:after="0"/>
              <w:jc w:val="both"/>
              <w:rPr>
                <w:rFonts w:cs="Calibri"/>
                <w:b/>
                <w:szCs w:val="24"/>
              </w:rPr>
            </w:pPr>
          </w:p>
        </w:tc>
        <w:tc>
          <w:tcPr>
            <w:tcW w:w="263" w:type="pct"/>
            <w:shd w:val="clear" w:color="auto" w:fill="auto"/>
          </w:tcPr>
          <w:p w:rsidR="00994284" w:rsidRPr="00D41148" w:rsidRDefault="00994284" w:rsidP="00994284">
            <w:pPr>
              <w:tabs>
                <w:tab w:val="left" w:pos="426"/>
              </w:tabs>
              <w:spacing w:after="0"/>
              <w:jc w:val="both"/>
              <w:rPr>
                <w:rFonts w:cs="Calibri"/>
                <w:b/>
                <w:szCs w:val="24"/>
              </w:rPr>
            </w:pPr>
          </w:p>
        </w:tc>
      </w:tr>
      <w:tr w:rsidR="00994284" w:rsidRPr="00D41148" w:rsidTr="00994284">
        <w:tc>
          <w:tcPr>
            <w:tcW w:w="2732" w:type="pct"/>
            <w:shd w:val="clear" w:color="auto" w:fill="auto"/>
          </w:tcPr>
          <w:p w:rsidR="00994284" w:rsidRPr="00D41148" w:rsidRDefault="00994284" w:rsidP="00994284">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994284" w:rsidRPr="00A05762" w:rsidRDefault="00994284" w:rsidP="00994284">
            <w:pPr>
              <w:tabs>
                <w:tab w:val="left" w:pos="426"/>
              </w:tabs>
              <w:spacing w:after="0"/>
              <w:jc w:val="both"/>
              <w:rPr>
                <w:rFonts w:cs="Calibri"/>
                <w:szCs w:val="24"/>
              </w:rPr>
            </w:pPr>
            <w:r>
              <w:rPr>
                <w:rFonts w:cs="Calibri"/>
                <w:szCs w:val="24"/>
              </w:rPr>
              <w:t>2400</w:t>
            </w:r>
          </w:p>
        </w:tc>
        <w:tc>
          <w:tcPr>
            <w:tcW w:w="1161" w:type="pct"/>
            <w:shd w:val="clear" w:color="auto" w:fill="auto"/>
          </w:tcPr>
          <w:p w:rsidR="00994284" w:rsidRPr="00D41148" w:rsidRDefault="00994284" w:rsidP="00994284">
            <w:pPr>
              <w:tabs>
                <w:tab w:val="left" w:pos="426"/>
              </w:tabs>
              <w:spacing w:after="0"/>
              <w:jc w:val="both"/>
              <w:rPr>
                <w:rFonts w:cs="Calibri"/>
                <w:szCs w:val="24"/>
              </w:rPr>
            </w:pPr>
          </w:p>
        </w:tc>
        <w:tc>
          <w:tcPr>
            <w:tcW w:w="317" w:type="pct"/>
            <w:shd w:val="clear" w:color="auto" w:fill="auto"/>
          </w:tcPr>
          <w:p w:rsidR="00994284" w:rsidRPr="00D41148" w:rsidRDefault="00994284" w:rsidP="00994284">
            <w:pPr>
              <w:tabs>
                <w:tab w:val="left" w:pos="426"/>
              </w:tabs>
              <w:spacing w:after="0"/>
              <w:jc w:val="both"/>
              <w:rPr>
                <w:rFonts w:cs="Calibri"/>
                <w:b/>
                <w:szCs w:val="24"/>
              </w:rPr>
            </w:pPr>
          </w:p>
        </w:tc>
        <w:tc>
          <w:tcPr>
            <w:tcW w:w="263" w:type="pct"/>
            <w:shd w:val="clear" w:color="auto" w:fill="auto"/>
          </w:tcPr>
          <w:p w:rsidR="00994284" w:rsidRPr="00D41148" w:rsidRDefault="00994284" w:rsidP="00994284">
            <w:pPr>
              <w:tabs>
                <w:tab w:val="left" w:pos="426"/>
              </w:tabs>
              <w:spacing w:after="0"/>
              <w:jc w:val="both"/>
              <w:rPr>
                <w:rFonts w:cs="Calibri"/>
                <w:b/>
                <w:szCs w:val="24"/>
              </w:rPr>
            </w:pPr>
          </w:p>
        </w:tc>
      </w:tr>
      <w:tr w:rsidR="00994284" w:rsidRPr="00D41148" w:rsidTr="00994284">
        <w:tc>
          <w:tcPr>
            <w:tcW w:w="2732" w:type="pct"/>
            <w:shd w:val="clear" w:color="auto" w:fill="auto"/>
          </w:tcPr>
          <w:p w:rsidR="00994284" w:rsidRPr="00D41148" w:rsidRDefault="00994284" w:rsidP="00994284">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994284" w:rsidRPr="00A05762" w:rsidRDefault="00994284" w:rsidP="00994284">
            <w:pPr>
              <w:tabs>
                <w:tab w:val="left" w:pos="426"/>
              </w:tabs>
              <w:spacing w:after="0"/>
              <w:jc w:val="both"/>
              <w:rPr>
                <w:rFonts w:cs="Calibri"/>
                <w:szCs w:val="24"/>
              </w:rPr>
            </w:pPr>
            <w:r>
              <w:rPr>
                <w:rFonts w:cs="Calibri"/>
                <w:szCs w:val="24"/>
              </w:rPr>
              <w:t>700</w:t>
            </w:r>
          </w:p>
        </w:tc>
        <w:tc>
          <w:tcPr>
            <w:tcW w:w="1161" w:type="pct"/>
            <w:shd w:val="clear" w:color="auto" w:fill="auto"/>
          </w:tcPr>
          <w:p w:rsidR="00994284" w:rsidRPr="00D41148" w:rsidRDefault="00994284" w:rsidP="00994284">
            <w:pPr>
              <w:tabs>
                <w:tab w:val="left" w:pos="426"/>
              </w:tabs>
              <w:spacing w:after="0"/>
              <w:jc w:val="both"/>
              <w:rPr>
                <w:rFonts w:cs="Calibri"/>
                <w:szCs w:val="24"/>
              </w:rPr>
            </w:pPr>
          </w:p>
        </w:tc>
        <w:tc>
          <w:tcPr>
            <w:tcW w:w="317" w:type="pct"/>
            <w:shd w:val="clear" w:color="auto" w:fill="auto"/>
          </w:tcPr>
          <w:p w:rsidR="00994284" w:rsidRPr="00D41148" w:rsidRDefault="00994284" w:rsidP="00994284">
            <w:pPr>
              <w:tabs>
                <w:tab w:val="left" w:pos="426"/>
              </w:tabs>
              <w:spacing w:after="0"/>
              <w:jc w:val="both"/>
              <w:rPr>
                <w:rFonts w:cs="Calibri"/>
                <w:b/>
                <w:szCs w:val="24"/>
              </w:rPr>
            </w:pPr>
          </w:p>
        </w:tc>
        <w:tc>
          <w:tcPr>
            <w:tcW w:w="263" w:type="pct"/>
            <w:shd w:val="clear" w:color="auto" w:fill="auto"/>
          </w:tcPr>
          <w:p w:rsidR="00994284" w:rsidRPr="00D41148" w:rsidRDefault="00994284" w:rsidP="00994284">
            <w:pPr>
              <w:tabs>
                <w:tab w:val="left" w:pos="426"/>
              </w:tabs>
              <w:spacing w:after="0"/>
              <w:jc w:val="both"/>
              <w:rPr>
                <w:rFonts w:cs="Calibri"/>
                <w:b/>
                <w:szCs w:val="24"/>
              </w:rPr>
            </w:pPr>
          </w:p>
        </w:tc>
      </w:tr>
      <w:tr w:rsidR="00994284" w:rsidRPr="00D41148" w:rsidTr="00994284">
        <w:tc>
          <w:tcPr>
            <w:tcW w:w="2732" w:type="pct"/>
            <w:shd w:val="clear" w:color="auto" w:fill="auto"/>
          </w:tcPr>
          <w:p w:rsidR="00994284" w:rsidRPr="00D41148" w:rsidRDefault="00994284" w:rsidP="00994284">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994284" w:rsidRPr="00A05762" w:rsidRDefault="00994284" w:rsidP="00994284">
            <w:pPr>
              <w:tabs>
                <w:tab w:val="left" w:pos="426"/>
              </w:tabs>
              <w:spacing w:after="0"/>
              <w:jc w:val="both"/>
              <w:rPr>
                <w:rFonts w:cs="Calibri"/>
                <w:szCs w:val="24"/>
              </w:rPr>
            </w:pPr>
            <w:r>
              <w:rPr>
                <w:rFonts w:cs="Calibri"/>
                <w:szCs w:val="24"/>
              </w:rPr>
              <w:t>30</w:t>
            </w:r>
          </w:p>
        </w:tc>
        <w:tc>
          <w:tcPr>
            <w:tcW w:w="1161" w:type="pct"/>
            <w:shd w:val="clear" w:color="auto" w:fill="auto"/>
          </w:tcPr>
          <w:p w:rsidR="00994284" w:rsidRPr="00D41148" w:rsidRDefault="00994284" w:rsidP="00994284">
            <w:pPr>
              <w:tabs>
                <w:tab w:val="left" w:pos="426"/>
              </w:tabs>
              <w:spacing w:after="0"/>
              <w:jc w:val="both"/>
              <w:rPr>
                <w:rFonts w:cs="Calibri"/>
                <w:szCs w:val="24"/>
              </w:rPr>
            </w:pPr>
          </w:p>
        </w:tc>
        <w:tc>
          <w:tcPr>
            <w:tcW w:w="317" w:type="pct"/>
            <w:shd w:val="clear" w:color="auto" w:fill="auto"/>
          </w:tcPr>
          <w:p w:rsidR="00994284" w:rsidRPr="00D41148" w:rsidRDefault="00994284" w:rsidP="00994284">
            <w:pPr>
              <w:tabs>
                <w:tab w:val="left" w:pos="426"/>
              </w:tabs>
              <w:spacing w:after="0"/>
              <w:jc w:val="both"/>
              <w:rPr>
                <w:rFonts w:cs="Calibri"/>
                <w:b/>
                <w:szCs w:val="24"/>
              </w:rPr>
            </w:pPr>
          </w:p>
        </w:tc>
        <w:tc>
          <w:tcPr>
            <w:tcW w:w="263" w:type="pct"/>
            <w:shd w:val="clear" w:color="auto" w:fill="auto"/>
          </w:tcPr>
          <w:p w:rsidR="00994284" w:rsidRPr="00D41148" w:rsidRDefault="00994284" w:rsidP="00994284">
            <w:pPr>
              <w:tabs>
                <w:tab w:val="left" w:pos="426"/>
              </w:tabs>
              <w:spacing w:after="0"/>
              <w:jc w:val="both"/>
              <w:rPr>
                <w:rFonts w:cs="Calibri"/>
                <w:b/>
                <w:szCs w:val="24"/>
              </w:rPr>
            </w:pPr>
          </w:p>
        </w:tc>
      </w:tr>
      <w:tr w:rsidR="00994284" w:rsidRPr="00D41148" w:rsidTr="00994284">
        <w:tc>
          <w:tcPr>
            <w:tcW w:w="2732" w:type="pct"/>
            <w:shd w:val="clear" w:color="auto" w:fill="auto"/>
          </w:tcPr>
          <w:p w:rsidR="00994284" w:rsidRPr="00D41148" w:rsidRDefault="00994284" w:rsidP="00994284">
            <w:pPr>
              <w:tabs>
                <w:tab w:val="left" w:pos="426"/>
              </w:tabs>
              <w:spacing w:after="0"/>
              <w:jc w:val="both"/>
              <w:rPr>
                <w:rFonts w:cs="Calibri"/>
                <w:bCs/>
                <w:color w:val="000000"/>
                <w:szCs w:val="24"/>
              </w:rPr>
            </w:pPr>
            <w:r>
              <w:rPr>
                <w:rFonts w:cs="Calibri"/>
                <w:bCs/>
                <w:color w:val="000000"/>
                <w:szCs w:val="24"/>
              </w:rPr>
              <w:t xml:space="preserve">Anasınıfı </w:t>
            </w:r>
            <w:r w:rsidRPr="00D41148">
              <w:rPr>
                <w:rFonts w:cs="Calibri"/>
                <w:bCs/>
                <w:color w:val="000000"/>
                <w:sz w:val="20"/>
                <w:szCs w:val="24"/>
              </w:rPr>
              <w:t>(m2)</w:t>
            </w:r>
          </w:p>
        </w:tc>
        <w:tc>
          <w:tcPr>
            <w:tcW w:w="527" w:type="pct"/>
            <w:shd w:val="clear" w:color="auto" w:fill="auto"/>
          </w:tcPr>
          <w:p w:rsidR="00994284" w:rsidRPr="00A05762" w:rsidRDefault="00994284" w:rsidP="00994284">
            <w:pPr>
              <w:tabs>
                <w:tab w:val="left" w:pos="426"/>
              </w:tabs>
              <w:spacing w:after="0"/>
              <w:jc w:val="both"/>
              <w:rPr>
                <w:rFonts w:cs="Calibri"/>
                <w:szCs w:val="24"/>
              </w:rPr>
            </w:pPr>
            <w:r>
              <w:rPr>
                <w:rFonts w:cs="Calibri"/>
                <w:szCs w:val="24"/>
              </w:rPr>
              <w:t>150</w:t>
            </w:r>
          </w:p>
        </w:tc>
        <w:tc>
          <w:tcPr>
            <w:tcW w:w="1161" w:type="pct"/>
            <w:shd w:val="clear" w:color="auto" w:fill="auto"/>
          </w:tcPr>
          <w:p w:rsidR="00994284" w:rsidRPr="00D41148" w:rsidRDefault="00994284" w:rsidP="00994284">
            <w:pPr>
              <w:tabs>
                <w:tab w:val="left" w:pos="426"/>
              </w:tabs>
              <w:spacing w:after="0"/>
              <w:jc w:val="both"/>
              <w:rPr>
                <w:rFonts w:cs="Calibri"/>
                <w:szCs w:val="24"/>
              </w:rPr>
            </w:pPr>
          </w:p>
        </w:tc>
        <w:tc>
          <w:tcPr>
            <w:tcW w:w="317" w:type="pct"/>
            <w:shd w:val="clear" w:color="auto" w:fill="auto"/>
          </w:tcPr>
          <w:p w:rsidR="00994284" w:rsidRPr="00D41148" w:rsidRDefault="00994284" w:rsidP="00994284">
            <w:pPr>
              <w:tabs>
                <w:tab w:val="left" w:pos="426"/>
              </w:tabs>
              <w:spacing w:after="0"/>
              <w:jc w:val="both"/>
              <w:rPr>
                <w:rFonts w:cs="Calibri"/>
                <w:b/>
                <w:szCs w:val="24"/>
              </w:rPr>
            </w:pPr>
          </w:p>
        </w:tc>
        <w:tc>
          <w:tcPr>
            <w:tcW w:w="263" w:type="pct"/>
            <w:shd w:val="clear" w:color="auto" w:fill="auto"/>
          </w:tcPr>
          <w:p w:rsidR="00994284" w:rsidRPr="00D41148" w:rsidRDefault="00994284" w:rsidP="00994284">
            <w:pPr>
              <w:tabs>
                <w:tab w:val="left" w:pos="426"/>
              </w:tabs>
              <w:spacing w:after="0"/>
              <w:jc w:val="both"/>
              <w:rPr>
                <w:rFonts w:cs="Calibri"/>
                <w:b/>
                <w:szCs w:val="24"/>
              </w:rPr>
            </w:pPr>
          </w:p>
        </w:tc>
      </w:tr>
      <w:tr w:rsidR="00994284" w:rsidRPr="00D41148" w:rsidTr="00994284">
        <w:tc>
          <w:tcPr>
            <w:tcW w:w="2732" w:type="pct"/>
            <w:shd w:val="clear" w:color="auto" w:fill="auto"/>
          </w:tcPr>
          <w:p w:rsidR="00994284" w:rsidRPr="00D41148" w:rsidRDefault="00994284" w:rsidP="00994284">
            <w:pPr>
              <w:tabs>
                <w:tab w:val="left" w:pos="426"/>
              </w:tabs>
              <w:spacing w:after="0"/>
              <w:jc w:val="both"/>
              <w:rPr>
                <w:rFonts w:cs="Calibri"/>
                <w:bCs/>
                <w:color w:val="000000"/>
                <w:szCs w:val="24"/>
              </w:rPr>
            </w:pPr>
            <w:r>
              <w:rPr>
                <w:rFonts w:cs="Calibri"/>
                <w:bCs/>
                <w:color w:val="000000"/>
                <w:szCs w:val="24"/>
              </w:rPr>
              <w:t xml:space="preserve">Depo </w:t>
            </w:r>
            <w:r w:rsidRPr="00D41148">
              <w:rPr>
                <w:rFonts w:cs="Calibri"/>
                <w:bCs/>
                <w:color w:val="000000"/>
                <w:sz w:val="20"/>
                <w:szCs w:val="24"/>
              </w:rPr>
              <w:t>(m2)</w:t>
            </w:r>
          </w:p>
        </w:tc>
        <w:tc>
          <w:tcPr>
            <w:tcW w:w="527" w:type="pct"/>
            <w:shd w:val="clear" w:color="auto" w:fill="auto"/>
          </w:tcPr>
          <w:p w:rsidR="00994284" w:rsidRPr="00A05762" w:rsidRDefault="00994284" w:rsidP="00994284">
            <w:pPr>
              <w:tabs>
                <w:tab w:val="left" w:pos="426"/>
              </w:tabs>
              <w:spacing w:after="0"/>
              <w:jc w:val="both"/>
              <w:rPr>
                <w:rFonts w:cs="Calibri"/>
                <w:szCs w:val="24"/>
              </w:rPr>
            </w:pPr>
            <w:r>
              <w:rPr>
                <w:rFonts w:cs="Calibri"/>
                <w:szCs w:val="24"/>
              </w:rPr>
              <w:t>40</w:t>
            </w:r>
          </w:p>
        </w:tc>
        <w:tc>
          <w:tcPr>
            <w:tcW w:w="1161" w:type="pct"/>
            <w:shd w:val="clear" w:color="auto" w:fill="auto"/>
          </w:tcPr>
          <w:p w:rsidR="00994284" w:rsidRPr="00D41148" w:rsidRDefault="00994284" w:rsidP="00994284">
            <w:pPr>
              <w:tabs>
                <w:tab w:val="left" w:pos="426"/>
              </w:tabs>
              <w:spacing w:after="0"/>
              <w:jc w:val="both"/>
              <w:rPr>
                <w:rFonts w:cs="Calibri"/>
                <w:szCs w:val="24"/>
              </w:rPr>
            </w:pPr>
          </w:p>
        </w:tc>
        <w:tc>
          <w:tcPr>
            <w:tcW w:w="317" w:type="pct"/>
            <w:shd w:val="clear" w:color="auto" w:fill="auto"/>
          </w:tcPr>
          <w:p w:rsidR="00994284" w:rsidRPr="00D41148" w:rsidRDefault="00994284" w:rsidP="00994284">
            <w:pPr>
              <w:tabs>
                <w:tab w:val="left" w:pos="426"/>
              </w:tabs>
              <w:spacing w:after="0"/>
              <w:jc w:val="both"/>
              <w:rPr>
                <w:rFonts w:cs="Calibri"/>
                <w:b/>
                <w:szCs w:val="24"/>
              </w:rPr>
            </w:pPr>
          </w:p>
        </w:tc>
        <w:tc>
          <w:tcPr>
            <w:tcW w:w="263" w:type="pct"/>
            <w:shd w:val="clear" w:color="auto" w:fill="auto"/>
          </w:tcPr>
          <w:p w:rsidR="00994284" w:rsidRPr="00D41148" w:rsidRDefault="00994284" w:rsidP="00994284">
            <w:pPr>
              <w:tabs>
                <w:tab w:val="left" w:pos="426"/>
              </w:tabs>
              <w:spacing w:after="0"/>
              <w:jc w:val="both"/>
              <w:rPr>
                <w:rFonts w:cs="Calibri"/>
                <w:b/>
                <w:szCs w:val="24"/>
              </w:rPr>
            </w:pPr>
          </w:p>
        </w:tc>
      </w:tr>
      <w:tr w:rsidR="00994284" w:rsidRPr="00D41148" w:rsidTr="00994284">
        <w:tc>
          <w:tcPr>
            <w:tcW w:w="2732" w:type="pct"/>
            <w:shd w:val="clear" w:color="auto" w:fill="auto"/>
          </w:tcPr>
          <w:p w:rsidR="00994284" w:rsidRPr="00D41148" w:rsidRDefault="00994284" w:rsidP="00994284">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994284" w:rsidRPr="00A05762" w:rsidRDefault="00994284" w:rsidP="00994284">
            <w:pPr>
              <w:tabs>
                <w:tab w:val="left" w:pos="426"/>
              </w:tabs>
              <w:spacing w:after="0"/>
              <w:jc w:val="both"/>
              <w:rPr>
                <w:rFonts w:cs="Calibri"/>
                <w:szCs w:val="24"/>
              </w:rPr>
            </w:pPr>
            <w:r>
              <w:rPr>
                <w:rFonts w:cs="Calibri"/>
                <w:szCs w:val="24"/>
              </w:rPr>
              <w:t>8</w:t>
            </w:r>
          </w:p>
        </w:tc>
        <w:tc>
          <w:tcPr>
            <w:tcW w:w="1161" w:type="pct"/>
            <w:shd w:val="clear" w:color="auto" w:fill="auto"/>
          </w:tcPr>
          <w:p w:rsidR="00994284" w:rsidRPr="00D41148" w:rsidRDefault="00994284" w:rsidP="00994284">
            <w:pPr>
              <w:tabs>
                <w:tab w:val="left" w:pos="426"/>
              </w:tabs>
              <w:spacing w:after="0"/>
              <w:jc w:val="both"/>
              <w:rPr>
                <w:rFonts w:cs="Calibri"/>
                <w:szCs w:val="24"/>
              </w:rPr>
            </w:pPr>
          </w:p>
        </w:tc>
        <w:tc>
          <w:tcPr>
            <w:tcW w:w="317" w:type="pct"/>
            <w:shd w:val="clear" w:color="auto" w:fill="auto"/>
          </w:tcPr>
          <w:p w:rsidR="00994284" w:rsidRPr="00D41148" w:rsidRDefault="00994284" w:rsidP="00994284">
            <w:pPr>
              <w:tabs>
                <w:tab w:val="left" w:pos="426"/>
              </w:tabs>
              <w:spacing w:after="0"/>
              <w:jc w:val="both"/>
              <w:rPr>
                <w:rFonts w:cs="Calibri"/>
                <w:b/>
                <w:szCs w:val="24"/>
              </w:rPr>
            </w:pPr>
          </w:p>
        </w:tc>
        <w:tc>
          <w:tcPr>
            <w:tcW w:w="263" w:type="pct"/>
            <w:shd w:val="clear" w:color="auto" w:fill="auto"/>
          </w:tcPr>
          <w:p w:rsidR="00994284" w:rsidRPr="00D41148" w:rsidRDefault="00994284" w:rsidP="00994284">
            <w:pPr>
              <w:tabs>
                <w:tab w:val="left" w:pos="426"/>
              </w:tabs>
              <w:spacing w:after="0"/>
              <w:jc w:val="both"/>
              <w:rPr>
                <w:rFonts w:cs="Calibri"/>
                <w:b/>
                <w:szCs w:val="24"/>
              </w:rPr>
            </w:pPr>
          </w:p>
        </w:tc>
      </w:tr>
      <w:tr w:rsidR="00994284" w:rsidRPr="00D41148" w:rsidTr="00994284">
        <w:tc>
          <w:tcPr>
            <w:tcW w:w="2732" w:type="pct"/>
            <w:shd w:val="clear" w:color="auto" w:fill="auto"/>
          </w:tcPr>
          <w:p w:rsidR="00994284" w:rsidRPr="00D41148" w:rsidRDefault="00994284" w:rsidP="00994284">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994284" w:rsidRPr="00A05762" w:rsidRDefault="00994284" w:rsidP="00994284">
            <w:pPr>
              <w:tabs>
                <w:tab w:val="left" w:pos="426"/>
              </w:tabs>
              <w:spacing w:after="0"/>
              <w:jc w:val="both"/>
              <w:rPr>
                <w:rFonts w:cs="Calibri"/>
                <w:szCs w:val="24"/>
              </w:rPr>
            </w:pPr>
            <w:r w:rsidRPr="00A05762">
              <w:rPr>
                <w:rFonts w:cs="Calibri"/>
                <w:szCs w:val="24"/>
              </w:rPr>
              <w:t>-</w:t>
            </w:r>
          </w:p>
        </w:tc>
        <w:tc>
          <w:tcPr>
            <w:tcW w:w="1161" w:type="pct"/>
            <w:shd w:val="clear" w:color="auto" w:fill="auto"/>
          </w:tcPr>
          <w:p w:rsidR="00994284" w:rsidRPr="00D41148" w:rsidRDefault="00994284" w:rsidP="00994284">
            <w:pPr>
              <w:tabs>
                <w:tab w:val="left" w:pos="426"/>
              </w:tabs>
              <w:spacing w:after="0"/>
              <w:jc w:val="both"/>
              <w:rPr>
                <w:rFonts w:cs="Calibri"/>
                <w:szCs w:val="24"/>
              </w:rPr>
            </w:pPr>
          </w:p>
        </w:tc>
        <w:tc>
          <w:tcPr>
            <w:tcW w:w="317" w:type="pct"/>
            <w:shd w:val="clear" w:color="auto" w:fill="auto"/>
          </w:tcPr>
          <w:p w:rsidR="00994284" w:rsidRPr="00D41148" w:rsidRDefault="00994284" w:rsidP="00994284">
            <w:pPr>
              <w:tabs>
                <w:tab w:val="left" w:pos="426"/>
              </w:tabs>
              <w:spacing w:after="0"/>
              <w:jc w:val="both"/>
              <w:rPr>
                <w:rFonts w:cs="Calibri"/>
                <w:b/>
                <w:szCs w:val="24"/>
              </w:rPr>
            </w:pPr>
          </w:p>
        </w:tc>
        <w:tc>
          <w:tcPr>
            <w:tcW w:w="263" w:type="pct"/>
            <w:shd w:val="clear" w:color="auto" w:fill="auto"/>
          </w:tcPr>
          <w:p w:rsidR="00994284" w:rsidRPr="00D41148" w:rsidRDefault="00994284" w:rsidP="00994284">
            <w:pPr>
              <w:tabs>
                <w:tab w:val="left" w:pos="426"/>
              </w:tabs>
              <w:spacing w:after="0"/>
              <w:jc w:val="both"/>
              <w:rPr>
                <w:rFonts w:cs="Calibri"/>
                <w:b/>
                <w:szCs w:val="24"/>
              </w:rPr>
            </w:pPr>
          </w:p>
        </w:tc>
      </w:tr>
    </w:tbl>
    <w:p w:rsidR="00994284" w:rsidRPr="00077B84" w:rsidRDefault="00994284" w:rsidP="00994284">
      <w:pPr>
        <w:pStyle w:val="Balk3"/>
        <w:rPr>
          <w:b/>
        </w:rPr>
      </w:pPr>
      <w:r w:rsidRPr="00077B84">
        <w:rPr>
          <w:b/>
        </w:rPr>
        <w:lastRenderedPageBreak/>
        <w:t>Sınıf ve Öğrenci Bilgileri</w:t>
      </w:r>
    </w:p>
    <w:p w:rsidR="00994284" w:rsidRDefault="00994284" w:rsidP="00994284">
      <w:pPr>
        <w:tabs>
          <w:tab w:val="left" w:pos="426"/>
        </w:tabs>
        <w:jc w:val="both"/>
      </w:pPr>
      <w:r>
        <w:tab/>
        <w:t>Okulumuzda yer alan sınıfların öğrenci sayıları alttaki tabloda verilmiştir.</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19"/>
        <w:gridCol w:w="1701"/>
        <w:gridCol w:w="1260"/>
        <w:gridCol w:w="2000"/>
        <w:gridCol w:w="1559"/>
        <w:gridCol w:w="1559"/>
        <w:gridCol w:w="1843"/>
      </w:tblGrid>
      <w:tr w:rsidR="00994284" w:rsidRPr="00D41148" w:rsidTr="00994284">
        <w:tc>
          <w:tcPr>
            <w:tcW w:w="1384" w:type="dxa"/>
            <w:shd w:val="clear" w:color="auto" w:fill="auto"/>
          </w:tcPr>
          <w:p w:rsidR="00994284" w:rsidRPr="00D41148" w:rsidRDefault="00994284" w:rsidP="00994284">
            <w:pPr>
              <w:tabs>
                <w:tab w:val="left" w:pos="426"/>
              </w:tabs>
              <w:spacing w:line="240" w:lineRule="auto"/>
              <w:jc w:val="center"/>
              <w:rPr>
                <w:b/>
              </w:rPr>
            </w:pPr>
            <w:r w:rsidRPr="00D41148">
              <w:rPr>
                <w:b/>
              </w:rPr>
              <w:t>SINIFI</w:t>
            </w:r>
          </w:p>
        </w:tc>
        <w:tc>
          <w:tcPr>
            <w:tcW w:w="3119" w:type="dxa"/>
            <w:shd w:val="clear" w:color="auto" w:fill="auto"/>
          </w:tcPr>
          <w:p w:rsidR="00994284" w:rsidRPr="00A05762" w:rsidRDefault="00994284" w:rsidP="00994284">
            <w:pPr>
              <w:tabs>
                <w:tab w:val="left" w:pos="426"/>
              </w:tabs>
              <w:spacing w:line="240" w:lineRule="auto"/>
              <w:jc w:val="center"/>
              <w:rPr>
                <w:b/>
              </w:rPr>
            </w:pPr>
            <w:r w:rsidRPr="00A05762">
              <w:rPr>
                <w:b/>
              </w:rPr>
              <w:t>Erkek</w:t>
            </w:r>
          </w:p>
        </w:tc>
        <w:tc>
          <w:tcPr>
            <w:tcW w:w="1701" w:type="dxa"/>
            <w:shd w:val="clear" w:color="auto" w:fill="auto"/>
          </w:tcPr>
          <w:p w:rsidR="00994284" w:rsidRPr="00A05762" w:rsidRDefault="00994284" w:rsidP="00994284">
            <w:pPr>
              <w:tabs>
                <w:tab w:val="left" w:pos="426"/>
              </w:tabs>
              <w:spacing w:line="240" w:lineRule="auto"/>
              <w:jc w:val="center"/>
              <w:rPr>
                <w:b/>
              </w:rPr>
            </w:pPr>
            <w:r w:rsidRPr="00A05762">
              <w:rPr>
                <w:b/>
              </w:rPr>
              <w:t>Kız</w:t>
            </w:r>
          </w:p>
        </w:tc>
        <w:tc>
          <w:tcPr>
            <w:tcW w:w="1260" w:type="dxa"/>
            <w:tcBorders>
              <w:right w:val="single" w:sz="4" w:space="0" w:color="auto"/>
            </w:tcBorders>
            <w:shd w:val="clear" w:color="auto" w:fill="auto"/>
          </w:tcPr>
          <w:p w:rsidR="00994284" w:rsidRPr="00710994" w:rsidRDefault="00994284" w:rsidP="00994284">
            <w:pPr>
              <w:tabs>
                <w:tab w:val="left" w:pos="426"/>
              </w:tabs>
              <w:spacing w:line="240" w:lineRule="auto"/>
              <w:jc w:val="center"/>
              <w:rPr>
                <w:b/>
              </w:rPr>
            </w:pPr>
            <w:r w:rsidRPr="00710994">
              <w:rPr>
                <w:b/>
              </w:rPr>
              <w:t>Toplam</w:t>
            </w:r>
          </w:p>
        </w:tc>
        <w:tc>
          <w:tcPr>
            <w:tcW w:w="2000" w:type="dxa"/>
            <w:tcBorders>
              <w:left w:val="single" w:sz="4" w:space="0" w:color="auto"/>
              <w:right w:val="single" w:sz="4" w:space="0" w:color="auto"/>
            </w:tcBorders>
            <w:shd w:val="clear" w:color="auto" w:fill="auto"/>
          </w:tcPr>
          <w:p w:rsidR="00994284" w:rsidRPr="00710994" w:rsidRDefault="00994284" w:rsidP="00994284">
            <w:pPr>
              <w:tabs>
                <w:tab w:val="left" w:pos="426"/>
              </w:tabs>
              <w:spacing w:line="240" w:lineRule="auto"/>
              <w:jc w:val="center"/>
              <w:rPr>
                <w:b/>
              </w:rPr>
            </w:pPr>
            <w:r w:rsidRPr="00D41148">
              <w:rPr>
                <w:b/>
              </w:rPr>
              <w:t>SINIFI</w:t>
            </w:r>
          </w:p>
        </w:tc>
        <w:tc>
          <w:tcPr>
            <w:tcW w:w="1559" w:type="dxa"/>
            <w:tcBorders>
              <w:left w:val="single" w:sz="4" w:space="0" w:color="auto"/>
              <w:right w:val="single" w:sz="4" w:space="0" w:color="auto"/>
            </w:tcBorders>
            <w:shd w:val="clear" w:color="auto" w:fill="auto"/>
          </w:tcPr>
          <w:p w:rsidR="00994284" w:rsidRPr="00710994" w:rsidRDefault="00994284" w:rsidP="00994284">
            <w:pPr>
              <w:tabs>
                <w:tab w:val="left" w:pos="426"/>
              </w:tabs>
              <w:spacing w:line="240" w:lineRule="auto"/>
              <w:jc w:val="center"/>
              <w:rPr>
                <w:b/>
              </w:rPr>
            </w:pPr>
            <w:r>
              <w:rPr>
                <w:b/>
              </w:rPr>
              <w:t xml:space="preserve"> </w:t>
            </w:r>
            <w:r w:rsidRPr="00A05762">
              <w:rPr>
                <w:b/>
              </w:rPr>
              <w:t>Erkek</w:t>
            </w:r>
          </w:p>
        </w:tc>
        <w:tc>
          <w:tcPr>
            <w:tcW w:w="1559" w:type="dxa"/>
            <w:tcBorders>
              <w:left w:val="single" w:sz="4" w:space="0" w:color="auto"/>
              <w:right w:val="single" w:sz="4" w:space="0" w:color="auto"/>
            </w:tcBorders>
            <w:shd w:val="clear" w:color="auto" w:fill="auto"/>
          </w:tcPr>
          <w:p w:rsidR="00994284" w:rsidRPr="00710994" w:rsidRDefault="00994284" w:rsidP="00994284">
            <w:pPr>
              <w:tabs>
                <w:tab w:val="left" w:pos="426"/>
              </w:tabs>
              <w:spacing w:line="240" w:lineRule="auto"/>
              <w:jc w:val="center"/>
              <w:rPr>
                <w:b/>
              </w:rPr>
            </w:pPr>
            <w:r>
              <w:rPr>
                <w:b/>
              </w:rPr>
              <w:t xml:space="preserve"> </w:t>
            </w:r>
            <w:r w:rsidRPr="00A05762">
              <w:rPr>
                <w:b/>
              </w:rPr>
              <w:t>Kız</w:t>
            </w:r>
          </w:p>
        </w:tc>
        <w:tc>
          <w:tcPr>
            <w:tcW w:w="1843" w:type="dxa"/>
            <w:tcBorders>
              <w:left w:val="single" w:sz="4" w:space="0" w:color="auto"/>
              <w:right w:val="single" w:sz="12" w:space="0" w:color="auto"/>
            </w:tcBorders>
            <w:shd w:val="clear" w:color="auto" w:fill="auto"/>
          </w:tcPr>
          <w:p w:rsidR="00994284" w:rsidRPr="00710994" w:rsidRDefault="00994284" w:rsidP="00994284">
            <w:pPr>
              <w:tabs>
                <w:tab w:val="left" w:pos="426"/>
              </w:tabs>
              <w:spacing w:line="240" w:lineRule="auto"/>
              <w:jc w:val="center"/>
              <w:rPr>
                <w:b/>
              </w:rPr>
            </w:pPr>
            <w:r w:rsidRPr="00710994">
              <w:rPr>
                <w:b/>
              </w:rPr>
              <w:t>Toplam</w:t>
            </w:r>
          </w:p>
        </w:tc>
      </w:tr>
      <w:tr w:rsidR="00994284" w:rsidRPr="00D41148" w:rsidTr="00994284">
        <w:trPr>
          <w:trHeight w:val="351"/>
        </w:trPr>
        <w:tc>
          <w:tcPr>
            <w:tcW w:w="1384" w:type="dxa"/>
            <w:shd w:val="clear" w:color="auto" w:fill="auto"/>
          </w:tcPr>
          <w:p w:rsidR="00994284" w:rsidRPr="00D41148" w:rsidRDefault="00994284" w:rsidP="00994284">
            <w:pPr>
              <w:tabs>
                <w:tab w:val="left" w:pos="426"/>
              </w:tabs>
              <w:spacing w:line="240" w:lineRule="auto"/>
              <w:jc w:val="center"/>
            </w:pPr>
            <w:r>
              <w:t>1 / A</w:t>
            </w:r>
          </w:p>
        </w:tc>
        <w:tc>
          <w:tcPr>
            <w:tcW w:w="3119" w:type="dxa"/>
            <w:shd w:val="clear" w:color="auto" w:fill="auto"/>
          </w:tcPr>
          <w:p w:rsidR="00994284" w:rsidRPr="00D41148" w:rsidRDefault="00994284" w:rsidP="00994284">
            <w:pPr>
              <w:tabs>
                <w:tab w:val="left" w:pos="426"/>
              </w:tabs>
              <w:spacing w:line="240" w:lineRule="auto"/>
              <w:jc w:val="center"/>
            </w:pPr>
            <w:r>
              <w:t>17</w:t>
            </w:r>
          </w:p>
        </w:tc>
        <w:tc>
          <w:tcPr>
            <w:tcW w:w="1701" w:type="dxa"/>
            <w:shd w:val="clear" w:color="auto" w:fill="auto"/>
          </w:tcPr>
          <w:p w:rsidR="00994284" w:rsidRPr="00D41148" w:rsidRDefault="00994284" w:rsidP="00994284">
            <w:pPr>
              <w:tabs>
                <w:tab w:val="left" w:pos="426"/>
              </w:tabs>
              <w:spacing w:line="240" w:lineRule="auto"/>
              <w:jc w:val="center"/>
            </w:pPr>
            <w:r>
              <w:t>20</w:t>
            </w:r>
          </w:p>
        </w:tc>
        <w:tc>
          <w:tcPr>
            <w:tcW w:w="1260" w:type="dxa"/>
            <w:tcBorders>
              <w:right w:val="single" w:sz="4" w:space="0" w:color="auto"/>
            </w:tcBorders>
            <w:shd w:val="clear" w:color="auto" w:fill="auto"/>
          </w:tcPr>
          <w:p w:rsidR="00994284" w:rsidRPr="00D41148" w:rsidRDefault="00994284" w:rsidP="00994284">
            <w:pPr>
              <w:tabs>
                <w:tab w:val="left" w:pos="426"/>
              </w:tabs>
              <w:spacing w:line="240" w:lineRule="auto"/>
              <w:jc w:val="center"/>
            </w:pPr>
            <w:r>
              <w:t>37</w:t>
            </w:r>
          </w:p>
        </w:tc>
        <w:tc>
          <w:tcPr>
            <w:tcW w:w="2000" w:type="dxa"/>
            <w:tcBorders>
              <w:left w:val="single" w:sz="4" w:space="0" w:color="auto"/>
              <w:right w:val="single" w:sz="4" w:space="0" w:color="auto"/>
            </w:tcBorders>
            <w:shd w:val="clear" w:color="auto" w:fill="auto"/>
          </w:tcPr>
          <w:p w:rsidR="00994284" w:rsidRPr="00D41148" w:rsidRDefault="00994284" w:rsidP="00994284">
            <w:pPr>
              <w:tabs>
                <w:tab w:val="left" w:pos="426"/>
              </w:tabs>
              <w:spacing w:line="276" w:lineRule="auto"/>
              <w:jc w:val="center"/>
            </w:pPr>
            <w:r>
              <w:t>4 / A</w:t>
            </w:r>
          </w:p>
        </w:tc>
        <w:tc>
          <w:tcPr>
            <w:tcW w:w="1559" w:type="dxa"/>
            <w:tcBorders>
              <w:left w:val="single" w:sz="4" w:space="0" w:color="auto"/>
              <w:right w:val="single" w:sz="4" w:space="0" w:color="auto"/>
            </w:tcBorders>
            <w:shd w:val="clear" w:color="auto" w:fill="auto"/>
          </w:tcPr>
          <w:p w:rsidR="00994284" w:rsidRPr="00D41148" w:rsidRDefault="00994284" w:rsidP="00994284">
            <w:pPr>
              <w:tabs>
                <w:tab w:val="left" w:pos="426"/>
              </w:tabs>
              <w:spacing w:line="240" w:lineRule="auto"/>
              <w:jc w:val="center"/>
            </w:pPr>
            <w:r>
              <w:t>12</w:t>
            </w:r>
          </w:p>
        </w:tc>
        <w:tc>
          <w:tcPr>
            <w:tcW w:w="1559" w:type="dxa"/>
            <w:tcBorders>
              <w:left w:val="single" w:sz="4" w:space="0" w:color="auto"/>
              <w:right w:val="single" w:sz="4" w:space="0" w:color="auto"/>
            </w:tcBorders>
            <w:shd w:val="clear" w:color="auto" w:fill="auto"/>
          </w:tcPr>
          <w:p w:rsidR="00994284" w:rsidRPr="00D41148" w:rsidRDefault="00994284" w:rsidP="00994284">
            <w:pPr>
              <w:tabs>
                <w:tab w:val="left" w:pos="426"/>
              </w:tabs>
              <w:spacing w:line="240" w:lineRule="auto"/>
              <w:jc w:val="center"/>
            </w:pPr>
            <w:r>
              <w:t>13</w:t>
            </w:r>
          </w:p>
        </w:tc>
        <w:tc>
          <w:tcPr>
            <w:tcW w:w="1843" w:type="dxa"/>
            <w:tcBorders>
              <w:left w:val="single" w:sz="4" w:space="0" w:color="auto"/>
              <w:right w:val="single" w:sz="12" w:space="0" w:color="auto"/>
            </w:tcBorders>
            <w:shd w:val="clear" w:color="auto" w:fill="auto"/>
          </w:tcPr>
          <w:p w:rsidR="00994284" w:rsidRPr="00D41148" w:rsidRDefault="00994284" w:rsidP="00994284">
            <w:pPr>
              <w:tabs>
                <w:tab w:val="left" w:pos="426"/>
              </w:tabs>
              <w:spacing w:line="240" w:lineRule="auto"/>
              <w:jc w:val="center"/>
            </w:pPr>
            <w:r>
              <w:t>25</w:t>
            </w:r>
          </w:p>
        </w:tc>
      </w:tr>
      <w:tr w:rsidR="00994284" w:rsidRPr="00D41148" w:rsidTr="00994284">
        <w:tc>
          <w:tcPr>
            <w:tcW w:w="1384" w:type="dxa"/>
            <w:shd w:val="clear" w:color="auto" w:fill="auto"/>
          </w:tcPr>
          <w:p w:rsidR="00994284" w:rsidRPr="00D41148" w:rsidRDefault="00994284" w:rsidP="00994284">
            <w:pPr>
              <w:tabs>
                <w:tab w:val="left" w:pos="426"/>
              </w:tabs>
              <w:spacing w:line="240" w:lineRule="auto"/>
              <w:jc w:val="center"/>
            </w:pPr>
            <w:r>
              <w:t>1 / B</w:t>
            </w:r>
          </w:p>
        </w:tc>
        <w:tc>
          <w:tcPr>
            <w:tcW w:w="3119" w:type="dxa"/>
            <w:shd w:val="clear" w:color="auto" w:fill="auto"/>
          </w:tcPr>
          <w:p w:rsidR="00994284" w:rsidRPr="00D41148" w:rsidRDefault="00994284" w:rsidP="00994284">
            <w:pPr>
              <w:tabs>
                <w:tab w:val="left" w:pos="426"/>
              </w:tabs>
              <w:spacing w:line="240" w:lineRule="auto"/>
              <w:jc w:val="center"/>
            </w:pPr>
            <w:r>
              <w:t>19</w:t>
            </w:r>
          </w:p>
        </w:tc>
        <w:tc>
          <w:tcPr>
            <w:tcW w:w="1701" w:type="dxa"/>
            <w:shd w:val="clear" w:color="auto" w:fill="auto"/>
          </w:tcPr>
          <w:p w:rsidR="00994284" w:rsidRPr="00D41148" w:rsidRDefault="00994284" w:rsidP="00994284">
            <w:pPr>
              <w:tabs>
                <w:tab w:val="left" w:pos="426"/>
              </w:tabs>
              <w:spacing w:line="240" w:lineRule="auto"/>
              <w:jc w:val="center"/>
            </w:pPr>
            <w:r>
              <w:t>18</w:t>
            </w:r>
          </w:p>
        </w:tc>
        <w:tc>
          <w:tcPr>
            <w:tcW w:w="1260" w:type="dxa"/>
            <w:tcBorders>
              <w:right w:val="single" w:sz="4" w:space="0" w:color="auto"/>
            </w:tcBorders>
            <w:shd w:val="clear" w:color="auto" w:fill="auto"/>
          </w:tcPr>
          <w:p w:rsidR="00994284" w:rsidRPr="00D41148" w:rsidRDefault="00994284" w:rsidP="00994284">
            <w:pPr>
              <w:tabs>
                <w:tab w:val="left" w:pos="426"/>
              </w:tabs>
              <w:spacing w:line="240" w:lineRule="auto"/>
              <w:jc w:val="center"/>
            </w:pPr>
            <w:r>
              <w:t>37</w:t>
            </w:r>
          </w:p>
        </w:tc>
        <w:tc>
          <w:tcPr>
            <w:tcW w:w="2000" w:type="dxa"/>
            <w:tcBorders>
              <w:left w:val="single" w:sz="4" w:space="0" w:color="auto"/>
              <w:right w:val="single" w:sz="4" w:space="0" w:color="auto"/>
            </w:tcBorders>
            <w:shd w:val="clear" w:color="auto" w:fill="auto"/>
          </w:tcPr>
          <w:p w:rsidR="00994284" w:rsidRPr="00D41148" w:rsidRDefault="00994284" w:rsidP="00994284">
            <w:pPr>
              <w:tabs>
                <w:tab w:val="left" w:pos="426"/>
              </w:tabs>
              <w:spacing w:line="276" w:lineRule="auto"/>
              <w:jc w:val="center"/>
            </w:pPr>
            <w:r>
              <w:t>4 / B</w:t>
            </w:r>
          </w:p>
        </w:tc>
        <w:tc>
          <w:tcPr>
            <w:tcW w:w="1559" w:type="dxa"/>
            <w:tcBorders>
              <w:left w:val="single" w:sz="4" w:space="0" w:color="auto"/>
              <w:right w:val="single" w:sz="4" w:space="0" w:color="auto"/>
            </w:tcBorders>
            <w:shd w:val="clear" w:color="auto" w:fill="auto"/>
          </w:tcPr>
          <w:p w:rsidR="00994284" w:rsidRPr="00D41148" w:rsidRDefault="00994284" w:rsidP="00994284">
            <w:pPr>
              <w:tabs>
                <w:tab w:val="left" w:pos="426"/>
              </w:tabs>
              <w:spacing w:line="240" w:lineRule="auto"/>
              <w:jc w:val="center"/>
            </w:pPr>
            <w:r>
              <w:t>14</w:t>
            </w:r>
          </w:p>
        </w:tc>
        <w:tc>
          <w:tcPr>
            <w:tcW w:w="1559" w:type="dxa"/>
            <w:tcBorders>
              <w:left w:val="single" w:sz="4" w:space="0" w:color="auto"/>
              <w:right w:val="single" w:sz="4" w:space="0" w:color="auto"/>
            </w:tcBorders>
            <w:shd w:val="clear" w:color="auto" w:fill="auto"/>
          </w:tcPr>
          <w:p w:rsidR="00994284" w:rsidRPr="00D41148" w:rsidRDefault="00994284" w:rsidP="00994284">
            <w:pPr>
              <w:tabs>
                <w:tab w:val="left" w:pos="426"/>
              </w:tabs>
              <w:spacing w:line="240" w:lineRule="auto"/>
              <w:jc w:val="center"/>
            </w:pPr>
            <w:r>
              <w:t>13</w:t>
            </w:r>
          </w:p>
        </w:tc>
        <w:tc>
          <w:tcPr>
            <w:tcW w:w="1843" w:type="dxa"/>
            <w:tcBorders>
              <w:left w:val="single" w:sz="4" w:space="0" w:color="auto"/>
              <w:right w:val="single" w:sz="12" w:space="0" w:color="auto"/>
            </w:tcBorders>
            <w:shd w:val="clear" w:color="auto" w:fill="auto"/>
          </w:tcPr>
          <w:p w:rsidR="00994284" w:rsidRPr="00D41148" w:rsidRDefault="00994284" w:rsidP="00994284">
            <w:pPr>
              <w:tabs>
                <w:tab w:val="left" w:pos="426"/>
              </w:tabs>
              <w:spacing w:line="240" w:lineRule="auto"/>
              <w:jc w:val="center"/>
            </w:pPr>
            <w:r>
              <w:t>27</w:t>
            </w:r>
          </w:p>
        </w:tc>
      </w:tr>
      <w:tr w:rsidR="00994284" w:rsidRPr="00D41148" w:rsidTr="00994284">
        <w:trPr>
          <w:trHeight w:val="240"/>
        </w:trPr>
        <w:tc>
          <w:tcPr>
            <w:tcW w:w="1384" w:type="dxa"/>
            <w:shd w:val="clear" w:color="auto" w:fill="auto"/>
          </w:tcPr>
          <w:p w:rsidR="00994284" w:rsidRPr="00D41148" w:rsidRDefault="00994284" w:rsidP="00994284">
            <w:pPr>
              <w:tabs>
                <w:tab w:val="left" w:pos="426"/>
              </w:tabs>
              <w:spacing w:line="240" w:lineRule="auto"/>
              <w:jc w:val="center"/>
            </w:pPr>
            <w:r>
              <w:t>1 / C</w:t>
            </w:r>
          </w:p>
        </w:tc>
        <w:tc>
          <w:tcPr>
            <w:tcW w:w="3119" w:type="dxa"/>
            <w:shd w:val="clear" w:color="auto" w:fill="auto"/>
          </w:tcPr>
          <w:p w:rsidR="00994284" w:rsidRPr="00D41148" w:rsidRDefault="00994284" w:rsidP="00994284">
            <w:pPr>
              <w:tabs>
                <w:tab w:val="left" w:pos="426"/>
              </w:tabs>
              <w:spacing w:line="240" w:lineRule="auto"/>
              <w:jc w:val="center"/>
            </w:pPr>
            <w:r>
              <w:t>21</w:t>
            </w:r>
          </w:p>
        </w:tc>
        <w:tc>
          <w:tcPr>
            <w:tcW w:w="1701" w:type="dxa"/>
            <w:shd w:val="clear" w:color="auto" w:fill="auto"/>
          </w:tcPr>
          <w:p w:rsidR="00994284" w:rsidRPr="00D41148" w:rsidRDefault="00994284" w:rsidP="00994284">
            <w:pPr>
              <w:tabs>
                <w:tab w:val="left" w:pos="426"/>
              </w:tabs>
              <w:spacing w:line="240" w:lineRule="auto"/>
              <w:jc w:val="center"/>
            </w:pPr>
            <w:r>
              <w:t>15</w:t>
            </w:r>
          </w:p>
        </w:tc>
        <w:tc>
          <w:tcPr>
            <w:tcW w:w="1260" w:type="dxa"/>
            <w:tcBorders>
              <w:right w:val="single" w:sz="4" w:space="0" w:color="auto"/>
            </w:tcBorders>
            <w:shd w:val="clear" w:color="auto" w:fill="auto"/>
          </w:tcPr>
          <w:p w:rsidR="00994284" w:rsidRPr="00D41148" w:rsidRDefault="00994284" w:rsidP="00994284">
            <w:pPr>
              <w:tabs>
                <w:tab w:val="left" w:pos="426"/>
              </w:tabs>
              <w:spacing w:line="240" w:lineRule="auto"/>
              <w:jc w:val="center"/>
            </w:pPr>
            <w:r>
              <w:t>36</w:t>
            </w:r>
          </w:p>
        </w:tc>
        <w:tc>
          <w:tcPr>
            <w:tcW w:w="2000" w:type="dxa"/>
            <w:tcBorders>
              <w:left w:val="single" w:sz="4" w:space="0" w:color="auto"/>
              <w:right w:val="single" w:sz="4" w:space="0" w:color="auto"/>
            </w:tcBorders>
            <w:shd w:val="clear" w:color="auto" w:fill="auto"/>
          </w:tcPr>
          <w:p w:rsidR="00994284" w:rsidRDefault="00994284" w:rsidP="00994284">
            <w:pPr>
              <w:tabs>
                <w:tab w:val="left" w:pos="426"/>
              </w:tabs>
              <w:spacing w:line="276" w:lineRule="auto"/>
              <w:jc w:val="center"/>
            </w:pPr>
            <w:r>
              <w:t>4 / C</w:t>
            </w:r>
          </w:p>
        </w:tc>
        <w:tc>
          <w:tcPr>
            <w:tcW w:w="1559" w:type="dxa"/>
            <w:tcBorders>
              <w:left w:val="single" w:sz="4" w:space="0" w:color="auto"/>
              <w:right w:val="single" w:sz="4" w:space="0" w:color="auto"/>
            </w:tcBorders>
            <w:shd w:val="clear" w:color="auto" w:fill="auto"/>
          </w:tcPr>
          <w:p w:rsidR="00994284" w:rsidRPr="00D41148" w:rsidRDefault="00994284" w:rsidP="00994284">
            <w:pPr>
              <w:tabs>
                <w:tab w:val="left" w:pos="426"/>
              </w:tabs>
              <w:spacing w:line="240" w:lineRule="auto"/>
              <w:jc w:val="center"/>
            </w:pPr>
            <w:r>
              <w:t>11</w:t>
            </w:r>
          </w:p>
        </w:tc>
        <w:tc>
          <w:tcPr>
            <w:tcW w:w="1559" w:type="dxa"/>
            <w:tcBorders>
              <w:left w:val="single" w:sz="4" w:space="0" w:color="auto"/>
              <w:right w:val="single" w:sz="4" w:space="0" w:color="auto"/>
            </w:tcBorders>
            <w:shd w:val="clear" w:color="auto" w:fill="auto"/>
          </w:tcPr>
          <w:p w:rsidR="00994284" w:rsidRPr="00D41148" w:rsidRDefault="00994284" w:rsidP="00994284">
            <w:pPr>
              <w:tabs>
                <w:tab w:val="left" w:pos="426"/>
              </w:tabs>
              <w:spacing w:line="240" w:lineRule="auto"/>
              <w:jc w:val="center"/>
            </w:pPr>
            <w:r>
              <w:t>14</w:t>
            </w:r>
          </w:p>
        </w:tc>
        <w:tc>
          <w:tcPr>
            <w:tcW w:w="1843" w:type="dxa"/>
            <w:tcBorders>
              <w:left w:val="single" w:sz="4" w:space="0" w:color="auto"/>
              <w:right w:val="single" w:sz="12" w:space="0" w:color="auto"/>
            </w:tcBorders>
            <w:shd w:val="clear" w:color="auto" w:fill="auto"/>
          </w:tcPr>
          <w:p w:rsidR="00994284" w:rsidRPr="00D41148" w:rsidRDefault="00994284" w:rsidP="00994284">
            <w:pPr>
              <w:tabs>
                <w:tab w:val="left" w:pos="426"/>
              </w:tabs>
              <w:spacing w:line="240" w:lineRule="auto"/>
              <w:jc w:val="center"/>
            </w:pPr>
            <w:r>
              <w:t>25</w:t>
            </w:r>
          </w:p>
        </w:tc>
      </w:tr>
      <w:tr w:rsidR="00994284" w:rsidRPr="00D41148" w:rsidTr="00994284">
        <w:trPr>
          <w:trHeight w:val="210"/>
        </w:trPr>
        <w:tc>
          <w:tcPr>
            <w:tcW w:w="1384" w:type="dxa"/>
            <w:shd w:val="clear" w:color="auto" w:fill="auto"/>
          </w:tcPr>
          <w:p w:rsidR="00994284" w:rsidRDefault="00994284" w:rsidP="00994284">
            <w:pPr>
              <w:tabs>
                <w:tab w:val="left" w:pos="426"/>
              </w:tabs>
              <w:jc w:val="center"/>
            </w:pPr>
            <w:r>
              <w:t>1 / D</w:t>
            </w:r>
          </w:p>
        </w:tc>
        <w:tc>
          <w:tcPr>
            <w:tcW w:w="3119" w:type="dxa"/>
            <w:shd w:val="clear" w:color="auto" w:fill="auto"/>
          </w:tcPr>
          <w:p w:rsidR="00994284" w:rsidRDefault="00994284" w:rsidP="00994284">
            <w:pPr>
              <w:tabs>
                <w:tab w:val="left" w:pos="426"/>
              </w:tabs>
              <w:jc w:val="center"/>
            </w:pPr>
            <w:r>
              <w:t>21</w:t>
            </w:r>
          </w:p>
        </w:tc>
        <w:tc>
          <w:tcPr>
            <w:tcW w:w="1701" w:type="dxa"/>
            <w:shd w:val="clear" w:color="auto" w:fill="auto"/>
          </w:tcPr>
          <w:p w:rsidR="00994284" w:rsidRDefault="00994284" w:rsidP="00994284">
            <w:pPr>
              <w:tabs>
                <w:tab w:val="left" w:pos="426"/>
              </w:tabs>
              <w:jc w:val="center"/>
            </w:pPr>
            <w:r>
              <w:t>15</w:t>
            </w:r>
          </w:p>
        </w:tc>
        <w:tc>
          <w:tcPr>
            <w:tcW w:w="1260" w:type="dxa"/>
            <w:tcBorders>
              <w:right w:val="single" w:sz="4" w:space="0" w:color="auto"/>
            </w:tcBorders>
            <w:shd w:val="clear" w:color="auto" w:fill="auto"/>
          </w:tcPr>
          <w:p w:rsidR="00994284" w:rsidRDefault="00994284" w:rsidP="00994284">
            <w:pPr>
              <w:tabs>
                <w:tab w:val="left" w:pos="426"/>
              </w:tabs>
              <w:jc w:val="center"/>
            </w:pPr>
            <w:r>
              <w:t>36</w:t>
            </w:r>
          </w:p>
        </w:tc>
        <w:tc>
          <w:tcPr>
            <w:tcW w:w="2000" w:type="dxa"/>
            <w:tcBorders>
              <w:left w:val="single" w:sz="4" w:space="0" w:color="auto"/>
              <w:right w:val="single" w:sz="4" w:space="0" w:color="auto"/>
            </w:tcBorders>
            <w:shd w:val="clear" w:color="auto" w:fill="auto"/>
          </w:tcPr>
          <w:p w:rsidR="00994284" w:rsidRDefault="00994284" w:rsidP="00994284">
            <w:pPr>
              <w:tabs>
                <w:tab w:val="left" w:pos="426"/>
              </w:tabs>
              <w:spacing w:line="276" w:lineRule="auto"/>
              <w:jc w:val="center"/>
            </w:pPr>
            <w:r>
              <w:t>4 / D</w:t>
            </w:r>
          </w:p>
        </w:tc>
        <w:tc>
          <w:tcPr>
            <w:tcW w:w="1559" w:type="dxa"/>
            <w:tcBorders>
              <w:left w:val="single" w:sz="4" w:space="0" w:color="auto"/>
              <w:right w:val="single" w:sz="4" w:space="0" w:color="auto"/>
            </w:tcBorders>
            <w:shd w:val="clear" w:color="auto" w:fill="auto"/>
          </w:tcPr>
          <w:p w:rsidR="00994284" w:rsidRDefault="00994284" w:rsidP="00994284">
            <w:pPr>
              <w:tabs>
                <w:tab w:val="left" w:pos="426"/>
              </w:tabs>
              <w:jc w:val="center"/>
            </w:pPr>
            <w:r>
              <w:t>13</w:t>
            </w:r>
          </w:p>
        </w:tc>
        <w:tc>
          <w:tcPr>
            <w:tcW w:w="1559" w:type="dxa"/>
            <w:tcBorders>
              <w:left w:val="single" w:sz="4" w:space="0" w:color="auto"/>
              <w:right w:val="single" w:sz="4" w:space="0" w:color="auto"/>
            </w:tcBorders>
            <w:shd w:val="clear" w:color="auto" w:fill="auto"/>
          </w:tcPr>
          <w:p w:rsidR="00994284" w:rsidRDefault="00994284" w:rsidP="00994284">
            <w:pPr>
              <w:tabs>
                <w:tab w:val="left" w:pos="426"/>
              </w:tabs>
              <w:jc w:val="center"/>
            </w:pPr>
            <w:r>
              <w:t>11</w:t>
            </w:r>
          </w:p>
        </w:tc>
        <w:tc>
          <w:tcPr>
            <w:tcW w:w="1843" w:type="dxa"/>
            <w:tcBorders>
              <w:left w:val="single" w:sz="4" w:space="0" w:color="auto"/>
              <w:right w:val="single" w:sz="12" w:space="0" w:color="auto"/>
            </w:tcBorders>
            <w:shd w:val="clear" w:color="auto" w:fill="auto"/>
          </w:tcPr>
          <w:p w:rsidR="00994284" w:rsidRDefault="00994284" w:rsidP="00994284">
            <w:pPr>
              <w:tabs>
                <w:tab w:val="left" w:pos="426"/>
              </w:tabs>
              <w:jc w:val="center"/>
            </w:pPr>
            <w:r>
              <w:t>24</w:t>
            </w:r>
          </w:p>
        </w:tc>
      </w:tr>
      <w:tr w:rsidR="00994284" w:rsidRPr="00D41148" w:rsidTr="00994284">
        <w:tc>
          <w:tcPr>
            <w:tcW w:w="1384" w:type="dxa"/>
            <w:shd w:val="clear" w:color="auto" w:fill="auto"/>
          </w:tcPr>
          <w:p w:rsidR="00994284" w:rsidRPr="00D41148" w:rsidRDefault="00994284" w:rsidP="00994284">
            <w:pPr>
              <w:tabs>
                <w:tab w:val="left" w:pos="426"/>
              </w:tabs>
              <w:spacing w:line="240" w:lineRule="auto"/>
              <w:jc w:val="center"/>
            </w:pPr>
            <w:r>
              <w:t>2 / A</w:t>
            </w:r>
          </w:p>
        </w:tc>
        <w:tc>
          <w:tcPr>
            <w:tcW w:w="3119" w:type="dxa"/>
            <w:shd w:val="clear" w:color="auto" w:fill="auto"/>
          </w:tcPr>
          <w:p w:rsidR="00994284" w:rsidRPr="00D41148" w:rsidRDefault="00994284" w:rsidP="00994284">
            <w:pPr>
              <w:tabs>
                <w:tab w:val="left" w:pos="426"/>
              </w:tabs>
              <w:spacing w:line="240" w:lineRule="auto"/>
              <w:jc w:val="center"/>
            </w:pPr>
            <w:r>
              <w:t>15</w:t>
            </w:r>
          </w:p>
        </w:tc>
        <w:tc>
          <w:tcPr>
            <w:tcW w:w="1701" w:type="dxa"/>
            <w:shd w:val="clear" w:color="auto" w:fill="auto"/>
          </w:tcPr>
          <w:p w:rsidR="00994284" w:rsidRPr="00D41148" w:rsidRDefault="00994284" w:rsidP="00994284">
            <w:pPr>
              <w:tabs>
                <w:tab w:val="left" w:pos="426"/>
              </w:tabs>
              <w:spacing w:line="240" w:lineRule="auto"/>
              <w:jc w:val="center"/>
            </w:pPr>
            <w:r>
              <w:t>13</w:t>
            </w:r>
          </w:p>
        </w:tc>
        <w:tc>
          <w:tcPr>
            <w:tcW w:w="1260" w:type="dxa"/>
            <w:tcBorders>
              <w:right w:val="single" w:sz="4" w:space="0" w:color="auto"/>
            </w:tcBorders>
            <w:shd w:val="clear" w:color="auto" w:fill="auto"/>
          </w:tcPr>
          <w:p w:rsidR="00994284" w:rsidRPr="00D41148" w:rsidRDefault="00994284" w:rsidP="00994284">
            <w:pPr>
              <w:tabs>
                <w:tab w:val="left" w:pos="426"/>
              </w:tabs>
              <w:spacing w:line="240" w:lineRule="auto"/>
              <w:jc w:val="center"/>
            </w:pPr>
            <w:r>
              <w:t>28</w:t>
            </w:r>
          </w:p>
        </w:tc>
        <w:tc>
          <w:tcPr>
            <w:tcW w:w="2000" w:type="dxa"/>
            <w:tcBorders>
              <w:left w:val="single" w:sz="4" w:space="0" w:color="auto"/>
              <w:right w:val="single" w:sz="4" w:space="0" w:color="auto"/>
            </w:tcBorders>
            <w:shd w:val="clear" w:color="auto" w:fill="auto"/>
          </w:tcPr>
          <w:p w:rsidR="00994284" w:rsidRPr="00FE6A05" w:rsidRDefault="00994284" w:rsidP="00994284">
            <w:pPr>
              <w:tabs>
                <w:tab w:val="left" w:pos="426"/>
              </w:tabs>
              <w:spacing w:line="276" w:lineRule="auto"/>
              <w:jc w:val="center"/>
              <w:rPr>
                <w:sz w:val="20"/>
                <w:szCs w:val="20"/>
              </w:rPr>
            </w:pPr>
            <w:r w:rsidRPr="00FE6A05">
              <w:rPr>
                <w:sz w:val="20"/>
                <w:szCs w:val="20"/>
              </w:rPr>
              <w:t>ANASINIFI-A</w:t>
            </w:r>
          </w:p>
        </w:tc>
        <w:tc>
          <w:tcPr>
            <w:tcW w:w="1559" w:type="dxa"/>
            <w:tcBorders>
              <w:left w:val="single" w:sz="4" w:space="0" w:color="auto"/>
              <w:right w:val="single" w:sz="4" w:space="0" w:color="auto"/>
            </w:tcBorders>
            <w:shd w:val="clear" w:color="auto" w:fill="auto"/>
          </w:tcPr>
          <w:p w:rsidR="00994284" w:rsidRPr="00D41148" w:rsidRDefault="00994284" w:rsidP="00994284">
            <w:pPr>
              <w:tabs>
                <w:tab w:val="left" w:pos="426"/>
              </w:tabs>
              <w:spacing w:line="240" w:lineRule="auto"/>
              <w:jc w:val="center"/>
            </w:pPr>
            <w:r>
              <w:t>10</w:t>
            </w:r>
          </w:p>
        </w:tc>
        <w:tc>
          <w:tcPr>
            <w:tcW w:w="1559" w:type="dxa"/>
            <w:tcBorders>
              <w:left w:val="single" w:sz="4" w:space="0" w:color="auto"/>
              <w:right w:val="single" w:sz="4" w:space="0" w:color="auto"/>
            </w:tcBorders>
            <w:shd w:val="clear" w:color="auto" w:fill="auto"/>
          </w:tcPr>
          <w:p w:rsidR="00994284" w:rsidRPr="00D41148" w:rsidRDefault="00994284" w:rsidP="00994284">
            <w:pPr>
              <w:tabs>
                <w:tab w:val="left" w:pos="426"/>
              </w:tabs>
              <w:spacing w:line="240" w:lineRule="auto"/>
              <w:jc w:val="center"/>
            </w:pPr>
            <w:r>
              <w:t>8</w:t>
            </w:r>
          </w:p>
        </w:tc>
        <w:tc>
          <w:tcPr>
            <w:tcW w:w="1843" w:type="dxa"/>
            <w:tcBorders>
              <w:left w:val="single" w:sz="4" w:space="0" w:color="auto"/>
              <w:right w:val="single" w:sz="12" w:space="0" w:color="auto"/>
            </w:tcBorders>
            <w:shd w:val="clear" w:color="auto" w:fill="auto"/>
          </w:tcPr>
          <w:p w:rsidR="00994284" w:rsidRPr="00D41148" w:rsidRDefault="00994284" w:rsidP="00994284">
            <w:pPr>
              <w:tabs>
                <w:tab w:val="left" w:pos="426"/>
              </w:tabs>
              <w:spacing w:line="240" w:lineRule="auto"/>
              <w:jc w:val="center"/>
            </w:pPr>
            <w:r>
              <w:t>18</w:t>
            </w:r>
          </w:p>
        </w:tc>
      </w:tr>
      <w:tr w:rsidR="00994284" w:rsidRPr="00D41148" w:rsidTr="00994284">
        <w:tc>
          <w:tcPr>
            <w:tcW w:w="1384" w:type="dxa"/>
            <w:shd w:val="clear" w:color="auto" w:fill="auto"/>
          </w:tcPr>
          <w:p w:rsidR="00994284" w:rsidRPr="00D41148" w:rsidRDefault="00994284" w:rsidP="00994284">
            <w:pPr>
              <w:tabs>
                <w:tab w:val="left" w:pos="426"/>
              </w:tabs>
              <w:spacing w:line="240" w:lineRule="auto"/>
              <w:jc w:val="center"/>
            </w:pPr>
            <w:r>
              <w:t>2 / B</w:t>
            </w:r>
          </w:p>
        </w:tc>
        <w:tc>
          <w:tcPr>
            <w:tcW w:w="3119" w:type="dxa"/>
            <w:shd w:val="clear" w:color="auto" w:fill="auto"/>
          </w:tcPr>
          <w:p w:rsidR="00994284" w:rsidRPr="00D41148" w:rsidRDefault="00994284" w:rsidP="00994284">
            <w:pPr>
              <w:tabs>
                <w:tab w:val="left" w:pos="426"/>
              </w:tabs>
              <w:spacing w:line="240" w:lineRule="auto"/>
              <w:jc w:val="center"/>
            </w:pPr>
            <w:r>
              <w:t>13</w:t>
            </w:r>
          </w:p>
        </w:tc>
        <w:tc>
          <w:tcPr>
            <w:tcW w:w="1701" w:type="dxa"/>
            <w:shd w:val="clear" w:color="auto" w:fill="auto"/>
          </w:tcPr>
          <w:p w:rsidR="00994284" w:rsidRPr="00D41148" w:rsidRDefault="00994284" w:rsidP="00994284">
            <w:pPr>
              <w:tabs>
                <w:tab w:val="left" w:pos="426"/>
              </w:tabs>
              <w:spacing w:line="240" w:lineRule="auto"/>
              <w:jc w:val="center"/>
            </w:pPr>
            <w:r>
              <w:t>13</w:t>
            </w:r>
          </w:p>
        </w:tc>
        <w:tc>
          <w:tcPr>
            <w:tcW w:w="1260" w:type="dxa"/>
            <w:tcBorders>
              <w:right w:val="single" w:sz="4" w:space="0" w:color="auto"/>
            </w:tcBorders>
            <w:shd w:val="clear" w:color="auto" w:fill="auto"/>
          </w:tcPr>
          <w:p w:rsidR="00994284" w:rsidRPr="00D41148" w:rsidRDefault="00994284" w:rsidP="00994284">
            <w:pPr>
              <w:tabs>
                <w:tab w:val="left" w:pos="426"/>
              </w:tabs>
              <w:spacing w:line="240" w:lineRule="auto"/>
              <w:jc w:val="center"/>
            </w:pPr>
            <w:r>
              <w:t>26</w:t>
            </w:r>
          </w:p>
        </w:tc>
        <w:tc>
          <w:tcPr>
            <w:tcW w:w="2000" w:type="dxa"/>
            <w:tcBorders>
              <w:left w:val="single" w:sz="4" w:space="0" w:color="auto"/>
              <w:right w:val="single" w:sz="4" w:space="0" w:color="auto"/>
            </w:tcBorders>
            <w:shd w:val="clear" w:color="auto" w:fill="auto"/>
          </w:tcPr>
          <w:p w:rsidR="00994284" w:rsidRPr="00D41148" w:rsidRDefault="00994284" w:rsidP="00994284">
            <w:pPr>
              <w:tabs>
                <w:tab w:val="left" w:pos="426"/>
              </w:tabs>
              <w:spacing w:line="276" w:lineRule="auto"/>
              <w:jc w:val="center"/>
            </w:pPr>
            <w:r w:rsidRPr="00FE6A05">
              <w:rPr>
                <w:sz w:val="20"/>
                <w:szCs w:val="20"/>
              </w:rPr>
              <w:t>ANASINIFI-</w:t>
            </w:r>
            <w:r>
              <w:rPr>
                <w:sz w:val="20"/>
                <w:szCs w:val="20"/>
              </w:rPr>
              <w:t>B</w:t>
            </w:r>
          </w:p>
        </w:tc>
        <w:tc>
          <w:tcPr>
            <w:tcW w:w="1559" w:type="dxa"/>
            <w:tcBorders>
              <w:left w:val="single" w:sz="4" w:space="0" w:color="auto"/>
              <w:right w:val="single" w:sz="4" w:space="0" w:color="auto"/>
            </w:tcBorders>
            <w:shd w:val="clear" w:color="auto" w:fill="auto"/>
          </w:tcPr>
          <w:p w:rsidR="00994284" w:rsidRPr="00D41148" w:rsidRDefault="00994284" w:rsidP="00994284">
            <w:pPr>
              <w:tabs>
                <w:tab w:val="left" w:pos="426"/>
              </w:tabs>
              <w:spacing w:line="240" w:lineRule="auto"/>
              <w:jc w:val="center"/>
            </w:pPr>
            <w:r>
              <w:t>5</w:t>
            </w:r>
          </w:p>
        </w:tc>
        <w:tc>
          <w:tcPr>
            <w:tcW w:w="1559" w:type="dxa"/>
            <w:tcBorders>
              <w:left w:val="single" w:sz="4" w:space="0" w:color="auto"/>
              <w:right w:val="single" w:sz="4" w:space="0" w:color="auto"/>
            </w:tcBorders>
            <w:shd w:val="clear" w:color="auto" w:fill="auto"/>
          </w:tcPr>
          <w:p w:rsidR="00994284" w:rsidRPr="00D41148" w:rsidRDefault="00994284" w:rsidP="00994284">
            <w:pPr>
              <w:tabs>
                <w:tab w:val="left" w:pos="426"/>
              </w:tabs>
              <w:spacing w:line="240" w:lineRule="auto"/>
              <w:jc w:val="center"/>
            </w:pPr>
            <w:r>
              <w:t>8</w:t>
            </w:r>
          </w:p>
        </w:tc>
        <w:tc>
          <w:tcPr>
            <w:tcW w:w="1843" w:type="dxa"/>
            <w:tcBorders>
              <w:left w:val="single" w:sz="4" w:space="0" w:color="auto"/>
              <w:right w:val="single" w:sz="12" w:space="0" w:color="auto"/>
            </w:tcBorders>
            <w:shd w:val="clear" w:color="auto" w:fill="auto"/>
          </w:tcPr>
          <w:p w:rsidR="00994284" w:rsidRPr="00D41148" w:rsidRDefault="00994284" w:rsidP="00994284">
            <w:pPr>
              <w:tabs>
                <w:tab w:val="left" w:pos="426"/>
              </w:tabs>
              <w:spacing w:line="240" w:lineRule="auto"/>
              <w:jc w:val="center"/>
            </w:pPr>
            <w:r>
              <w:t>13</w:t>
            </w:r>
          </w:p>
        </w:tc>
      </w:tr>
      <w:tr w:rsidR="00994284" w:rsidRPr="00D41148" w:rsidTr="00994284">
        <w:trPr>
          <w:trHeight w:val="225"/>
        </w:trPr>
        <w:tc>
          <w:tcPr>
            <w:tcW w:w="1384" w:type="dxa"/>
            <w:shd w:val="clear" w:color="auto" w:fill="auto"/>
          </w:tcPr>
          <w:p w:rsidR="00994284" w:rsidRPr="00D41148" w:rsidRDefault="00994284" w:rsidP="00994284">
            <w:pPr>
              <w:tabs>
                <w:tab w:val="left" w:pos="426"/>
              </w:tabs>
              <w:spacing w:line="240" w:lineRule="auto"/>
              <w:jc w:val="center"/>
            </w:pPr>
            <w:r>
              <w:t>2 / C</w:t>
            </w:r>
          </w:p>
        </w:tc>
        <w:tc>
          <w:tcPr>
            <w:tcW w:w="3119" w:type="dxa"/>
            <w:shd w:val="clear" w:color="auto" w:fill="auto"/>
          </w:tcPr>
          <w:p w:rsidR="00994284" w:rsidRPr="00D41148" w:rsidRDefault="00994284" w:rsidP="00994284">
            <w:pPr>
              <w:tabs>
                <w:tab w:val="left" w:pos="426"/>
              </w:tabs>
              <w:spacing w:line="240" w:lineRule="auto"/>
              <w:jc w:val="center"/>
            </w:pPr>
            <w:r>
              <w:t>11</w:t>
            </w:r>
          </w:p>
        </w:tc>
        <w:tc>
          <w:tcPr>
            <w:tcW w:w="1701" w:type="dxa"/>
            <w:shd w:val="clear" w:color="auto" w:fill="auto"/>
          </w:tcPr>
          <w:p w:rsidR="00994284" w:rsidRPr="00D41148" w:rsidRDefault="00994284" w:rsidP="00994284">
            <w:pPr>
              <w:tabs>
                <w:tab w:val="left" w:pos="426"/>
              </w:tabs>
              <w:spacing w:line="240" w:lineRule="auto"/>
              <w:jc w:val="center"/>
            </w:pPr>
            <w:r>
              <w:t>14</w:t>
            </w:r>
          </w:p>
        </w:tc>
        <w:tc>
          <w:tcPr>
            <w:tcW w:w="1260" w:type="dxa"/>
            <w:tcBorders>
              <w:right w:val="single" w:sz="4" w:space="0" w:color="auto"/>
            </w:tcBorders>
            <w:shd w:val="clear" w:color="auto" w:fill="auto"/>
          </w:tcPr>
          <w:p w:rsidR="00994284" w:rsidRPr="00D41148" w:rsidRDefault="00994284" w:rsidP="00994284">
            <w:pPr>
              <w:tabs>
                <w:tab w:val="left" w:pos="426"/>
              </w:tabs>
              <w:spacing w:line="240" w:lineRule="auto"/>
              <w:jc w:val="center"/>
            </w:pPr>
            <w:r>
              <w:t>25</w:t>
            </w:r>
          </w:p>
        </w:tc>
        <w:tc>
          <w:tcPr>
            <w:tcW w:w="2000" w:type="dxa"/>
            <w:tcBorders>
              <w:left w:val="single" w:sz="4" w:space="0" w:color="auto"/>
              <w:right w:val="single" w:sz="4" w:space="0" w:color="auto"/>
            </w:tcBorders>
            <w:shd w:val="clear" w:color="auto" w:fill="auto"/>
          </w:tcPr>
          <w:p w:rsidR="00994284" w:rsidRPr="00FE6A05" w:rsidRDefault="00994284" w:rsidP="00994284">
            <w:pPr>
              <w:tabs>
                <w:tab w:val="left" w:pos="426"/>
              </w:tabs>
              <w:spacing w:line="276" w:lineRule="auto"/>
              <w:jc w:val="center"/>
              <w:rPr>
                <w:sz w:val="20"/>
                <w:szCs w:val="20"/>
              </w:rPr>
            </w:pPr>
            <w:r w:rsidRPr="00FE6A05">
              <w:rPr>
                <w:sz w:val="20"/>
                <w:szCs w:val="20"/>
              </w:rPr>
              <w:t>ANASINIFI-</w:t>
            </w:r>
            <w:r>
              <w:rPr>
                <w:sz w:val="20"/>
                <w:szCs w:val="20"/>
              </w:rPr>
              <w:t>C</w:t>
            </w:r>
          </w:p>
        </w:tc>
        <w:tc>
          <w:tcPr>
            <w:tcW w:w="1559" w:type="dxa"/>
            <w:tcBorders>
              <w:left w:val="single" w:sz="4" w:space="0" w:color="auto"/>
              <w:right w:val="single" w:sz="4" w:space="0" w:color="auto"/>
            </w:tcBorders>
            <w:shd w:val="clear" w:color="auto" w:fill="auto"/>
          </w:tcPr>
          <w:p w:rsidR="00994284" w:rsidRPr="00D41148" w:rsidRDefault="00994284" w:rsidP="00994284">
            <w:pPr>
              <w:tabs>
                <w:tab w:val="left" w:pos="426"/>
              </w:tabs>
              <w:spacing w:line="240" w:lineRule="auto"/>
              <w:jc w:val="center"/>
            </w:pPr>
            <w:r>
              <w:t>12</w:t>
            </w:r>
          </w:p>
        </w:tc>
        <w:tc>
          <w:tcPr>
            <w:tcW w:w="1559" w:type="dxa"/>
            <w:tcBorders>
              <w:left w:val="single" w:sz="4" w:space="0" w:color="auto"/>
              <w:right w:val="single" w:sz="4" w:space="0" w:color="auto"/>
            </w:tcBorders>
            <w:shd w:val="clear" w:color="auto" w:fill="auto"/>
          </w:tcPr>
          <w:p w:rsidR="00994284" w:rsidRPr="00D41148" w:rsidRDefault="00994284" w:rsidP="00994284">
            <w:pPr>
              <w:tabs>
                <w:tab w:val="left" w:pos="426"/>
              </w:tabs>
              <w:spacing w:line="240" w:lineRule="auto"/>
              <w:jc w:val="center"/>
            </w:pPr>
            <w:r>
              <w:t>6</w:t>
            </w:r>
          </w:p>
        </w:tc>
        <w:tc>
          <w:tcPr>
            <w:tcW w:w="1843" w:type="dxa"/>
            <w:tcBorders>
              <w:left w:val="single" w:sz="4" w:space="0" w:color="auto"/>
              <w:right w:val="single" w:sz="12" w:space="0" w:color="auto"/>
            </w:tcBorders>
            <w:shd w:val="clear" w:color="auto" w:fill="auto"/>
          </w:tcPr>
          <w:p w:rsidR="00994284" w:rsidRPr="00D41148" w:rsidRDefault="00994284" w:rsidP="00994284">
            <w:pPr>
              <w:tabs>
                <w:tab w:val="left" w:pos="426"/>
              </w:tabs>
              <w:spacing w:line="240" w:lineRule="auto"/>
              <w:jc w:val="center"/>
            </w:pPr>
            <w:r>
              <w:t>18</w:t>
            </w:r>
          </w:p>
        </w:tc>
      </w:tr>
      <w:tr w:rsidR="00994284" w:rsidRPr="00D41148" w:rsidTr="00994284">
        <w:trPr>
          <w:trHeight w:val="240"/>
        </w:trPr>
        <w:tc>
          <w:tcPr>
            <w:tcW w:w="1384" w:type="dxa"/>
            <w:shd w:val="clear" w:color="auto" w:fill="auto"/>
          </w:tcPr>
          <w:p w:rsidR="00994284" w:rsidRDefault="00994284" w:rsidP="00994284">
            <w:pPr>
              <w:tabs>
                <w:tab w:val="left" w:pos="426"/>
              </w:tabs>
              <w:jc w:val="center"/>
            </w:pPr>
            <w:r>
              <w:t>2 / D</w:t>
            </w:r>
          </w:p>
        </w:tc>
        <w:tc>
          <w:tcPr>
            <w:tcW w:w="3119" w:type="dxa"/>
            <w:shd w:val="clear" w:color="auto" w:fill="auto"/>
          </w:tcPr>
          <w:p w:rsidR="00994284" w:rsidRDefault="00994284" w:rsidP="00994284">
            <w:pPr>
              <w:tabs>
                <w:tab w:val="left" w:pos="426"/>
              </w:tabs>
              <w:jc w:val="center"/>
            </w:pPr>
            <w:r>
              <w:t>10</w:t>
            </w:r>
          </w:p>
        </w:tc>
        <w:tc>
          <w:tcPr>
            <w:tcW w:w="1701" w:type="dxa"/>
            <w:shd w:val="clear" w:color="auto" w:fill="auto"/>
          </w:tcPr>
          <w:p w:rsidR="00994284" w:rsidRDefault="00994284" w:rsidP="00994284">
            <w:pPr>
              <w:tabs>
                <w:tab w:val="left" w:pos="426"/>
              </w:tabs>
              <w:jc w:val="center"/>
            </w:pPr>
            <w:r>
              <w:t>14</w:t>
            </w:r>
          </w:p>
        </w:tc>
        <w:tc>
          <w:tcPr>
            <w:tcW w:w="1260" w:type="dxa"/>
            <w:tcBorders>
              <w:right w:val="single" w:sz="4" w:space="0" w:color="auto"/>
            </w:tcBorders>
            <w:shd w:val="clear" w:color="auto" w:fill="auto"/>
          </w:tcPr>
          <w:p w:rsidR="00994284" w:rsidRDefault="00994284" w:rsidP="00994284">
            <w:pPr>
              <w:tabs>
                <w:tab w:val="left" w:pos="426"/>
              </w:tabs>
              <w:jc w:val="center"/>
            </w:pPr>
            <w:r>
              <w:t>24</w:t>
            </w:r>
          </w:p>
        </w:tc>
        <w:tc>
          <w:tcPr>
            <w:tcW w:w="2000" w:type="dxa"/>
            <w:tcBorders>
              <w:left w:val="single" w:sz="4" w:space="0" w:color="auto"/>
              <w:right w:val="single" w:sz="4" w:space="0" w:color="auto"/>
            </w:tcBorders>
            <w:shd w:val="clear" w:color="auto" w:fill="auto"/>
          </w:tcPr>
          <w:p w:rsidR="00994284" w:rsidRDefault="00994284" w:rsidP="00994284">
            <w:pPr>
              <w:tabs>
                <w:tab w:val="left" w:pos="426"/>
              </w:tabs>
              <w:jc w:val="center"/>
            </w:pPr>
          </w:p>
        </w:tc>
        <w:tc>
          <w:tcPr>
            <w:tcW w:w="1559" w:type="dxa"/>
            <w:tcBorders>
              <w:left w:val="single" w:sz="4" w:space="0" w:color="auto"/>
              <w:right w:val="single" w:sz="4" w:space="0" w:color="auto"/>
            </w:tcBorders>
            <w:shd w:val="clear" w:color="auto" w:fill="auto"/>
          </w:tcPr>
          <w:p w:rsidR="00994284" w:rsidRDefault="00994284" w:rsidP="00994284">
            <w:pPr>
              <w:tabs>
                <w:tab w:val="left" w:pos="426"/>
              </w:tabs>
              <w:jc w:val="center"/>
            </w:pPr>
          </w:p>
        </w:tc>
        <w:tc>
          <w:tcPr>
            <w:tcW w:w="1559" w:type="dxa"/>
            <w:tcBorders>
              <w:left w:val="single" w:sz="4" w:space="0" w:color="auto"/>
              <w:right w:val="single" w:sz="4" w:space="0" w:color="auto"/>
            </w:tcBorders>
            <w:shd w:val="clear" w:color="auto" w:fill="auto"/>
          </w:tcPr>
          <w:p w:rsidR="00994284" w:rsidRDefault="00994284" w:rsidP="00994284">
            <w:pPr>
              <w:tabs>
                <w:tab w:val="left" w:pos="426"/>
              </w:tabs>
              <w:jc w:val="center"/>
            </w:pPr>
          </w:p>
        </w:tc>
        <w:tc>
          <w:tcPr>
            <w:tcW w:w="1843" w:type="dxa"/>
            <w:tcBorders>
              <w:left w:val="single" w:sz="4" w:space="0" w:color="auto"/>
              <w:right w:val="single" w:sz="12" w:space="0" w:color="auto"/>
            </w:tcBorders>
            <w:shd w:val="clear" w:color="auto" w:fill="auto"/>
          </w:tcPr>
          <w:p w:rsidR="00994284" w:rsidRDefault="00994284" w:rsidP="00994284">
            <w:pPr>
              <w:tabs>
                <w:tab w:val="left" w:pos="426"/>
              </w:tabs>
              <w:jc w:val="center"/>
            </w:pPr>
          </w:p>
        </w:tc>
      </w:tr>
      <w:tr w:rsidR="00994284" w:rsidRPr="00D41148" w:rsidTr="00994284">
        <w:tc>
          <w:tcPr>
            <w:tcW w:w="1384" w:type="dxa"/>
            <w:shd w:val="clear" w:color="auto" w:fill="auto"/>
          </w:tcPr>
          <w:p w:rsidR="00994284" w:rsidRPr="00D41148" w:rsidRDefault="00994284" w:rsidP="00994284">
            <w:pPr>
              <w:tabs>
                <w:tab w:val="left" w:pos="426"/>
              </w:tabs>
              <w:spacing w:line="276" w:lineRule="auto"/>
              <w:jc w:val="center"/>
            </w:pPr>
            <w:r>
              <w:t>3 / A</w:t>
            </w:r>
          </w:p>
        </w:tc>
        <w:tc>
          <w:tcPr>
            <w:tcW w:w="3119" w:type="dxa"/>
            <w:shd w:val="clear" w:color="auto" w:fill="auto"/>
          </w:tcPr>
          <w:p w:rsidR="00994284" w:rsidRPr="00D41148" w:rsidRDefault="00994284" w:rsidP="00994284">
            <w:pPr>
              <w:tabs>
                <w:tab w:val="left" w:pos="426"/>
              </w:tabs>
              <w:spacing w:line="276" w:lineRule="auto"/>
              <w:jc w:val="center"/>
            </w:pPr>
            <w:r>
              <w:t>13</w:t>
            </w:r>
          </w:p>
        </w:tc>
        <w:tc>
          <w:tcPr>
            <w:tcW w:w="1701" w:type="dxa"/>
            <w:shd w:val="clear" w:color="auto" w:fill="auto"/>
          </w:tcPr>
          <w:p w:rsidR="00994284" w:rsidRPr="00D41148" w:rsidRDefault="00994284" w:rsidP="00994284">
            <w:pPr>
              <w:tabs>
                <w:tab w:val="left" w:pos="426"/>
              </w:tabs>
              <w:jc w:val="center"/>
            </w:pPr>
            <w:r>
              <w:t>14</w:t>
            </w:r>
          </w:p>
        </w:tc>
        <w:tc>
          <w:tcPr>
            <w:tcW w:w="1260" w:type="dxa"/>
            <w:tcBorders>
              <w:right w:val="single" w:sz="4" w:space="0" w:color="auto"/>
            </w:tcBorders>
            <w:shd w:val="clear" w:color="auto" w:fill="auto"/>
          </w:tcPr>
          <w:p w:rsidR="00994284" w:rsidRPr="00D41148" w:rsidRDefault="00994284" w:rsidP="00994284">
            <w:pPr>
              <w:tabs>
                <w:tab w:val="left" w:pos="426"/>
              </w:tabs>
              <w:jc w:val="center"/>
            </w:pPr>
            <w:r>
              <w:t>27</w:t>
            </w:r>
          </w:p>
        </w:tc>
        <w:tc>
          <w:tcPr>
            <w:tcW w:w="2000" w:type="dxa"/>
            <w:tcBorders>
              <w:left w:val="single" w:sz="4" w:space="0" w:color="auto"/>
              <w:right w:val="single" w:sz="4" w:space="0" w:color="auto"/>
            </w:tcBorders>
            <w:shd w:val="clear" w:color="auto" w:fill="auto"/>
          </w:tcPr>
          <w:p w:rsidR="00994284" w:rsidRPr="00D41148" w:rsidRDefault="00994284" w:rsidP="00994284">
            <w:pPr>
              <w:tabs>
                <w:tab w:val="left" w:pos="426"/>
              </w:tabs>
              <w:jc w:val="center"/>
            </w:pPr>
          </w:p>
        </w:tc>
        <w:tc>
          <w:tcPr>
            <w:tcW w:w="1559" w:type="dxa"/>
            <w:tcBorders>
              <w:left w:val="single" w:sz="4" w:space="0" w:color="auto"/>
              <w:right w:val="single" w:sz="4" w:space="0" w:color="auto"/>
            </w:tcBorders>
            <w:shd w:val="clear" w:color="auto" w:fill="auto"/>
          </w:tcPr>
          <w:p w:rsidR="00994284" w:rsidRPr="00D41148" w:rsidRDefault="00994284" w:rsidP="00994284">
            <w:pPr>
              <w:tabs>
                <w:tab w:val="left" w:pos="426"/>
              </w:tabs>
              <w:jc w:val="center"/>
            </w:pPr>
          </w:p>
        </w:tc>
        <w:tc>
          <w:tcPr>
            <w:tcW w:w="1559" w:type="dxa"/>
            <w:tcBorders>
              <w:left w:val="single" w:sz="4" w:space="0" w:color="auto"/>
              <w:right w:val="single" w:sz="4" w:space="0" w:color="auto"/>
            </w:tcBorders>
            <w:shd w:val="clear" w:color="auto" w:fill="auto"/>
          </w:tcPr>
          <w:p w:rsidR="00994284" w:rsidRPr="00D41148" w:rsidRDefault="00994284" w:rsidP="00994284">
            <w:pPr>
              <w:tabs>
                <w:tab w:val="left" w:pos="426"/>
              </w:tabs>
              <w:jc w:val="center"/>
            </w:pPr>
          </w:p>
        </w:tc>
        <w:tc>
          <w:tcPr>
            <w:tcW w:w="1843" w:type="dxa"/>
            <w:tcBorders>
              <w:left w:val="single" w:sz="4" w:space="0" w:color="auto"/>
              <w:right w:val="single" w:sz="12" w:space="0" w:color="auto"/>
            </w:tcBorders>
            <w:shd w:val="clear" w:color="auto" w:fill="auto"/>
          </w:tcPr>
          <w:p w:rsidR="00994284" w:rsidRPr="00D41148" w:rsidRDefault="00994284" w:rsidP="00994284">
            <w:pPr>
              <w:tabs>
                <w:tab w:val="left" w:pos="426"/>
              </w:tabs>
              <w:jc w:val="center"/>
            </w:pPr>
          </w:p>
        </w:tc>
      </w:tr>
      <w:tr w:rsidR="00994284" w:rsidRPr="00D41148" w:rsidTr="00994284">
        <w:trPr>
          <w:trHeight w:val="270"/>
        </w:trPr>
        <w:tc>
          <w:tcPr>
            <w:tcW w:w="1384" w:type="dxa"/>
            <w:shd w:val="clear" w:color="auto" w:fill="auto"/>
          </w:tcPr>
          <w:p w:rsidR="00994284" w:rsidRPr="00D41148" w:rsidRDefault="00994284" w:rsidP="00994284">
            <w:pPr>
              <w:tabs>
                <w:tab w:val="left" w:pos="426"/>
              </w:tabs>
              <w:spacing w:line="276" w:lineRule="auto"/>
              <w:jc w:val="center"/>
            </w:pPr>
            <w:r>
              <w:t>3 / B</w:t>
            </w:r>
          </w:p>
        </w:tc>
        <w:tc>
          <w:tcPr>
            <w:tcW w:w="3119" w:type="dxa"/>
            <w:shd w:val="clear" w:color="auto" w:fill="auto"/>
          </w:tcPr>
          <w:p w:rsidR="00994284" w:rsidRPr="00D41148" w:rsidRDefault="00994284" w:rsidP="00994284">
            <w:pPr>
              <w:tabs>
                <w:tab w:val="left" w:pos="426"/>
              </w:tabs>
              <w:spacing w:line="276" w:lineRule="auto"/>
              <w:jc w:val="center"/>
            </w:pPr>
            <w:r>
              <w:t>14</w:t>
            </w:r>
          </w:p>
        </w:tc>
        <w:tc>
          <w:tcPr>
            <w:tcW w:w="1701" w:type="dxa"/>
            <w:shd w:val="clear" w:color="auto" w:fill="auto"/>
          </w:tcPr>
          <w:p w:rsidR="00994284" w:rsidRPr="00D41148" w:rsidRDefault="00994284" w:rsidP="00994284">
            <w:pPr>
              <w:tabs>
                <w:tab w:val="left" w:pos="426"/>
              </w:tabs>
              <w:jc w:val="center"/>
            </w:pPr>
            <w:r>
              <w:t>10</w:t>
            </w:r>
          </w:p>
        </w:tc>
        <w:tc>
          <w:tcPr>
            <w:tcW w:w="1260" w:type="dxa"/>
            <w:tcBorders>
              <w:right w:val="single" w:sz="4" w:space="0" w:color="auto"/>
            </w:tcBorders>
            <w:shd w:val="clear" w:color="auto" w:fill="auto"/>
          </w:tcPr>
          <w:p w:rsidR="00994284" w:rsidRPr="00D41148" w:rsidRDefault="00994284" w:rsidP="00994284">
            <w:pPr>
              <w:tabs>
                <w:tab w:val="left" w:pos="426"/>
              </w:tabs>
              <w:jc w:val="center"/>
            </w:pPr>
            <w:r>
              <w:t>24</w:t>
            </w:r>
          </w:p>
        </w:tc>
        <w:tc>
          <w:tcPr>
            <w:tcW w:w="2000" w:type="dxa"/>
            <w:tcBorders>
              <w:left w:val="single" w:sz="4" w:space="0" w:color="auto"/>
              <w:right w:val="single" w:sz="4" w:space="0" w:color="auto"/>
            </w:tcBorders>
            <w:shd w:val="clear" w:color="auto" w:fill="auto"/>
          </w:tcPr>
          <w:p w:rsidR="00994284" w:rsidRPr="00D41148" w:rsidRDefault="00994284" w:rsidP="00994284">
            <w:pPr>
              <w:tabs>
                <w:tab w:val="left" w:pos="426"/>
              </w:tabs>
              <w:jc w:val="center"/>
            </w:pPr>
          </w:p>
        </w:tc>
        <w:tc>
          <w:tcPr>
            <w:tcW w:w="1559" w:type="dxa"/>
            <w:tcBorders>
              <w:left w:val="single" w:sz="4" w:space="0" w:color="auto"/>
              <w:right w:val="single" w:sz="4" w:space="0" w:color="auto"/>
            </w:tcBorders>
            <w:shd w:val="clear" w:color="auto" w:fill="auto"/>
          </w:tcPr>
          <w:p w:rsidR="00994284" w:rsidRPr="00D41148" w:rsidRDefault="00994284" w:rsidP="00994284">
            <w:pPr>
              <w:tabs>
                <w:tab w:val="left" w:pos="426"/>
              </w:tabs>
              <w:jc w:val="center"/>
            </w:pPr>
          </w:p>
        </w:tc>
        <w:tc>
          <w:tcPr>
            <w:tcW w:w="1559" w:type="dxa"/>
            <w:tcBorders>
              <w:left w:val="single" w:sz="4" w:space="0" w:color="auto"/>
              <w:right w:val="single" w:sz="4" w:space="0" w:color="auto"/>
            </w:tcBorders>
            <w:shd w:val="clear" w:color="auto" w:fill="auto"/>
          </w:tcPr>
          <w:p w:rsidR="00994284" w:rsidRPr="00D41148" w:rsidRDefault="00994284" w:rsidP="00994284">
            <w:pPr>
              <w:tabs>
                <w:tab w:val="left" w:pos="426"/>
              </w:tabs>
              <w:jc w:val="center"/>
            </w:pPr>
          </w:p>
        </w:tc>
        <w:tc>
          <w:tcPr>
            <w:tcW w:w="1843" w:type="dxa"/>
            <w:tcBorders>
              <w:left w:val="single" w:sz="4" w:space="0" w:color="auto"/>
              <w:right w:val="single" w:sz="12" w:space="0" w:color="auto"/>
            </w:tcBorders>
            <w:shd w:val="clear" w:color="auto" w:fill="auto"/>
          </w:tcPr>
          <w:p w:rsidR="00994284" w:rsidRPr="00D41148" w:rsidRDefault="00994284" w:rsidP="00994284">
            <w:pPr>
              <w:tabs>
                <w:tab w:val="left" w:pos="426"/>
              </w:tabs>
              <w:jc w:val="center"/>
            </w:pPr>
          </w:p>
        </w:tc>
      </w:tr>
      <w:tr w:rsidR="00994284" w:rsidRPr="00D41148" w:rsidTr="00994284">
        <w:trPr>
          <w:trHeight w:val="233"/>
        </w:trPr>
        <w:tc>
          <w:tcPr>
            <w:tcW w:w="1384" w:type="dxa"/>
            <w:shd w:val="clear" w:color="auto" w:fill="auto"/>
          </w:tcPr>
          <w:p w:rsidR="00994284" w:rsidRDefault="00994284" w:rsidP="00994284">
            <w:pPr>
              <w:tabs>
                <w:tab w:val="left" w:pos="426"/>
              </w:tabs>
              <w:spacing w:line="276" w:lineRule="auto"/>
              <w:jc w:val="center"/>
            </w:pPr>
            <w:r>
              <w:t>3 / C</w:t>
            </w:r>
          </w:p>
        </w:tc>
        <w:tc>
          <w:tcPr>
            <w:tcW w:w="3119" w:type="dxa"/>
            <w:shd w:val="clear" w:color="auto" w:fill="auto"/>
          </w:tcPr>
          <w:p w:rsidR="00994284" w:rsidRDefault="00994284" w:rsidP="00994284">
            <w:pPr>
              <w:tabs>
                <w:tab w:val="left" w:pos="426"/>
              </w:tabs>
              <w:spacing w:line="276" w:lineRule="auto"/>
              <w:jc w:val="center"/>
            </w:pPr>
            <w:r>
              <w:t>16</w:t>
            </w:r>
          </w:p>
        </w:tc>
        <w:tc>
          <w:tcPr>
            <w:tcW w:w="1701" w:type="dxa"/>
            <w:shd w:val="clear" w:color="auto" w:fill="auto"/>
          </w:tcPr>
          <w:p w:rsidR="00994284" w:rsidRDefault="00994284" w:rsidP="00994284">
            <w:pPr>
              <w:tabs>
                <w:tab w:val="left" w:pos="426"/>
              </w:tabs>
              <w:jc w:val="center"/>
            </w:pPr>
            <w:r>
              <w:t>10</w:t>
            </w:r>
          </w:p>
        </w:tc>
        <w:tc>
          <w:tcPr>
            <w:tcW w:w="1260" w:type="dxa"/>
            <w:tcBorders>
              <w:right w:val="single" w:sz="4" w:space="0" w:color="auto"/>
            </w:tcBorders>
            <w:shd w:val="clear" w:color="auto" w:fill="auto"/>
          </w:tcPr>
          <w:p w:rsidR="00994284" w:rsidRDefault="00994284" w:rsidP="00994284">
            <w:pPr>
              <w:tabs>
                <w:tab w:val="left" w:pos="426"/>
              </w:tabs>
              <w:jc w:val="center"/>
            </w:pPr>
            <w:r>
              <w:t>26</w:t>
            </w:r>
          </w:p>
        </w:tc>
        <w:tc>
          <w:tcPr>
            <w:tcW w:w="2000" w:type="dxa"/>
            <w:tcBorders>
              <w:left w:val="single" w:sz="4" w:space="0" w:color="auto"/>
              <w:right w:val="single" w:sz="4" w:space="0" w:color="auto"/>
            </w:tcBorders>
            <w:shd w:val="clear" w:color="auto" w:fill="auto"/>
          </w:tcPr>
          <w:p w:rsidR="00994284" w:rsidRDefault="00994284" w:rsidP="00994284">
            <w:pPr>
              <w:tabs>
                <w:tab w:val="left" w:pos="426"/>
              </w:tabs>
              <w:jc w:val="center"/>
            </w:pPr>
          </w:p>
        </w:tc>
        <w:tc>
          <w:tcPr>
            <w:tcW w:w="1559" w:type="dxa"/>
            <w:tcBorders>
              <w:left w:val="single" w:sz="4" w:space="0" w:color="auto"/>
              <w:right w:val="single" w:sz="4" w:space="0" w:color="auto"/>
            </w:tcBorders>
            <w:shd w:val="clear" w:color="auto" w:fill="auto"/>
          </w:tcPr>
          <w:p w:rsidR="00994284" w:rsidRDefault="00994284" w:rsidP="00994284">
            <w:pPr>
              <w:tabs>
                <w:tab w:val="left" w:pos="426"/>
              </w:tabs>
              <w:jc w:val="center"/>
            </w:pPr>
          </w:p>
        </w:tc>
        <w:tc>
          <w:tcPr>
            <w:tcW w:w="1559" w:type="dxa"/>
            <w:tcBorders>
              <w:left w:val="single" w:sz="4" w:space="0" w:color="auto"/>
              <w:right w:val="single" w:sz="4" w:space="0" w:color="auto"/>
            </w:tcBorders>
            <w:shd w:val="clear" w:color="auto" w:fill="auto"/>
          </w:tcPr>
          <w:p w:rsidR="00994284" w:rsidRDefault="00994284" w:rsidP="00994284">
            <w:pPr>
              <w:tabs>
                <w:tab w:val="left" w:pos="426"/>
              </w:tabs>
              <w:jc w:val="center"/>
            </w:pPr>
          </w:p>
        </w:tc>
        <w:tc>
          <w:tcPr>
            <w:tcW w:w="1843" w:type="dxa"/>
            <w:tcBorders>
              <w:left w:val="single" w:sz="4" w:space="0" w:color="auto"/>
              <w:right w:val="single" w:sz="12" w:space="0" w:color="auto"/>
            </w:tcBorders>
            <w:shd w:val="clear" w:color="auto" w:fill="auto"/>
          </w:tcPr>
          <w:p w:rsidR="00994284" w:rsidRDefault="00994284" w:rsidP="00994284">
            <w:pPr>
              <w:tabs>
                <w:tab w:val="left" w:pos="426"/>
              </w:tabs>
              <w:jc w:val="center"/>
            </w:pPr>
          </w:p>
        </w:tc>
      </w:tr>
      <w:tr w:rsidR="00994284" w:rsidRPr="00D41148" w:rsidTr="00994284">
        <w:trPr>
          <w:trHeight w:val="285"/>
        </w:trPr>
        <w:tc>
          <w:tcPr>
            <w:tcW w:w="1384" w:type="dxa"/>
            <w:shd w:val="clear" w:color="auto" w:fill="auto"/>
          </w:tcPr>
          <w:p w:rsidR="00994284" w:rsidRDefault="00994284" w:rsidP="00994284">
            <w:pPr>
              <w:tabs>
                <w:tab w:val="left" w:pos="426"/>
              </w:tabs>
              <w:spacing w:line="276" w:lineRule="auto"/>
              <w:jc w:val="center"/>
            </w:pPr>
            <w:r>
              <w:t>3 / D</w:t>
            </w:r>
          </w:p>
        </w:tc>
        <w:tc>
          <w:tcPr>
            <w:tcW w:w="3119" w:type="dxa"/>
            <w:shd w:val="clear" w:color="auto" w:fill="auto"/>
          </w:tcPr>
          <w:p w:rsidR="00994284" w:rsidRDefault="00994284" w:rsidP="00994284">
            <w:pPr>
              <w:tabs>
                <w:tab w:val="left" w:pos="426"/>
              </w:tabs>
              <w:spacing w:line="276" w:lineRule="auto"/>
              <w:jc w:val="center"/>
            </w:pPr>
            <w:r>
              <w:t>11</w:t>
            </w:r>
          </w:p>
        </w:tc>
        <w:tc>
          <w:tcPr>
            <w:tcW w:w="1701" w:type="dxa"/>
            <w:shd w:val="clear" w:color="auto" w:fill="auto"/>
          </w:tcPr>
          <w:p w:rsidR="00994284" w:rsidRDefault="00994284" w:rsidP="00994284">
            <w:pPr>
              <w:tabs>
                <w:tab w:val="left" w:pos="426"/>
              </w:tabs>
              <w:jc w:val="center"/>
            </w:pPr>
            <w:r>
              <w:t>11</w:t>
            </w:r>
          </w:p>
        </w:tc>
        <w:tc>
          <w:tcPr>
            <w:tcW w:w="1260" w:type="dxa"/>
            <w:tcBorders>
              <w:right w:val="single" w:sz="4" w:space="0" w:color="auto"/>
            </w:tcBorders>
            <w:shd w:val="clear" w:color="auto" w:fill="auto"/>
          </w:tcPr>
          <w:p w:rsidR="00994284" w:rsidRDefault="00994284" w:rsidP="00994284">
            <w:pPr>
              <w:tabs>
                <w:tab w:val="left" w:pos="426"/>
              </w:tabs>
              <w:jc w:val="center"/>
            </w:pPr>
            <w:r>
              <w:t>22</w:t>
            </w:r>
          </w:p>
        </w:tc>
        <w:tc>
          <w:tcPr>
            <w:tcW w:w="2000" w:type="dxa"/>
            <w:tcBorders>
              <w:left w:val="single" w:sz="4" w:space="0" w:color="auto"/>
              <w:right w:val="single" w:sz="4" w:space="0" w:color="auto"/>
            </w:tcBorders>
            <w:shd w:val="clear" w:color="auto" w:fill="auto"/>
          </w:tcPr>
          <w:p w:rsidR="00994284" w:rsidRDefault="00994284" w:rsidP="00994284">
            <w:pPr>
              <w:tabs>
                <w:tab w:val="left" w:pos="426"/>
              </w:tabs>
              <w:jc w:val="center"/>
            </w:pPr>
          </w:p>
        </w:tc>
        <w:tc>
          <w:tcPr>
            <w:tcW w:w="1559" w:type="dxa"/>
            <w:tcBorders>
              <w:left w:val="single" w:sz="4" w:space="0" w:color="auto"/>
              <w:right w:val="single" w:sz="4" w:space="0" w:color="auto"/>
            </w:tcBorders>
            <w:shd w:val="clear" w:color="auto" w:fill="auto"/>
          </w:tcPr>
          <w:p w:rsidR="00994284" w:rsidRDefault="00994284" w:rsidP="00994284">
            <w:pPr>
              <w:tabs>
                <w:tab w:val="left" w:pos="426"/>
              </w:tabs>
              <w:jc w:val="center"/>
            </w:pPr>
          </w:p>
        </w:tc>
        <w:tc>
          <w:tcPr>
            <w:tcW w:w="1559" w:type="dxa"/>
            <w:tcBorders>
              <w:left w:val="single" w:sz="4" w:space="0" w:color="auto"/>
              <w:right w:val="single" w:sz="4" w:space="0" w:color="auto"/>
            </w:tcBorders>
            <w:shd w:val="clear" w:color="auto" w:fill="auto"/>
          </w:tcPr>
          <w:p w:rsidR="00994284" w:rsidRDefault="00994284" w:rsidP="00994284">
            <w:pPr>
              <w:tabs>
                <w:tab w:val="left" w:pos="426"/>
              </w:tabs>
              <w:jc w:val="center"/>
            </w:pPr>
          </w:p>
        </w:tc>
        <w:tc>
          <w:tcPr>
            <w:tcW w:w="1843" w:type="dxa"/>
            <w:tcBorders>
              <w:left w:val="single" w:sz="4" w:space="0" w:color="auto"/>
              <w:right w:val="single" w:sz="12" w:space="0" w:color="auto"/>
            </w:tcBorders>
            <w:shd w:val="clear" w:color="auto" w:fill="auto"/>
          </w:tcPr>
          <w:p w:rsidR="00994284" w:rsidRDefault="00994284" w:rsidP="00994284">
            <w:pPr>
              <w:tabs>
                <w:tab w:val="left" w:pos="426"/>
              </w:tabs>
              <w:jc w:val="center"/>
            </w:pPr>
          </w:p>
        </w:tc>
      </w:tr>
    </w:tbl>
    <w:p w:rsidR="00994284" w:rsidRPr="00077B84" w:rsidRDefault="00994284" w:rsidP="00994284">
      <w:pPr>
        <w:pStyle w:val="Balk3"/>
        <w:rPr>
          <w:b/>
        </w:rPr>
      </w:pPr>
      <w:r w:rsidRPr="00077B84">
        <w:rPr>
          <w:b/>
        </w:rPr>
        <w:lastRenderedPageBreak/>
        <w:t>Donanım ve Teknolojik Kaynaklarımız</w:t>
      </w:r>
    </w:p>
    <w:p w:rsidR="00994284" w:rsidRDefault="00994284" w:rsidP="00994284">
      <w:pPr>
        <w:ind w:firstLine="708"/>
      </w:pPr>
      <w:r>
        <w:t>Teknolojik kaynaklar başta olmak üzere okulumuzda bulunan çalışır durumdaki donanım malzemesine ilişkin bilgiye alttaki tabloda yer verilmiştir.</w:t>
      </w:r>
    </w:p>
    <w:p w:rsidR="00994284" w:rsidRPr="004962D0" w:rsidRDefault="00994284" w:rsidP="00994284">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9"/>
        <w:gridCol w:w="1577"/>
        <w:gridCol w:w="3235"/>
        <w:gridCol w:w="1703"/>
      </w:tblGrid>
      <w:tr w:rsidR="00994284" w:rsidTr="00994284">
        <w:tc>
          <w:tcPr>
            <w:tcW w:w="3339" w:type="dxa"/>
            <w:shd w:val="clear" w:color="auto" w:fill="auto"/>
          </w:tcPr>
          <w:p w:rsidR="00994284" w:rsidRDefault="00994284" w:rsidP="00994284">
            <w:pPr>
              <w:spacing w:after="0" w:line="240" w:lineRule="auto"/>
            </w:pPr>
            <w:r>
              <w:t>Akıllı Tahta Sayısı</w:t>
            </w:r>
          </w:p>
        </w:tc>
        <w:tc>
          <w:tcPr>
            <w:tcW w:w="1577" w:type="dxa"/>
            <w:shd w:val="clear" w:color="auto" w:fill="auto"/>
          </w:tcPr>
          <w:p w:rsidR="00994284" w:rsidRDefault="00994284" w:rsidP="00994284">
            <w:pPr>
              <w:spacing w:line="360" w:lineRule="auto"/>
            </w:pPr>
            <w:r>
              <w:t>19</w:t>
            </w:r>
          </w:p>
        </w:tc>
        <w:tc>
          <w:tcPr>
            <w:tcW w:w="3235" w:type="dxa"/>
            <w:shd w:val="clear" w:color="auto" w:fill="auto"/>
          </w:tcPr>
          <w:p w:rsidR="00994284" w:rsidRDefault="00994284" w:rsidP="00994284">
            <w:r>
              <w:t>TV Sayısı</w:t>
            </w:r>
          </w:p>
        </w:tc>
        <w:tc>
          <w:tcPr>
            <w:tcW w:w="1703" w:type="dxa"/>
            <w:shd w:val="clear" w:color="auto" w:fill="auto"/>
          </w:tcPr>
          <w:p w:rsidR="00994284" w:rsidRDefault="00994284" w:rsidP="00994284">
            <w:r>
              <w:t>-</w:t>
            </w:r>
          </w:p>
        </w:tc>
      </w:tr>
      <w:tr w:rsidR="00994284" w:rsidTr="00994284">
        <w:tc>
          <w:tcPr>
            <w:tcW w:w="3339" w:type="dxa"/>
            <w:shd w:val="clear" w:color="auto" w:fill="auto"/>
          </w:tcPr>
          <w:p w:rsidR="00994284" w:rsidRDefault="00994284" w:rsidP="00994284">
            <w:pPr>
              <w:spacing w:after="0" w:line="240" w:lineRule="auto"/>
            </w:pPr>
            <w:r>
              <w:t>Masaüstü Bilgisayar Sayısı</w:t>
            </w:r>
          </w:p>
        </w:tc>
        <w:tc>
          <w:tcPr>
            <w:tcW w:w="1577" w:type="dxa"/>
            <w:shd w:val="clear" w:color="auto" w:fill="auto"/>
          </w:tcPr>
          <w:p w:rsidR="00994284" w:rsidRDefault="00994284" w:rsidP="00994284">
            <w:pPr>
              <w:spacing w:line="360" w:lineRule="auto"/>
            </w:pPr>
            <w:r>
              <w:t>4</w:t>
            </w:r>
          </w:p>
        </w:tc>
        <w:tc>
          <w:tcPr>
            <w:tcW w:w="3235" w:type="dxa"/>
            <w:shd w:val="clear" w:color="auto" w:fill="auto"/>
          </w:tcPr>
          <w:p w:rsidR="00994284" w:rsidRDefault="00994284" w:rsidP="00994284">
            <w:r>
              <w:t>Yazıcı Sayısı</w:t>
            </w:r>
          </w:p>
        </w:tc>
        <w:tc>
          <w:tcPr>
            <w:tcW w:w="1703" w:type="dxa"/>
            <w:shd w:val="clear" w:color="auto" w:fill="auto"/>
          </w:tcPr>
          <w:p w:rsidR="00994284" w:rsidRDefault="00994284" w:rsidP="00994284">
            <w:r>
              <w:t>4</w:t>
            </w:r>
          </w:p>
        </w:tc>
      </w:tr>
      <w:tr w:rsidR="00994284" w:rsidTr="00994284">
        <w:tc>
          <w:tcPr>
            <w:tcW w:w="3339" w:type="dxa"/>
            <w:shd w:val="clear" w:color="auto" w:fill="auto"/>
          </w:tcPr>
          <w:p w:rsidR="00994284" w:rsidRDefault="00994284" w:rsidP="00994284">
            <w:pPr>
              <w:spacing w:after="0" w:line="240" w:lineRule="auto"/>
            </w:pPr>
            <w:r>
              <w:t>Taşınabilir Bilgisayar Sayısı</w:t>
            </w:r>
          </w:p>
        </w:tc>
        <w:tc>
          <w:tcPr>
            <w:tcW w:w="1577" w:type="dxa"/>
            <w:shd w:val="clear" w:color="auto" w:fill="auto"/>
          </w:tcPr>
          <w:p w:rsidR="00994284" w:rsidRDefault="00994284" w:rsidP="00994284">
            <w:pPr>
              <w:spacing w:line="360" w:lineRule="auto"/>
            </w:pPr>
            <w:r>
              <w:t>1</w:t>
            </w:r>
          </w:p>
        </w:tc>
        <w:tc>
          <w:tcPr>
            <w:tcW w:w="3235" w:type="dxa"/>
            <w:shd w:val="clear" w:color="auto" w:fill="auto"/>
          </w:tcPr>
          <w:p w:rsidR="00994284" w:rsidRDefault="00994284" w:rsidP="00994284">
            <w:r>
              <w:t>Fotokopi Makinası Sayısı</w:t>
            </w:r>
          </w:p>
        </w:tc>
        <w:tc>
          <w:tcPr>
            <w:tcW w:w="1703" w:type="dxa"/>
            <w:shd w:val="clear" w:color="auto" w:fill="auto"/>
          </w:tcPr>
          <w:p w:rsidR="00994284" w:rsidRDefault="00994284" w:rsidP="00994284">
            <w:r>
              <w:t>1</w:t>
            </w:r>
          </w:p>
        </w:tc>
      </w:tr>
      <w:tr w:rsidR="00994284" w:rsidTr="00994284">
        <w:trPr>
          <w:trHeight w:val="415"/>
        </w:trPr>
        <w:tc>
          <w:tcPr>
            <w:tcW w:w="3339" w:type="dxa"/>
            <w:shd w:val="clear" w:color="auto" w:fill="auto"/>
          </w:tcPr>
          <w:p w:rsidR="00994284" w:rsidRDefault="00994284" w:rsidP="00994284">
            <w:pPr>
              <w:spacing w:after="0" w:line="240" w:lineRule="auto"/>
            </w:pPr>
            <w:r>
              <w:t>Projeksiyon Sayısı</w:t>
            </w:r>
          </w:p>
        </w:tc>
        <w:tc>
          <w:tcPr>
            <w:tcW w:w="1577" w:type="dxa"/>
            <w:shd w:val="clear" w:color="auto" w:fill="auto"/>
          </w:tcPr>
          <w:p w:rsidR="00994284" w:rsidRDefault="00994284" w:rsidP="00994284">
            <w:pPr>
              <w:spacing w:line="360" w:lineRule="auto"/>
            </w:pPr>
            <w:r>
              <w:t>-</w:t>
            </w:r>
          </w:p>
        </w:tc>
        <w:tc>
          <w:tcPr>
            <w:tcW w:w="3235" w:type="dxa"/>
            <w:shd w:val="clear" w:color="auto" w:fill="auto"/>
          </w:tcPr>
          <w:p w:rsidR="00994284" w:rsidRDefault="00994284" w:rsidP="00994284">
            <w:r>
              <w:t>İnternet Bağlantı Hızı</w:t>
            </w:r>
          </w:p>
        </w:tc>
        <w:tc>
          <w:tcPr>
            <w:tcW w:w="1703" w:type="dxa"/>
            <w:shd w:val="clear" w:color="auto" w:fill="auto"/>
          </w:tcPr>
          <w:p w:rsidR="00994284" w:rsidRDefault="00994284" w:rsidP="00994284">
            <w:r>
              <w:t xml:space="preserve">8 </w:t>
            </w:r>
            <w:proofErr w:type="spellStart"/>
            <w:r>
              <w:t>Mbps</w:t>
            </w:r>
            <w:proofErr w:type="spellEnd"/>
          </w:p>
        </w:tc>
      </w:tr>
    </w:tbl>
    <w:p w:rsidR="00994284" w:rsidRDefault="00994284" w:rsidP="00994284">
      <w:pPr>
        <w:tabs>
          <w:tab w:val="left" w:pos="426"/>
        </w:tabs>
        <w:spacing w:after="0"/>
        <w:jc w:val="both"/>
        <w:rPr>
          <w:rFonts w:cs="Calibri"/>
          <w:b/>
          <w:szCs w:val="24"/>
        </w:rPr>
      </w:pPr>
    </w:p>
    <w:p w:rsidR="00994284" w:rsidRDefault="00994284" w:rsidP="00994284">
      <w:pPr>
        <w:tabs>
          <w:tab w:val="left" w:pos="426"/>
        </w:tabs>
        <w:spacing w:after="0"/>
        <w:jc w:val="both"/>
        <w:rPr>
          <w:rFonts w:cs="Calibri"/>
          <w:b/>
          <w:szCs w:val="24"/>
        </w:rPr>
      </w:pPr>
    </w:p>
    <w:p w:rsidR="00994284" w:rsidRPr="00077B84" w:rsidRDefault="00994284" w:rsidP="00994284">
      <w:pPr>
        <w:pStyle w:val="Balk3"/>
        <w:rPr>
          <w:b/>
        </w:rPr>
      </w:pPr>
      <w:r w:rsidRPr="00077B84">
        <w:rPr>
          <w:b/>
        </w:rPr>
        <w:t>Gelir ve Gider Bilgisi</w:t>
      </w:r>
    </w:p>
    <w:p w:rsidR="00994284" w:rsidRDefault="00994284" w:rsidP="00994284">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907"/>
      </w:tblGrid>
      <w:tr w:rsidR="00994284" w:rsidTr="00994284">
        <w:tc>
          <w:tcPr>
            <w:tcW w:w="2357" w:type="dxa"/>
            <w:shd w:val="clear" w:color="auto" w:fill="auto"/>
          </w:tcPr>
          <w:p w:rsidR="00994284" w:rsidRPr="002F0283" w:rsidRDefault="00994284" w:rsidP="00994284">
            <w:pPr>
              <w:rPr>
                <w:b/>
              </w:rPr>
            </w:pPr>
            <w:r w:rsidRPr="002F0283">
              <w:rPr>
                <w:b/>
              </w:rPr>
              <w:t>Yıllar</w:t>
            </w:r>
          </w:p>
        </w:tc>
        <w:tc>
          <w:tcPr>
            <w:tcW w:w="2357" w:type="dxa"/>
            <w:shd w:val="clear" w:color="auto" w:fill="auto"/>
          </w:tcPr>
          <w:p w:rsidR="00994284" w:rsidRPr="002F0283" w:rsidRDefault="00994284" w:rsidP="00994284">
            <w:pPr>
              <w:rPr>
                <w:b/>
              </w:rPr>
            </w:pPr>
            <w:r w:rsidRPr="002F0283">
              <w:rPr>
                <w:b/>
              </w:rPr>
              <w:t>Gelir Miktarı</w:t>
            </w:r>
          </w:p>
        </w:tc>
        <w:tc>
          <w:tcPr>
            <w:tcW w:w="2907" w:type="dxa"/>
            <w:shd w:val="clear" w:color="auto" w:fill="auto"/>
          </w:tcPr>
          <w:p w:rsidR="00994284" w:rsidRPr="002F0283" w:rsidRDefault="00994284" w:rsidP="00994284">
            <w:pPr>
              <w:rPr>
                <w:b/>
              </w:rPr>
            </w:pPr>
            <w:r w:rsidRPr="002F0283">
              <w:rPr>
                <w:b/>
              </w:rPr>
              <w:t>Gider Miktarı</w:t>
            </w:r>
          </w:p>
        </w:tc>
      </w:tr>
      <w:tr w:rsidR="00994284" w:rsidTr="00994284">
        <w:tc>
          <w:tcPr>
            <w:tcW w:w="2357" w:type="dxa"/>
            <w:shd w:val="clear" w:color="auto" w:fill="auto"/>
          </w:tcPr>
          <w:p w:rsidR="00994284" w:rsidRPr="002F0283" w:rsidRDefault="00994284" w:rsidP="00994284">
            <w:r>
              <w:t>2018</w:t>
            </w:r>
          </w:p>
        </w:tc>
        <w:tc>
          <w:tcPr>
            <w:tcW w:w="2357" w:type="dxa"/>
            <w:shd w:val="clear" w:color="auto" w:fill="auto"/>
          </w:tcPr>
          <w:p w:rsidR="00994284" w:rsidRPr="002F0283" w:rsidRDefault="00994284" w:rsidP="00994284">
            <w:r>
              <w:t>31.</w:t>
            </w:r>
            <w:r w:rsidRPr="002F0283">
              <w:t>418 TL.</w:t>
            </w:r>
          </w:p>
        </w:tc>
        <w:tc>
          <w:tcPr>
            <w:tcW w:w="2907" w:type="dxa"/>
            <w:shd w:val="clear" w:color="auto" w:fill="auto"/>
          </w:tcPr>
          <w:p w:rsidR="00994284" w:rsidRPr="002F0283" w:rsidRDefault="00994284" w:rsidP="00994284">
            <w:r>
              <w:t>20.</w:t>
            </w:r>
            <w:r w:rsidRPr="002F0283">
              <w:t>689,31 TL</w:t>
            </w:r>
          </w:p>
        </w:tc>
      </w:tr>
      <w:tr w:rsidR="00994284" w:rsidTr="00994284">
        <w:tc>
          <w:tcPr>
            <w:tcW w:w="2357" w:type="dxa"/>
            <w:shd w:val="clear" w:color="auto" w:fill="auto"/>
          </w:tcPr>
          <w:p w:rsidR="00994284" w:rsidRPr="002F0283" w:rsidRDefault="00994284" w:rsidP="00994284">
            <w:r>
              <w:t>2019</w:t>
            </w:r>
          </w:p>
        </w:tc>
        <w:tc>
          <w:tcPr>
            <w:tcW w:w="2357" w:type="dxa"/>
            <w:shd w:val="clear" w:color="auto" w:fill="auto"/>
          </w:tcPr>
          <w:p w:rsidR="00994284" w:rsidRPr="002F0283" w:rsidRDefault="00994284" w:rsidP="00994284">
            <w:r>
              <w:t>27.649 TL</w:t>
            </w:r>
          </w:p>
        </w:tc>
        <w:tc>
          <w:tcPr>
            <w:tcW w:w="2907" w:type="dxa"/>
            <w:shd w:val="clear" w:color="auto" w:fill="auto"/>
          </w:tcPr>
          <w:p w:rsidR="00994284" w:rsidRPr="002F0283" w:rsidRDefault="00994284" w:rsidP="00994284">
            <w:r>
              <w:t>30.</w:t>
            </w:r>
            <w:proofErr w:type="gramStart"/>
            <w:r>
              <w:t>412   TL</w:t>
            </w:r>
            <w:proofErr w:type="gramEnd"/>
          </w:p>
        </w:tc>
      </w:tr>
    </w:tbl>
    <w:p w:rsidR="00994284" w:rsidRPr="00A47F2F" w:rsidRDefault="00994284" w:rsidP="00994284">
      <w:pPr>
        <w:spacing w:after="0"/>
        <w:jc w:val="both"/>
        <w:rPr>
          <w:szCs w:val="24"/>
        </w:rPr>
      </w:pPr>
    </w:p>
    <w:p w:rsidR="00994284" w:rsidRDefault="00994284" w:rsidP="00994284">
      <w:pPr>
        <w:spacing w:after="0"/>
        <w:jc w:val="both"/>
      </w:pPr>
      <w:r w:rsidRPr="00A47F2F">
        <w:lastRenderedPageBreak/>
        <w:t>PAYDAŞ ANALİZİ</w:t>
      </w:r>
    </w:p>
    <w:p w:rsidR="00994284" w:rsidRPr="00A05762" w:rsidRDefault="00994284" w:rsidP="00994284">
      <w:pPr>
        <w:spacing w:after="0"/>
        <w:ind w:left="426"/>
        <w:jc w:val="both"/>
        <w:rPr>
          <w:szCs w:val="24"/>
        </w:rPr>
      </w:pPr>
    </w:p>
    <w:p w:rsidR="00994284" w:rsidRDefault="00994284" w:rsidP="00994284">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994284" w:rsidRDefault="00994284" w:rsidP="00994284">
      <w:pPr>
        <w:jc w:val="both"/>
        <w:rPr>
          <w:noProof/>
          <w:szCs w:val="24"/>
        </w:rPr>
      </w:pPr>
      <w:r w:rsidRPr="00B21A33">
        <w:rPr>
          <w:noProof/>
          <w:szCs w:val="24"/>
        </w:rPr>
        <w:drawing>
          <wp:inline distT="0" distB="0" distL="0" distR="0">
            <wp:extent cx="5486400" cy="3573780"/>
            <wp:effectExtent l="0" t="19050" r="0" b="0"/>
            <wp:docPr id="5" name="Diy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94284" w:rsidRDefault="00994284" w:rsidP="00994284">
      <w:pPr>
        <w:jc w:val="both"/>
        <w:rPr>
          <w:noProof/>
          <w:szCs w:val="24"/>
        </w:rPr>
      </w:pPr>
    </w:p>
    <w:p w:rsidR="00994284" w:rsidRPr="0009646F" w:rsidRDefault="00994284" w:rsidP="00994284">
      <w:pPr>
        <w:jc w:val="both"/>
        <w:rPr>
          <w:rFonts w:ascii="Times New Roman" w:hAnsi="Times New Roman"/>
        </w:rPr>
      </w:pPr>
      <w:r w:rsidRPr="0009646F">
        <w:rPr>
          <w:rFonts w:ascii="Times New Roman" w:hAnsi="Times New Roman"/>
        </w:rPr>
        <w:t xml:space="preserve">Paydaş anketlerine ilişkin ortaya çıkan temel sonuçlara altta yer </w:t>
      </w:r>
      <w:proofErr w:type="gramStart"/>
      <w:r w:rsidRPr="0009646F">
        <w:rPr>
          <w:rFonts w:ascii="Times New Roman" w:hAnsi="Times New Roman"/>
        </w:rPr>
        <w:t>verilmiştir  :</w:t>
      </w:r>
      <w:proofErr w:type="gramEnd"/>
      <w:r w:rsidRPr="0009646F">
        <w:rPr>
          <w:rFonts w:ascii="Times New Roman" w:hAnsi="Times New Roman"/>
        </w:rPr>
        <w:t xml:space="preserve"> </w:t>
      </w:r>
    </w:p>
    <w:p w:rsidR="00994284" w:rsidRDefault="00994284" w:rsidP="00994284">
      <w:pPr>
        <w:pStyle w:val="Balk3"/>
        <w:rPr>
          <w:rFonts w:ascii="Times New Roman" w:hAnsi="Times New Roman"/>
          <w:sz w:val="36"/>
          <w:szCs w:val="36"/>
        </w:rPr>
      </w:pPr>
      <w:r w:rsidRPr="00B70E72">
        <w:rPr>
          <w:rFonts w:ascii="Times New Roman" w:hAnsi="Times New Roman"/>
          <w:sz w:val="36"/>
          <w:szCs w:val="36"/>
        </w:rPr>
        <w:lastRenderedPageBreak/>
        <w:t>Öğrenci Anketi Sonuçları:</w:t>
      </w:r>
    </w:p>
    <w:tbl>
      <w:tblPr>
        <w:tblW w:w="13260" w:type="dxa"/>
        <w:tblInd w:w="55" w:type="dxa"/>
        <w:tblCellMar>
          <w:left w:w="70" w:type="dxa"/>
          <w:right w:w="70" w:type="dxa"/>
        </w:tblCellMar>
        <w:tblLook w:val="04A0"/>
      </w:tblPr>
      <w:tblGrid>
        <w:gridCol w:w="383"/>
        <w:gridCol w:w="6301"/>
        <w:gridCol w:w="487"/>
        <w:gridCol w:w="383"/>
        <w:gridCol w:w="383"/>
        <w:gridCol w:w="383"/>
        <w:gridCol w:w="487"/>
        <w:gridCol w:w="487"/>
        <w:gridCol w:w="710"/>
        <w:gridCol w:w="710"/>
        <w:gridCol w:w="710"/>
        <w:gridCol w:w="710"/>
        <w:gridCol w:w="710"/>
        <w:gridCol w:w="487"/>
      </w:tblGrid>
      <w:tr w:rsidR="00994284" w:rsidRPr="00396CE9" w:rsidTr="00994284">
        <w:trPr>
          <w:trHeight w:val="255"/>
        </w:trPr>
        <w:tc>
          <w:tcPr>
            <w:tcW w:w="1326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ÖĞRENCİ GÖRÜŞ VE DEĞERLRNDİRMELERİ ANKETİ SONUÇLARI</w:t>
            </w:r>
          </w:p>
        </w:tc>
      </w:tr>
      <w:tr w:rsidR="00994284" w:rsidRPr="00396CE9" w:rsidTr="00994284">
        <w:trPr>
          <w:trHeight w:val="499"/>
        </w:trPr>
        <w:tc>
          <w:tcPr>
            <w:tcW w:w="366"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b/>
                <w:bCs/>
                <w:sz w:val="20"/>
                <w:szCs w:val="20"/>
              </w:rPr>
            </w:pPr>
            <w:r w:rsidRPr="00396CE9">
              <w:rPr>
                <w:rFonts w:ascii="Arial" w:hAnsi="Arial"/>
                <w:b/>
                <w:bCs/>
                <w:sz w:val="20"/>
                <w:szCs w:val="20"/>
              </w:rPr>
              <w:t>Sıra No</w:t>
            </w:r>
          </w:p>
        </w:tc>
        <w:tc>
          <w:tcPr>
            <w:tcW w:w="630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b/>
                <w:bCs/>
                <w:sz w:val="20"/>
                <w:szCs w:val="20"/>
              </w:rPr>
            </w:pPr>
            <w:r w:rsidRPr="00396CE9">
              <w:rPr>
                <w:rFonts w:ascii="Arial" w:hAnsi="Arial"/>
                <w:b/>
                <w:bCs/>
                <w:sz w:val="20"/>
                <w:szCs w:val="20"/>
              </w:rPr>
              <w:t>MADDELER</w:t>
            </w:r>
          </w:p>
        </w:tc>
        <w:tc>
          <w:tcPr>
            <w:tcW w:w="2069" w:type="dxa"/>
            <w:gridSpan w:val="5"/>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b/>
                <w:bCs/>
                <w:sz w:val="20"/>
                <w:szCs w:val="20"/>
              </w:rPr>
            </w:pPr>
            <w:r w:rsidRPr="00396CE9">
              <w:rPr>
                <w:rFonts w:ascii="Arial" w:hAnsi="Arial"/>
                <w:b/>
                <w:bCs/>
                <w:sz w:val="20"/>
                <w:szCs w:val="20"/>
              </w:rPr>
              <w:t>KATILMA DERECESİ</w:t>
            </w:r>
          </w:p>
        </w:tc>
        <w:tc>
          <w:tcPr>
            <w:tcW w:w="487"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 </w:t>
            </w:r>
          </w:p>
        </w:tc>
        <w:tc>
          <w:tcPr>
            <w:tcW w:w="3550" w:type="dxa"/>
            <w:gridSpan w:val="5"/>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b/>
                <w:bCs/>
                <w:sz w:val="20"/>
                <w:szCs w:val="20"/>
              </w:rPr>
            </w:pPr>
            <w:r w:rsidRPr="00396CE9">
              <w:rPr>
                <w:rFonts w:ascii="Arial" w:hAnsi="Arial"/>
                <w:b/>
                <w:bCs/>
                <w:sz w:val="20"/>
                <w:szCs w:val="20"/>
              </w:rPr>
              <w:t>KATILMA DERECESİ</w:t>
            </w:r>
          </w:p>
        </w:tc>
        <w:tc>
          <w:tcPr>
            <w:tcW w:w="487"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 </w:t>
            </w:r>
          </w:p>
        </w:tc>
      </w:tr>
      <w:tr w:rsidR="00994284" w:rsidRPr="00396CE9" w:rsidTr="00994284">
        <w:trPr>
          <w:trHeight w:val="2235"/>
        </w:trPr>
        <w:tc>
          <w:tcPr>
            <w:tcW w:w="366" w:type="dxa"/>
            <w:vMerge/>
            <w:tcBorders>
              <w:top w:val="nil"/>
              <w:left w:val="single" w:sz="4" w:space="0" w:color="auto"/>
              <w:bottom w:val="single" w:sz="4" w:space="0" w:color="000000"/>
              <w:right w:val="single" w:sz="4" w:space="0" w:color="auto"/>
            </w:tcBorders>
            <w:vAlign w:val="center"/>
            <w:hideMark/>
          </w:tcPr>
          <w:p w:rsidR="00994284" w:rsidRPr="00396CE9" w:rsidRDefault="00994284" w:rsidP="00994284">
            <w:pPr>
              <w:spacing w:after="0" w:line="240" w:lineRule="auto"/>
              <w:rPr>
                <w:rFonts w:ascii="Arial" w:hAnsi="Arial"/>
                <w:b/>
                <w:bCs/>
                <w:sz w:val="20"/>
                <w:szCs w:val="20"/>
              </w:rPr>
            </w:pPr>
          </w:p>
        </w:tc>
        <w:tc>
          <w:tcPr>
            <w:tcW w:w="6301" w:type="dxa"/>
            <w:vMerge/>
            <w:tcBorders>
              <w:top w:val="nil"/>
              <w:left w:val="single" w:sz="4" w:space="0" w:color="auto"/>
              <w:bottom w:val="single" w:sz="4" w:space="0" w:color="000000"/>
              <w:right w:val="single" w:sz="4" w:space="0" w:color="auto"/>
            </w:tcBorders>
            <w:vAlign w:val="center"/>
            <w:hideMark/>
          </w:tcPr>
          <w:p w:rsidR="00994284" w:rsidRPr="00396CE9" w:rsidRDefault="00994284" w:rsidP="00994284">
            <w:pPr>
              <w:spacing w:after="0" w:line="240" w:lineRule="auto"/>
              <w:rPr>
                <w:rFonts w:ascii="Arial" w:hAnsi="Arial"/>
                <w:b/>
                <w:bCs/>
                <w:sz w:val="20"/>
                <w:szCs w:val="20"/>
              </w:rPr>
            </w:pPr>
          </w:p>
        </w:tc>
        <w:tc>
          <w:tcPr>
            <w:tcW w:w="487" w:type="dxa"/>
            <w:tcBorders>
              <w:top w:val="nil"/>
              <w:left w:val="nil"/>
              <w:bottom w:val="single" w:sz="4" w:space="0" w:color="auto"/>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Kesinlikle Katılıyorum</w:t>
            </w:r>
          </w:p>
        </w:tc>
        <w:tc>
          <w:tcPr>
            <w:tcW w:w="365" w:type="dxa"/>
            <w:tcBorders>
              <w:top w:val="nil"/>
              <w:left w:val="nil"/>
              <w:bottom w:val="single" w:sz="4" w:space="0" w:color="auto"/>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Katılıyorum</w:t>
            </w:r>
          </w:p>
        </w:tc>
        <w:tc>
          <w:tcPr>
            <w:tcW w:w="365" w:type="dxa"/>
            <w:tcBorders>
              <w:top w:val="nil"/>
              <w:left w:val="nil"/>
              <w:bottom w:val="single" w:sz="4" w:space="0" w:color="auto"/>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Kararsızım</w:t>
            </w:r>
          </w:p>
        </w:tc>
        <w:tc>
          <w:tcPr>
            <w:tcW w:w="365" w:type="dxa"/>
            <w:tcBorders>
              <w:top w:val="nil"/>
              <w:left w:val="nil"/>
              <w:bottom w:val="single" w:sz="4" w:space="0" w:color="auto"/>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Kısmen Katılıyorum</w:t>
            </w:r>
          </w:p>
        </w:tc>
        <w:tc>
          <w:tcPr>
            <w:tcW w:w="487" w:type="dxa"/>
            <w:tcBorders>
              <w:top w:val="nil"/>
              <w:left w:val="nil"/>
              <w:bottom w:val="single" w:sz="4" w:space="0" w:color="auto"/>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Kesinlikle Katılmıyorum</w:t>
            </w:r>
          </w:p>
        </w:tc>
        <w:tc>
          <w:tcPr>
            <w:tcW w:w="487" w:type="dxa"/>
            <w:tcBorders>
              <w:top w:val="nil"/>
              <w:left w:val="nil"/>
              <w:bottom w:val="single" w:sz="4" w:space="0" w:color="auto"/>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TOPLAM ÖĞRENCİ</w:t>
            </w:r>
          </w:p>
        </w:tc>
        <w:tc>
          <w:tcPr>
            <w:tcW w:w="710" w:type="dxa"/>
            <w:tcBorders>
              <w:top w:val="nil"/>
              <w:left w:val="nil"/>
              <w:bottom w:val="single" w:sz="4" w:space="0" w:color="auto"/>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Kesinlikle Katılıyorum</w:t>
            </w:r>
          </w:p>
        </w:tc>
        <w:tc>
          <w:tcPr>
            <w:tcW w:w="710" w:type="dxa"/>
            <w:tcBorders>
              <w:top w:val="nil"/>
              <w:left w:val="nil"/>
              <w:bottom w:val="single" w:sz="4" w:space="0" w:color="auto"/>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Katılıyorum</w:t>
            </w:r>
          </w:p>
        </w:tc>
        <w:tc>
          <w:tcPr>
            <w:tcW w:w="710" w:type="dxa"/>
            <w:tcBorders>
              <w:top w:val="nil"/>
              <w:left w:val="nil"/>
              <w:bottom w:val="single" w:sz="4" w:space="0" w:color="auto"/>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Kararsızım</w:t>
            </w:r>
          </w:p>
        </w:tc>
        <w:tc>
          <w:tcPr>
            <w:tcW w:w="710" w:type="dxa"/>
            <w:tcBorders>
              <w:top w:val="nil"/>
              <w:left w:val="nil"/>
              <w:bottom w:val="single" w:sz="4" w:space="0" w:color="auto"/>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Kısmen Katılıyorum</w:t>
            </w:r>
          </w:p>
        </w:tc>
        <w:tc>
          <w:tcPr>
            <w:tcW w:w="710" w:type="dxa"/>
            <w:tcBorders>
              <w:top w:val="nil"/>
              <w:left w:val="nil"/>
              <w:bottom w:val="single" w:sz="4" w:space="0" w:color="auto"/>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Kesinlikle Katılmıyorum</w:t>
            </w:r>
          </w:p>
        </w:tc>
        <w:tc>
          <w:tcPr>
            <w:tcW w:w="487"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 </w:t>
            </w:r>
          </w:p>
        </w:tc>
      </w:tr>
      <w:tr w:rsidR="00994284" w:rsidRPr="00396CE9" w:rsidTr="00994284">
        <w:trPr>
          <w:trHeight w:val="402"/>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w:t>
            </w:r>
          </w:p>
        </w:tc>
        <w:tc>
          <w:tcPr>
            <w:tcW w:w="6301" w:type="dxa"/>
            <w:tcBorders>
              <w:top w:val="nil"/>
              <w:left w:val="nil"/>
              <w:bottom w:val="single" w:sz="4" w:space="0" w:color="auto"/>
              <w:right w:val="single" w:sz="4" w:space="0" w:color="auto"/>
            </w:tcBorders>
            <w:shd w:val="clear" w:color="000000" w:fill="FFFFFF"/>
            <w:noWrap/>
            <w:vAlign w:val="bottom"/>
            <w:hideMark/>
          </w:tcPr>
          <w:p w:rsidR="00994284" w:rsidRPr="00396CE9" w:rsidRDefault="00994284" w:rsidP="00994284">
            <w:pPr>
              <w:spacing w:after="0" w:line="240" w:lineRule="auto"/>
              <w:rPr>
                <w:rFonts w:ascii="Arial Narrow" w:hAnsi="Arial Narrow"/>
                <w:sz w:val="16"/>
                <w:szCs w:val="16"/>
              </w:rPr>
            </w:pPr>
            <w:r w:rsidRPr="00396CE9">
              <w:rPr>
                <w:rFonts w:ascii="Arial Narrow" w:hAnsi="Arial Narrow"/>
                <w:sz w:val="16"/>
                <w:szCs w:val="16"/>
              </w:rPr>
              <w:t>Öğretmenlerimle ihtiyaç duyduğumda rahatlıkla görüşebilirim.</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179</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7</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187</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95,72</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3,743</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0,535</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0</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0</w:t>
            </w:r>
          </w:p>
        </w:tc>
        <w:tc>
          <w:tcPr>
            <w:tcW w:w="487"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w:t>
            </w:r>
          </w:p>
        </w:tc>
        <w:tc>
          <w:tcPr>
            <w:tcW w:w="6301"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rPr>
                <w:rFonts w:ascii="Arial" w:hAnsi="Arial"/>
                <w:sz w:val="16"/>
                <w:szCs w:val="16"/>
              </w:rPr>
            </w:pPr>
            <w:r w:rsidRPr="00396CE9">
              <w:rPr>
                <w:rFonts w:ascii="Arial" w:hAnsi="Arial"/>
                <w:sz w:val="16"/>
                <w:szCs w:val="16"/>
              </w:rPr>
              <w:t>Okul müdürü ile ihtiyaç duyduğumda rahatlıkla konuşabiliyorum.</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126</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39</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13</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4</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5</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187</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67,38</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20,86</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6,952</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2,139</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2,674</w:t>
            </w:r>
          </w:p>
        </w:tc>
        <w:tc>
          <w:tcPr>
            <w:tcW w:w="487"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3</w:t>
            </w:r>
          </w:p>
        </w:tc>
        <w:tc>
          <w:tcPr>
            <w:tcW w:w="6301"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rPr>
                <w:rFonts w:ascii="Arial" w:hAnsi="Arial"/>
                <w:sz w:val="16"/>
                <w:szCs w:val="16"/>
              </w:rPr>
            </w:pPr>
            <w:r w:rsidRPr="00396CE9">
              <w:rPr>
                <w:rFonts w:ascii="Arial" w:hAnsi="Arial"/>
                <w:sz w:val="16"/>
                <w:szCs w:val="16"/>
              </w:rPr>
              <w:t>Okulun rehberlik servisinden yeterince yararlanabiliyorum.</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28</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5</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6</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8</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140</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187</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14,97</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2,674</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3,209</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4,278</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74,87</w:t>
            </w:r>
          </w:p>
        </w:tc>
        <w:tc>
          <w:tcPr>
            <w:tcW w:w="487"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4</w:t>
            </w:r>
          </w:p>
        </w:tc>
        <w:tc>
          <w:tcPr>
            <w:tcW w:w="6301" w:type="dxa"/>
            <w:tcBorders>
              <w:top w:val="nil"/>
              <w:left w:val="nil"/>
              <w:bottom w:val="single" w:sz="4" w:space="0" w:color="auto"/>
              <w:right w:val="single" w:sz="4" w:space="0" w:color="auto"/>
            </w:tcBorders>
            <w:shd w:val="clear" w:color="000000" w:fill="FFFFFF"/>
            <w:noWrap/>
            <w:vAlign w:val="bottom"/>
            <w:hideMark/>
          </w:tcPr>
          <w:p w:rsidR="00994284" w:rsidRPr="00396CE9" w:rsidRDefault="00994284" w:rsidP="00994284">
            <w:pPr>
              <w:spacing w:after="0" w:line="240" w:lineRule="auto"/>
              <w:rPr>
                <w:rFonts w:ascii="Arial Narrow" w:hAnsi="Arial Narrow"/>
                <w:sz w:val="16"/>
                <w:szCs w:val="16"/>
              </w:rPr>
            </w:pPr>
            <w:r w:rsidRPr="00396CE9">
              <w:rPr>
                <w:rFonts w:ascii="Arial Narrow" w:hAnsi="Arial Narrow"/>
                <w:sz w:val="16"/>
                <w:szCs w:val="16"/>
              </w:rPr>
              <w:t>Okula ilettiğimiz öneri ve isteklerimiz dikkate alınır.</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154</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16</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8</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6</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3</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187</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82,35</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8,556</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4,278</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3,209</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1,604</w:t>
            </w:r>
          </w:p>
        </w:tc>
        <w:tc>
          <w:tcPr>
            <w:tcW w:w="487"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5</w:t>
            </w:r>
          </w:p>
        </w:tc>
        <w:tc>
          <w:tcPr>
            <w:tcW w:w="6301"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rPr>
                <w:rFonts w:ascii="Arial Narrow" w:hAnsi="Arial Narrow"/>
                <w:color w:val="000000"/>
                <w:sz w:val="16"/>
                <w:szCs w:val="16"/>
              </w:rPr>
            </w:pPr>
            <w:r w:rsidRPr="00396CE9">
              <w:rPr>
                <w:rFonts w:ascii="Arial Narrow" w:hAnsi="Arial Narrow"/>
                <w:color w:val="000000"/>
                <w:sz w:val="16"/>
                <w:szCs w:val="16"/>
              </w:rPr>
              <w:t>Okulda kendimi güvende hissediyorum.</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160</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18</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6</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187</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85,56</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9,626</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3,209</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0,535</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1,07</w:t>
            </w:r>
          </w:p>
        </w:tc>
        <w:tc>
          <w:tcPr>
            <w:tcW w:w="487"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6</w:t>
            </w:r>
          </w:p>
        </w:tc>
        <w:tc>
          <w:tcPr>
            <w:tcW w:w="6301"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rPr>
                <w:rFonts w:ascii="Arial Narrow" w:hAnsi="Arial Narrow"/>
                <w:color w:val="000000"/>
                <w:sz w:val="16"/>
                <w:szCs w:val="16"/>
              </w:rPr>
            </w:pPr>
            <w:r w:rsidRPr="00396CE9">
              <w:rPr>
                <w:rFonts w:ascii="Arial Narrow" w:hAnsi="Arial Narrow"/>
                <w:color w:val="000000"/>
                <w:sz w:val="16"/>
                <w:szCs w:val="16"/>
              </w:rPr>
              <w:t>Okulda öğrencilerle ilgili alınan kararlarda bizlerin görüşleri alınır.</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135</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24</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5</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6</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17</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187</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72,19</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12,83</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2,674</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3,209</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9,091</w:t>
            </w:r>
          </w:p>
        </w:tc>
        <w:tc>
          <w:tcPr>
            <w:tcW w:w="487"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7</w:t>
            </w:r>
          </w:p>
        </w:tc>
        <w:tc>
          <w:tcPr>
            <w:tcW w:w="6301" w:type="dxa"/>
            <w:tcBorders>
              <w:top w:val="nil"/>
              <w:left w:val="nil"/>
              <w:bottom w:val="single" w:sz="4" w:space="0" w:color="auto"/>
              <w:right w:val="single" w:sz="4" w:space="0" w:color="auto"/>
            </w:tcBorders>
            <w:shd w:val="clear" w:color="auto" w:fill="auto"/>
            <w:vAlign w:val="bottom"/>
            <w:hideMark/>
          </w:tcPr>
          <w:p w:rsidR="00994284" w:rsidRPr="00396CE9" w:rsidRDefault="00994284" w:rsidP="00994284">
            <w:pPr>
              <w:spacing w:after="0" w:line="240" w:lineRule="auto"/>
              <w:rPr>
                <w:rFonts w:ascii="Arial" w:hAnsi="Arial"/>
                <w:sz w:val="16"/>
                <w:szCs w:val="16"/>
              </w:rPr>
            </w:pPr>
            <w:r w:rsidRPr="00396CE9">
              <w:rPr>
                <w:rFonts w:ascii="Arial" w:hAnsi="Arial"/>
                <w:sz w:val="16"/>
                <w:szCs w:val="16"/>
              </w:rPr>
              <w:t>Öğretmenler yeniliğe açık olarak derslerin işlenişinde çeşitli yöntemler kullanmaktadır.</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168</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8</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4</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5</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187</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89,84</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4,278</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2,139</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1,07</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2,674</w:t>
            </w:r>
          </w:p>
        </w:tc>
        <w:tc>
          <w:tcPr>
            <w:tcW w:w="487"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8</w:t>
            </w:r>
          </w:p>
        </w:tc>
        <w:tc>
          <w:tcPr>
            <w:tcW w:w="6301"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rPr>
                <w:rFonts w:ascii="Arial Narrow" w:hAnsi="Arial Narrow"/>
                <w:color w:val="000000"/>
                <w:sz w:val="16"/>
                <w:szCs w:val="16"/>
              </w:rPr>
            </w:pPr>
            <w:r w:rsidRPr="00396CE9">
              <w:rPr>
                <w:rFonts w:ascii="Arial Narrow" w:hAnsi="Arial Narrow"/>
                <w:color w:val="000000"/>
                <w:sz w:val="16"/>
                <w:szCs w:val="16"/>
              </w:rPr>
              <w:t>Derslerde konuya göre uygun araç gereçler kullanılmaktadır.</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159</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16</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3</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3</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6</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187</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85,03</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8,556</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1,604</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1,604</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3,209</w:t>
            </w:r>
          </w:p>
        </w:tc>
        <w:tc>
          <w:tcPr>
            <w:tcW w:w="487"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9</w:t>
            </w:r>
          </w:p>
        </w:tc>
        <w:tc>
          <w:tcPr>
            <w:tcW w:w="6301"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rPr>
                <w:rFonts w:ascii="Arial Narrow" w:hAnsi="Arial Narrow"/>
                <w:color w:val="000000"/>
                <w:sz w:val="16"/>
                <w:szCs w:val="16"/>
              </w:rPr>
            </w:pPr>
            <w:r w:rsidRPr="00396CE9">
              <w:rPr>
                <w:rFonts w:ascii="Arial Narrow" w:hAnsi="Arial Narrow"/>
                <w:color w:val="000000"/>
                <w:sz w:val="16"/>
                <w:szCs w:val="16"/>
              </w:rPr>
              <w:t>Teneffüslerde ihtiyaçlarımı giderebiliyorum.</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150</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24</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6</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6</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187</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80,21</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12,83</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3,209</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0,535</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3,209</w:t>
            </w:r>
          </w:p>
        </w:tc>
        <w:tc>
          <w:tcPr>
            <w:tcW w:w="487"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w:t>
            </w:r>
          </w:p>
        </w:tc>
        <w:tc>
          <w:tcPr>
            <w:tcW w:w="6301"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rPr>
                <w:rFonts w:ascii="Arial" w:hAnsi="Arial"/>
                <w:sz w:val="16"/>
                <w:szCs w:val="16"/>
              </w:rPr>
            </w:pPr>
            <w:r w:rsidRPr="00396CE9">
              <w:rPr>
                <w:rFonts w:ascii="Arial" w:hAnsi="Arial"/>
                <w:sz w:val="16"/>
                <w:szCs w:val="16"/>
              </w:rPr>
              <w:t>Okulun içi ve dışı temizdir.</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149</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13</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6</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4</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15</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187</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79,68</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6,952</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3,209</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2,139</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8,021</w:t>
            </w:r>
          </w:p>
        </w:tc>
        <w:tc>
          <w:tcPr>
            <w:tcW w:w="487"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11</w:t>
            </w:r>
          </w:p>
        </w:tc>
        <w:tc>
          <w:tcPr>
            <w:tcW w:w="6301"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rPr>
                <w:rFonts w:ascii="Arial" w:hAnsi="Arial"/>
                <w:sz w:val="16"/>
                <w:szCs w:val="16"/>
              </w:rPr>
            </w:pPr>
            <w:r w:rsidRPr="00396CE9">
              <w:rPr>
                <w:rFonts w:ascii="Arial" w:hAnsi="Arial"/>
                <w:sz w:val="16"/>
                <w:szCs w:val="16"/>
              </w:rPr>
              <w:t>Okulun binası ve diğer fiziki mekânlar yeterlidir.</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135</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15</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23</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4</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187</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72,19</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8,021</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12,3</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2,139</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5,348</w:t>
            </w:r>
          </w:p>
        </w:tc>
        <w:tc>
          <w:tcPr>
            <w:tcW w:w="487"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12</w:t>
            </w:r>
          </w:p>
        </w:tc>
        <w:tc>
          <w:tcPr>
            <w:tcW w:w="6301"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rPr>
                <w:rFonts w:ascii="Arial Narrow" w:hAnsi="Arial Narrow"/>
                <w:color w:val="000000"/>
                <w:sz w:val="16"/>
                <w:szCs w:val="16"/>
              </w:rPr>
            </w:pPr>
            <w:r w:rsidRPr="00396CE9">
              <w:rPr>
                <w:rFonts w:ascii="Arial Narrow" w:hAnsi="Arial Narrow"/>
                <w:color w:val="000000"/>
                <w:sz w:val="16"/>
                <w:szCs w:val="16"/>
              </w:rPr>
              <w:t>Okul kantininde satılan malzemeler sağlıklı ve güvenlidir.</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96</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27</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3</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51</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187</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51,34</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5,348</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14,44</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1,604</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27,27</w:t>
            </w:r>
          </w:p>
        </w:tc>
        <w:tc>
          <w:tcPr>
            <w:tcW w:w="487"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13</w:t>
            </w:r>
          </w:p>
        </w:tc>
        <w:tc>
          <w:tcPr>
            <w:tcW w:w="6301" w:type="dxa"/>
            <w:tcBorders>
              <w:top w:val="nil"/>
              <w:left w:val="nil"/>
              <w:bottom w:val="single" w:sz="4" w:space="0" w:color="auto"/>
              <w:right w:val="single" w:sz="4" w:space="0" w:color="auto"/>
            </w:tcBorders>
            <w:shd w:val="clear" w:color="000000" w:fill="FFFFFF"/>
            <w:noWrap/>
            <w:vAlign w:val="bottom"/>
            <w:hideMark/>
          </w:tcPr>
          <w:p w:rsidR="00994284" w:rsidRPr="00396CE9" w:rsidRDefault="00994284" w:rsidP="00994284">
            <w:pPr>
              <w:spacing w:after="0" w:line="240" w:lineRule="auto"/>
              <w:rPr>
                <w:rFonts w:ascii="Arial Narrow" w:hAnsi="Arial Narrow"/>
                <w:sz w:val="16"/>
                <w:szCs w:val="16"/>
              </w:rPr>
            </w:pPr>
            <w:r w:rsidRPr="00396CE9">
              <w:rPr>
                <w:rFonts w:ascii="Arial Narrow" w:hAnsi="Arial Narrow"/>
                <w:sz w:val="16"/>
                <w:szCs w:val="16"/>
              </w:rPr>
              <w:t>Okulumuzda yeterli miktarda sanatsal ve kültürel faaliyetler düzenlenmektedir.</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115</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16</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18</w:t>
            </w:r>
          </w:p>
        </w:tc>
        <w:tc>
          <w:tcPr>
            <w:tcW w:w="365"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6</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32</w:t>
            </w:r>
          </w:p>
        </w:tc>
        <w:tc>
          <w:tcPr>
            <w:tcW w:w="487"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187</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61,5</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8,556</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9,626</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3,209</w:t>
            </w:r>
          </w:p>
        </w:tc>
        <w:tc>
          <w:tcPr>
            <w:tcW w:w="71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rPr>
                <w:rFonts w:ascii="Arial" w:hAnsi="Arial"/>
                <w:sz w:val="20"/>
                <w:szCs w:val="20"/>
              </w:rPr>
            </w:pPr>
            <w:r w:rsidRPr="00396CE9">
              <w:rPr>
                <w:rFonts w:ascii="Arial" w:hAnsi="Arial"/>
                <w:sz w:val="20"/>
                <w:szCs w:val="20"/>
              </w:rPr>
              <w:t>17,11</w:t>
            </w:r>
          </w:p>
        </w:tc>
        <w:tc>
          <w:tcPr>
            <w:tcW w:w="487"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bl>
    <w:p w:rsidR="00994284" w:rsidRDefault="00994284" w:rsidP="00994284">
      <w:pPr>
        <w:pStyle w:val="Balk3"/>
        <w:rPr>
          <w:rFonts w:ascii="Times New Roman" w:hAnsi="Times New Roman"/>
          <w:sz w:val="36"/>
          <w:szCs w:val="36"/>
        </w:rPr>
      </w:pPr>
      <w:r w:rsidRPr="00B70E72">
        <w:rPr>
          <w:rFonts w:ascii="Times New Roman" w:hAnsi="Times New Roman"/>
          <w:sz w:val="36"/>
          <w:szCs w:val="36"/>
        </w:rPr>
        <w:lastRenderedPageBreak/>
        <w:t>Öğretmen Anketi Sonuçları:</w:t>
      </w:r>
    </w:p>
    <w:tbl>
      <w:tblPr>
        <w:tblW w:w="13200" w:type="dxa"/>
        <w:tblInd w:w="55" w:type="dxa"/>
        <w:tblCellMar>
          <w:left w:w="70" w:type="dxa"/>
          <w:right w:w="70" w:type="dxa"/>
        </w:tblCellMar>
        <w:tblLook w:val="04A0"/>
      </w:tblPr>
      <w:tblGrid>
        <w:gridCol w:w="481"/>
        <w:gridCol w:w="6139"/>
        <w:gridCol w:w="481"/>
        <w:gridCol w:w="480"/>
        <w:gridCol w:w="480"/>
        <w:gridCol w:w="480"/>
        <w:gridCol w:w="480"/>
        <w:gridCol w:w="979"/>
        <w:gridCol w:w="640"/>
        <w:gridCol w:w="480"/>
        <w:gridCol w:w="480"/>
        <w:gridCol w:w="480"/>
        <w:gridCol w:w="480"/>
        <w:gridCol w:w="640"/>
      </w:tblGrid>
      <w:tr w:rsidR="00994284" w:rsidRPr="00396CE9" w:rsidTr="00994284">
        <w:trPr>
          <w:trHeight w:val="255"/>
        </w:trPr>
        <w:tc>
          <w:tcPr>
            <w:tcW w:w="1320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ÖĞRETMEN ANKET SONUÇLARI</w:t>
            </w:r>
          </w:p>
        </w:tc>
      </w:tr>
      <w:tr w:rsidR="00994284" w:rsidRPr="00396CE9" w:rsidTr="00994284">
        <w:trPr>
          <w:trHeight w:val="499"/>
        </w:trPr>
        <w:tc>
          <w:tcPr>
            <w:tcW w:w="481"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b/>
                <w:bCs/>
                <w:sz w:val="20"/>
                <w:szCs w:val="20"/>
              </w:rPr>
            </w:pPr>
            <w:r w:rsidRPr="00396CE9">
              <w:rPr>
                <w:rFonts w:ascii="Arial" w:hAnsi="Arial"/>
                <w:b/>
                <w:bCs/>
                <w:sz w:val="20"/>
                <w:szCs w:val="20"/>
              </w:rPr>
              <w:t>Sıra No</w:t>
            </w:r>
          </w:p>
        </w:tc>
        <w:tc>
          <w:tcPr>
            <w:tcW w:w="613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b/>
                <w:bCs/>
                <w:sz w:val="20"/>
                <w:szCs w:val="20"/>
              </w:rPr>
            </w:pPr>
            <w:r w:rsidRPr="00396CE9">
              <w:rPr>
                <w:rFonts w:ascii="Arial" w:hAnsi="Arial"/>
                <w:b/>
                <w:bCs/>
                <w:sz w:val="20"/>
                <w:szCs w:val="20"/>
              </w:rPr>
              <w:t>MADDELER</w:t>
            </w:r>
          </w:p>
        </w:tc>
        <w:tc>
          <w:tcPr>
            <w:tcW w:w="2401" w:type="dxa"/>
            <w:gridSpan w:val="5"/>
            <w:tcBorders>
              <w:top w:val="single" w:sz="4" w:space="0" w:color="auto"/>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b/>
                <w:bCs/>
                <w:sz w:val="20"/>
                <w:szCs w:val="20"/>
              </w:rPr>
            </w:pPr>
            <w:r w:rsidRPr="00396CE9">
              <w:rPr>
                <w:rFonts w:ascii="Arial" w:hAnsi="Arial"/>
                <w:b/>
                <w:bCs/>
                <w:sz w:val="20"/>
                <w:szCs w:val="20"/>
              </w:rPr>
              <w:t>KATILMA DERECESİ</w:t>
            </w:r>
          </w:p>
        </w:tc>
        <w:tc>
          <w:tcPr>
            <w:tcW w:w="979"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994284" w:rsidRPr="00396CE9" w:rsidRDefault="00994284" w:rsidP="00994284">
            <w:pPr>
              <w:spacing w:after="0" w:line="240" w:lineRule="auto"/>
              <w:jc w:val="center"/>
              <w:rPr>
                <w:rFonts w:ascii="Arial" w:hAnsi="Arial" w:cs="Arial"/>
                <w:b/>
                <w:bCs/>
                <w:sz w:val="20"/>
                <w:szCs w:val="20"/>
              </w:rPr>
            </w:pPr>
            <w:r w:rsidRPr="00396CE9">
              <w:rPr>
                <w:rFonts w:ascii="Arial" w:hAnsi="Arial" w:cs="Arial"/>
                <w:b/>
                <w:bCs/>
                <w:sz w:val="20"/>
                <w:szCs w:val="20"/>
              </w:rPr>
              <w:t>ANKETE KATILAN ÖĞRETMEN SAYISI</w:t>
            </w:r>
          </w:p>
        </w:tc>
        <w:tc>
          <w:tcPr>
            <w:tcW w:w="2560" w:type="dxa"/>
            <w:gridSpan w:val="5"/>
            <w:tcBorders>
              <w:top w:val="single" w:sz="4" w:space="0" w:color="auto"/>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b/>
                <w:bCs/>
                <w:sz w:val="20"/>
                <w:szCs w:val="20"/>
              </w:rPr>
            </w:pPr>
            <w:r w:rsidRPr="00396CE9">
              <w:rPr>
                <w:rFonts w:ascii="Arial" w:hAnsi="Arial"/>
                <w:b/>
                <w:bCs/>
                <w:sz w:val="20"/>
                <w:szCs w:val="20"/>
              </w:rPr>
              <w:t>KATILMA DERECESİ</w:t>
            </w:r>
          </w:p>
        </w:tc>
        <w:tc>
          <w:tcPr>
            <w:tcW w:w="64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cs="Arial"/>
                <w:b/>
                <w:bCs/>
                <w:sz w:val="20"/>
                <w:szCs w:val="20"/>
              </w:rPr>
            </w:pPr>
            <w:r w:rsidRPr="00396CE9">
              <w:rPr>
                <w:rFonts w:ascii="Arial" w:hAnsi="Arial" w:cs="Arial"/>
                <w:b/>
                <w:bCs/>
                <w:sz w:val="20"/>
                <w:szCs w:val="20"/>
              </w:rPr>
              <w:t>SAĞLAMASI</w:t>
            </w:r>
          </w:p>
        </w:tc>
      </w:tr>
      <w:tr w:rsidR="00994284" w:rsidRPr="00396CE9" w:rsidTr="00994284">
        <w:trPr>
          <w:trHeight w:val="2235"/>
        </w:trPr>
        <w:tc>
          <w:tcPr>
            <w:tcW w:w="481" w:type="dxa"/>
            <w:vMerge/>
            <w:tcBorders>
              <w:top w:val="nil"/>
              <w:left w:val="single" w:sz="4" w:space="0" w:color="auto"/>
              <w:bottom w:val="single" w:sz="4" w:space="0" w:color="auto"/>
              <w:right w:val="single" w:sz="4" w:space="0" w:color="auto"/>
            </w:tcBorders>
            <w:vAlign w:val="center"/>
            <w:hideMark/>
          </w:tcPr>
          <w:p w:rsidR="00994284" w:rsidRPr="00396CE9" w:rsidRDefault="00994284" w:rsidP="00994284">
            <w:pPr>
              <w:spacing w:after="0" w:line="240" w:lineRule="auto"/>
              <w:rPr>
                <w:rFonts w:ascii="Arial" w:hAnsi="Arial"/>
                <w:b/>
                <w:bCs/>
                <w:sz w:val="20"/>
                <w:szCs w:val="20"/>
              </w:rPr>
            </w:pPr>
          </w:p>
        </w:tc>
        <w:tc>
          <w:tcPr>
            <w:tcW w:w="6139" w:type="dxa"/>
            <w:vMerge/>
            <w:tcBorders>
              <w:top w:val="nil"/>
              <w:left w:val="single" w:sz="4" w:space="0" w:color="auto"/>
              <w:bottom w:val="single" w:sz="4" w:space="0" w:color="auto"/>
              <w:right w:val="single" w:sz="4" w:space="0" w:color="auto"/>
            </w:tcBorders>
            <w:vAlign w:val="center"/>
            <w:hideMark/>
          </w:tcPr>
          <w:p w:rsidR="00994284" w:rsidRPr="00396CE9" w:rsidRDefault="00994284" w:rsidP="00994284">
            <w:pPr>
              <w:spacing w:after="0" w:line="240" w:lineRule="auto"/>
              <w:rPr>
                <w:rFonts w:ascii="Arial" w:hAnsi="Arial"/>
                <w:b/>
                <w:bCs/>
                <w:sz w:val="20"/>
                <w:szCs w:val="20"/>
              </w:rPr>
            </w:pPr>
          </w:p>
        </w:tc>
        <w:tc>
          <w:tcPr>
            <w:tcW w:w="481" w:type="dxa"/>
            <w:tcBorders>
              <w:top w:val="nil"/>
              <w:left w:val="nil"/>
              <w:bottom w:val="single" w:sz="4" w:space="0" w:color="auto"/>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cs="Arial"/>
                <w:sz w:val="20"/>
                <w:szCs w:val="20"/>
              </w:rPr>
            </w:pPr>
            <w:r w:rsidRPr="00396CE9">
              <w:rPr>
                <w:rFonts w:ascii="Arial" w:hAnsi="Arial" w:cs="Arial"/>
                <w:sz w:val="20"/>
                <w:szCs w:val="20"/>
              </w:rPr>
              <w:t>Kesinlikle Katılıyorum</w:t>
            </w:r>
          </w:p>
        </w:tc>
        <w:tc>
          <w:tcPr>
            <w:tcW w:w="480" w:type="dxa"/>
            <w:tcBorders>
              <w:top w:val="nil"/>
              <w:left w:val="nil"/>
              <w:bottom w:val="single" w:sz="4" w:space="0" w:color="auto"/>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cs="Arial"/>
                <w:sz w:val="20"/>
                <w:szCs w:val="20"/>
              </w:rPr>
            </w:pPr>
            <w:r w:rsidRPr="00396CE9">
              <w:rPr>
                <w:rFonts w:ascii="Arial" w:hAnsi="Arial" w:cs="Arial"/>
                <w:sz w:val="20"/>
                <w:szCs w:val="20"/>
              </w:rPr>
              <w:t>Katılıyorum</w:t>
            </w:r>
          </w:p>
        </w:tc>
        <w:tc>
          <w:tcPr>
            <w:tcW w:w="480" w:type="dxa"/>
            <w:tcBorders>
              <w:top w:val="nil"/>
              <w:left w:val="nil"/>
              <w:bottom w:val="single" w:sz="4" w:space="0" w:color="auto"/>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cs="Arial"/>
                <w:sz w:val="20"/>
                <w:szCs w:val="20"/>
              </w:rPr>
            </w:pPr>
            <w:r w:rsidRPr="00396CE9">
              <w:rPr>
                <w:rFonts w:ascii="Arial" w:hAnsi="Arial" w:cs="Arial"/>
                <w:sz w:val="20"/>
                <w:szCs w:val="20"/>
              </w:rPr>
              <w:t>Kararsızım</w:t>
            </w:r>
          </w:p>
        </w:tc>
        <w:tc>
          <w:tcPr>
            <w:tcW w:w="480" w:type="dxa"/>
            <w:tcBorders>
              <w:top w:val="nil"/>
              <w:left w:val="nil"/>
              <w:bottom w:val="single" w:sz="4" w:space="0" w:color="auto"/>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cs="Arial"/>
                <w:sz w:val="20"/>
                <w:szCs w:val="20"/>
              </w:rPr>
            </w:pPr>
            <w:r w:rsidRPr="00396CE9">
              <w:rPr>
                <w:rFonts w:ascii="Arial" w:hAnsi="Arial" w:cs="Arial"/>
                <w:sz w:val="20"/>
                <w:szCs w:val="20"/>
              </w:rPr>
              <w:t>Kısmen Katılıyorum</w:t>
            </w:r>
          </w:p>
        </w:tc>
        <w:tc>
          <w:tcPr>
            <w:tcW w:w="480" w:type="dxa"/>
            <w:tcBorders>
              <w:top w:val="nil"/>
              <w:left w:val="nil"/>
              <w:bottom w:val="single" w:sz="4" w:space="0" w:color="auto"/>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cs="Arial"/>
                <w:sz w:val="20"/>
                <w:szCs w:val="20"/>
              </w:rPr>
            </w:pPr>
            <w:r w:rsidRPr="00396CE9">
              <w:rPr>
                <w:rFonts w:ascii="Arial" w:hAnsi="Arial" w:cs="Arial"/>
                <w:sz w:val="20"/>
                <w:szCs w:val="20"/>
              </w:rPr>
              <w:t>Kesinlikle Katılmıyorum</w:t>
            </w:r>
          </w:p>
        </w:tc>
        <w:tc>
          <w:tcPr>
            <w:tcW w:w="979" w:type="dxa"/>
            <w:vMerge/>
            <w:tcBorders>
              <w:top w:val="nil"/>
              <w:left w:val="single" w:sz="4" w:space="0" w:color="auto"/>
              <w:bottom w:val="single" w:sz="4" w:space="0" w:color="000000"/>
              <w:right w:val="single" w:sz="4" w:space="0" w:color="auto"/>
            </w:tcBorders>
            <w:vAlign w:val="center"/>
            <w:hideMark/>
          </w:tcPr>
          <w:p w:rsidR="00994284" w:rsidRPr="00396CE9" w:rsidRDefault="00994284" w:rsidP="00994284">
            <w:pPr>
              <w:spacing w:after="0" w:line="240" w:lineRule="auto"/>
              <w:rPr>
                <w:rFonts w:ascii="Arial" w:hAnsi="Arial" w:cs="Arial"/>
                <w:b/>
                <w:bCs/>
                <w:sz w:val="20"/>
                <w:szCs w:val="20"/>
              </w:rPr>
            </w:pPr>
          </w:p>
        </w:tc>
        <w:tc>
          <w:tcPr>
            <w:tcW w:w="640" w:type="dxa"/>
            <w:tcBorders>
              <w:top w:val="nil"/>
              <w:left w:val="nil"/>
              <w:bottom w:val="single" w:sz="4" w:space="0" w:color="auto"/>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cs="Arial"/>
                <w:sz w:val="20"/>
                <w:szCs w:val="20"/>
              </w:rPr>
            </w:pPr>
            <w:r w:rsidRPr="00396CE9">
              <w:rPr>
                <w:rFonts w:ascii="Arial" w:hAnsi="Arial" w:cs="Arial"/>
                <w:sz w:val="20"/>
                <w:szCs w:val="20"/>
              </w:rPr>
              <w:t>Kesinlikle Katılıyorum</w:t>
            </w:r>
          </w:p>
        </w:tc>
        <w:tc>
          <w:tcPr>
            <w:tcW w:w="480" w:type="dxa"/>
            <w:tcBorders>
              <w:top w:val="nil"/>
              <w:left w:val="nil"/>
              <w:bottom w:val="single" w:sz="4" w:space="0" w:color="auto"/>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cs="Arial"/>
                <w:sz w:val="20"/>
                <w:szCs w:val="20"/>
              </w:rPr>
            </w:pPr>
            <w:r w:rsidRPr="00396CE9">
              <w:rPr>
                <w:rFonts w:ascii="Arial" w:hAnsi="Arial" w:cs="Arial"/>
                <w:sz w:val="20"/>
                <w:szCs w:val="20"/>
              </w:rPr>
              <w:t>Katılıyorum</w:t>
            </w:r>
          </w:p>
        </w:tc>
        <w:tc>
          <w:tcPr>
            <w:tcW w:w="480" w:type="dxa"/>
            <w:tcBorders>
              <w:top w:val="nil"/>
              <w:left w:val="nil"/>
              <w:bottom w:val="single" w:sz="4" w:space="0" w:color="auto"/>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cs="Arial"/>
                <w:sz w:val="20"/>
                <w:szCs w:val="20"/>
              </w:rPr>
            </w:pPr>
            <w:r w:rsidRPr="00396CE9">
              <w:rPr>
                <w:rFonts w:ascii="Arial" w:hAnsi="Arial" w:cs="Arial"/>
                <w:sz w:val="20"/>
                <w:szCs w:val="20"/>
              </w:rPr>
              <w:t>Kararsızım</w:t>
            </w:r>
          </w:p>
        </w:tc>
        <w:tc>
          <w:tcPr>
            <w:tcW w:w="480" w:type="dxa"/>
            <w:tcBorders>
              <w:top w:val="nil"/>
              <w:left w:val="nil"/>
              <w:bottom w:val="single" w:sz="4" w:space="0" w:color="auto"/>
              <w:right w:val="single" w:sz="4" w:space="0" w:color="auto"/>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cs="Arial"/>
                <w:sz w:val="20"/>
                <w:szCs w:val="20"/>
              </w:rPr>
            </w:pPr>
            <w:r w:rsidRPr="00396CE9">
              <w:rPr>
                <w:rFonts w:ascii="Arial" w:hAnsi="Arial" w:cs="Arial"/>
                <w:sz w:val="20"/>
                <w:szCs w:val="20"/>
              </w:rPr>
              <w:t>Kısmen Katılıyorum</w:t>
            </w:r>
          </w:p>
        </w:tc>
        <w:tc>
          <w:tcPr>
            <w:tcW w:w="480" w:type="dxa"/>
            <w:tcBorders>
              <w:top w:val="nil"/>
              <w:left w:val="nil"/>
              <w:bottom w:val="single" w:sz="4" w:space="0" w:color="auto"/>
              <w:right w:val="nil"/>
            </w:tcBorders>
            <w:shd w:val="clear" w:color="auto" w:fill="auto"/>
            <w:noWrap/>
            <w:textDirection w:val="btLr"/>
            <w:vAlign w:val="bottom"/>
            <w:hideMark/>
          </w:tcPr>
          <w:p w:rsidR="00994284" w:rsidRPr="00396CE9" w:rsidRDefault="00994284" w:rsidP="00994284">
            <w:pPr>
              <w:spacing w:after="0" w:line="240" w:lineRule="auto"/>
              <w:jc w:val="center"/>
              <w:rPr>
                <w:rFonts w:ascii="Arial" w:hAnsi="Arial" w:cs="Arial"/>
                <w:sz w:val="20"/>
                <w:szCs w:val="20"/>
              </w:rPr>
            </w:pPr>
            <w:r w:rsidRPr="00396CE9">
              <w:rPr>
                <w:rFonts w:ascii="Arial" w:hAnsi="Arial" w:cs="Arial"/>
                <w:sz w:val="20"/>
                <w:szCs w:val="20"/>
              </w:rPr>
              <w:t>Kesinlikle Katılmıyorum</w:t>
            </w:r>
          </w:p>
        </w:tc>
        <w:tc>
          <w:tcPr>
            <w:tcW w:w="640" w:type="dxa"/>
            <w:vMerge/>
            <w:tcBorders>
              <w:top w:val="nil"/>
              <w:left w:val="single" w:sz="4" w:space="0" w:color="auto"/>
              <w:bottom w:val="single" w:sz="4" w:space="0" w:color="auto"/>
              <w:right w:val="single" w:sz="4" w:space="0" w:color="auto"/>
            </w:tcBorders>
            <w:vAlign w:val="center"/>
            <w:hideMark/>
          </w:tcPr>
          <w:p w:rsidR="00994284" w:rsidRPr="00396CE9" w:rsidRDefault="00994284" w:rsidP="00994284">
            <w:pPr>
              <w:spacing w:after="0" w:line="240" w:lineRule="auto"/>
              <w:rPr>
                <w:rFonts w:ascii="Arial" w:hAnsi="Arial" w:cs="Arial"/>
                <w:b/>
                <w:bCs/>
                <w:sz w:val="20"/>
                <w:szCs w:val="20"/>
              </w:rPr>
            </w:pPr>
          </w:p>
        </w:tc>
      </w:tr>
      <w:tr w:rsidR="00994284" w:rsidRPr="00396CE9" w:rsidTr="00994284">
        <w:trPr>
          <w:trHeight w:val="402"/>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w:t>
            </w:r>
          </w:p>
        </w:tc>
        <w:tc>
          <w:tcPr>
            <w:tcW w:w="6139" w:type="dxa"/>
            <w:tcBorders>
              <w:top w:val="nil"/>
              <w:left w:val="nil"/>
              <w:bottom w:val="single" w:sz="4" w:space="0" w:color="auto"/>
              <w:right w:val="single" w:sz="4" w:space="0" w:color="auto"/>
            </w:tcBorders>
            <w:shd w:val="clear" w:color="000000" w:fill="FFFFFF"/>
            <w:vAlign w:val="bottom"/>
            <w:hideMark/>
          </w:tcPr>
          <w:p w:rsidR="00994284" w:rsidRPr="00396CE9" w:rsidRDefault="00994284" w:rsidP="00994284">
            <w:pPr>
              <w:spacing w:after="0" w:line="240" w:lineRule="auto"/>
              <w:rPr>
                <w:rFonts w:ascii="Arial" w:hAnsi="Arial" w:cs="Arial"/>
                <w:sz w:val="16"/>
                <w:szCs w:val="16"/>
              </w:rPr>
            </w:pPr>
            <w:r w:rsidRPr="00396CE9">
              <w:rPr>
                <w:rFonts w:ascii="Arial" w:hAnsi="Arial" w:cs="Arial"/>
                <w:sz w:val="16"/>
                <w:szCs w:val="16"/>
              </w:rPr>
              <w:t>Okulumuzda alınan kararlar, çalışanların katılımıyla alınır.</w:t>
            </w:r>
          </w:p>
        </w:tc>
        <w:tc>
          <w:tcPr>
            <w:tcW w:w="481"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15</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5</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979"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20</w:t>
            </w:r>
          </w:p>
        </w:tc>
        <w:tc>
          <w:tcPr>
            <w:tcW w:w="64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75</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25</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w:t>
            </w:r>
          </w:p>
        </w:tc>
        <w:tc>
          <w:tcPr>
            <w:tcW w:w="6139" w:type="dxa"/>
            <w:tcBorders>
              <w:top w:val="nil"/>
              <w:left w:val="nil"/>
              <w:bottom w:val="single" w:sz="4" w:space="0" w:color="auto"/>
              <w:right w:val="single" w:sz="4" w:space="0" w:color="auto"/>
            </w:tcBorders>
            <w:shd w:val="clear" w:color="auto" w:fill="auto"/>
            <w:vAlign w:val="bottom"/>
            <w:hideMark/>
          </w:tcPr>
          <w:p w:rsidR="00994284" w:rsidRPr="00396CE9" w:rsidRDefault="00994284" w:rsidP="00994284">
            <w:pPr>
              <w:spacing w:after="0" w:line="240" w:lineRule="auto"/>
              <w:rPr>
                <w:rFonts w:ascii="Arial" w:hAnsi="Arial" w:cs="Arial"/>
                <w:sz w:val="16"/>
                <w:szCs w:val="16"/>
              </w:rPr>
            </w:pPr>
            <w:r w:rsidRPr="00396CE9">
              <w:rPr>
                <w:rFonts w:ascii="Arial" w:hAnsi="Arial" w:cs="Arial"/>
                <w:sz w:val="16"/>
                <w:szCs w:val="16"/>
              </w:rPr>
              <w:t>Kurumdaki tüm duyurular çalışanlara zamanında iletilir.</w:t>
            </w:r>
          </w:p>
        </w:tc>
        <w:tc>
          <w:tcPr>
            <w:tcW w:w="481"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14</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6</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979"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20</w:t>
            </w:r>
          </w:p>
        </w:tc>
        <w:tc>
          <w:tcPr>
            <w:tcW w:w="64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70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30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3</w:t>
            </w:r>
          </w:p>
        </w:tc>
        <w:tc>
          <w:tcPr>
            <w:tcW w:w="6139" w:type="dxa"/>
            <w:tcBorders>
              <w:top w:val="nil"/>
              <w:left w:val="nil"/>
              <w:bottom w:val="single" w:sz="4" w:space="0" w:color="auto"/>
              <w:right w:val="single" w:sz="4" w:space="0" w:color="auto"/>
            </w:tcBorders>
            <w:shd w:val="clear" w:color="auto" w:fill="auto"/>
            <w:vAlign w:val="bottom"/>
            <w:hideMark/>
          </w:tcPr>
          <w:p w:rsidR="00994284" w:rsidRPr="00396CE9" w:rsidRDefault="00994284" w:rsidP="00994284">
            <w:pPr>
              <w:spacing w:after="0" w:line="240" w:lineRule="auto"/>
              <w:rPr>
                <w:rFonts w:ascii="Arial" w:hAnsi="Arial" w:cs="Arial"/>
                <w:sz w:val="16"/>
                <w:szCs w:val="16"/>
              </w:rPr>
            </w:pPr>
            <w:r w:rsidRPr="00396CE9">
              <w:rPr>
                <w:rFonts w:ascii="Arial" w:hAnsi="Arial" w:cs="Arial"/>
                <w:sz w:val="16"/>
                <w:szCs w:val="16"/>
              </w:rPr>
              <w:t>Her türlü ödüllendirmede adil olma, tarafsızlık ve objektiflik esastır.</w:t>
            </w:r>
          </w:p>
        </w:tc>
        <w:tc>
          <w:tcPr>
            <w:tcW w:w="481"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20</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979"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20</w:t>
            </w:r>
          </w:p>
        </w:tc>
        <w:tc>
          <w:tcPr>
            <w:tcW w:w="64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4</w:t>
            </w:r>
          </w:p>
        </w:tc>
        <w:tc>
          <w:tcPr>
            <w:tcW w:w="6139" w:type="dxa"/>
            <w:tcBorders>
              <w:top w:val="nil"/>
              <w:left w:val="nil"/>
              <w:bottom w:val="single" w:sz="4" w:space="0" w:color="auto"/>
              <w:right w:val="single" w:sz="4" w:space="0" w:color="auto"/>
            </w:tcBorders>
            <w:shd w:val="clear" w:color="000000" w:fill="FFFFFF"/>
            <w:vAlign w:val="bottom"/>
            <w:hideMark/>
          </w:tcPr>
          <w:p w:rsidR="00994284" w:rsidRPr="00396CE9" w:rsidRDefault="00994284" w:rsidP="00994284">
            <w:pPr>
              <w:spacing w:after="0" w:line="240" w:lineRule="auto"/>
              <w:rPr>
                <w:rFonts w:ascii="Arial" w:hAnsi="Arial" w:cs="Arial"/>
                <w:sz w:val="16"/>
                <w:szCs w:val="16"/>
              </w:rPr>
            </w:pPr>
            <w:r w:rsidRPr="00396CE9">
              <w:rPr>
                <w:rFonts w:ascii="Arial" w:hAnsi="Arial" w:cs="Arial"/>
                <w:sz w:val="16"/>
                <w:szCs w:val="16"/>
              </w:rPr>
              <w:t>Kendimi, okulun değerli bir üyesi olarak görürüm.</w:t>
            </w:r>
          </w:p>
        </w:tc>
        <w:tc>
          <w:tcPr>
            <w:tcW w:w="481"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20</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979"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20</w:t>
            </w:r>
          </w:p>
        </w:tc>
        <w:tc>
          <w:tcPr>
            <w:tcW w:w="64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5</w:t>
            </w:r>
          </w:p>
        </w:tc>
        <w:tc>
          <w:tcPr>
            <w:tcW w:w="6139" w:type="dxa"/>
            <w:tcBorders>
              <w:top w:val="nil"/>
              <w:left w:val="nil"/>
              <w:bottom w:val="single" w:sz="4" w:space="0" w:color="auto"/>
              <w:right w:val="single" w:sz="4" w:space="0" w:color="auto"/>
            </w:tcBorders>
            <w:shd w:val="clear" w:color="auto" w:fill="auto"/>
            <w:vAlign w:val="bottom"/>
            <w:hideMark/>
          </w:tcPr>
          <w:p w:rsidR="00994284" w:rsidRPr="00396CE9" w:rsidRDefault="00994284" w:rsidP="00994284">
            <w:pPr>
              <w:spacing w:after="0" w:line="240" w:lineRule="auto"/>
              <w:rPr>
                <w:rFonts w:ascii="Arial" w:hAnsi="Arial" w:cs="Arial"/>
                <w:color w:val="000000"/>
                <w:sz w:val="16"/>
                <w:szCs w:val="16"/>
              </w:rPr>
            </w:pPr>
            <w:r w:rsidRPr="00396CE9">
              <w:rPr>
                <w:rFonts w:ascii="Arial" w:hAnsi="Arial" w:cs="Arial"/>
                <w:color w:val="000000"/>
                <w:sz w:val="16"/>
                <w:szCs w:val="16"/>
              </w:rPr>
              <w:t>Çalıştığım okul bana kendimi geliştirme imkânı tanımaktadır.</w:t>
            </w:r>
          </w:p>
        </w:tc>
        <w:tc>
          <w:tcPr>
            <w:tcW w:w="481"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19</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979"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20</w:t>
            </w:r>
          </w:p>
        </w:tc>
        <w:tc>
          <w:tcPr>
            <w:tcW w:w="64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95</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5</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6</w:t>
            </w:r>
          </w:p>
        </w:tc>
        <w:tc>
          <w:tcPr>
            <w:tcW w:w="6139" w:type="dxa"/>
            <w:tcBorders>
              <w:top w:val="nil"/>
              <w:left w:val="nil"/>
              <w:bottom w:val="single" w:sz="4" w:space="0" w:color="auto"/>
              <w:right w:val="single" w:sz="4" w:space="0" w:color="auto"/>
            </w:tcBorders>
            <w:shd w:val="clear" w:color="auto" w:fill="auto"/>
            <w:vAlign w:val="bottom"/>
            <w:hideMark/>
          </w:tcPr>
          <w:p w:rsidR="00994284" w:rsidRPr="00396CE9" w:rsidRDefault="00994284" w:rsidP="00994284">
            <w:pPr>
              <w:spacing w:after="0" w:line="240" w:lineRule="auto"/>
              <w:rPr>
                <w:rFonts w:ascii="Arial" w:hAnsi="Arial" w:cs="Arial"/>
                <w:color w:val="000000"/>
                <w:sz w:val="16"/>
                <w:szCs w:val="16"/>
              </w:rPr>
            </w:pPr>
            <w:r w:rsidRPr="00396CE9">
              <w:rPr>
                <w:rFonts w:ascii="Arial" w:hAnsi="Arial" w:cs="Arial"/>
                <w:color w:val="000000"/>
                <w:sz w:val="16"/>
                <w:szCs w:val="16"/>
              </w:rPr>
              <w:t>Okul, teknik araç ve gereç yönünden yeterli donanıma sahiptir.</w:t>
            </w:r>
          </w:p>
        </w:tc>
        <w:tc>
          <w:tcPr>
            <w:tcW w:w="481"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12</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8</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979"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20</w:t>
            </w:r>
          </w:p>
        </w:tc>
        <w:tc>
          <w:tcPr>
            <w:tcW w:w="64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60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40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7</w:t>
            </w:r>
          </w:p>
        </w:tc>
        <w:tc>
          <w:tcPr>
            <w:tcW w:w="6139" w:type="dxa"/>
            <w:tcBorders>
              <w:top w:val="nil"/>
              <w:left w:val="nil"/>
              <w:bottom w:val="single" w:sz="4" w:space="0" w:color="auto"/>
              <w:right w:val="single" w:sz="4" w:space="0" w:color="auto"/>
            </w:tcBorders>
            <w:shd w:val="clear" w:color="auto" w:fill="auto"/>
            <w:vAlign w:val="bottom"/>
            <w:hideMark/>
          </w:tcPr>
          <w:p w:rsidR="00994284" w:rsidRPr="00396CE9" w:rsidRDefault="00994284" w:rsidP="00994284">
            <w:pPr>
              <w:spacing w:after="0" w:line="240" w:lineRule="auto"/>
              <w:rPr>
                <w:rFonts w:ascii="Arial" w:hAnsi="Arial" w:cs="Arial"/>
                <w:sz w:val="16"/>
                <w:szCs w:val="16"/>
              </w:rPr>
            </w:pPr>
            <w:r w:rsidRPr="00396CE9">
              <w:rPr>
                <w:rFonts w:ascii="Arial" w:hAnsi="Arial" w:cs="Arial"/>
                <w:sz w:val="16"/>
                <w:szCs w:val="16"/>
              </w:rPr>
              <w:t>Okulda çalışanlara yönelik sosyal ve kültürel faaliyetler düzenlenir.</w:t>
            </w:r>
          </w:p>
        </w:tc>
        <w:tc>
          <w:tcPr>
            <w:tcW w:w="481"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7</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13</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979"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20</w:t>
            </w:r>
          </w:p>
        </w:tc>
        <w:tc>
          <w:tcPr>
            <w:tcW w:w="64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35</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65</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8</w:t>
            </w:r>
          </w:p>
        </w:tc>
        <w:tc>
          <w:tcPr>
            <w:tcW w:w="6139" w:type="dxa"/>
            <w:tcBorders>
              <w:top w:val="nil"/>
              <w:left w:val="nil"/>
              <w:bottom w:val="single" w:sz="4" w:space="0" w:color="auto"/>
              <w:right w:val="single" w:sz="4" w:space="0" w:color="auto"/>
            </w:tcBorders>
            <w:shd w:val="clear" w:color="auto" w:fill="auto"/>
            <w:vAlign w:val="bottom"/>
            <w:hideMark/>
          </w:tcPr>
          <w:p w:rsidR="00994284" w:rsidRPr="00396CE9" w:rsidRDefault="00994284" w:rsidP="00994284">
            <w:pPr>
              <w:spacing w:after="0" w:line="240" w:lineRule="auto"/>
              <w:rPr>
                <w:rFonts w:ascii="Arial" w:hAnsi="Arial" w:cs="Arial"/>
                <w:color w:val="000000"/>
                <w:sz w:val="16"/>
                <w:szCs w:val="16"/>
              </w:rPr>
            </w:pPr>
            <w:r w:rsidRPr="00396CE9">
              <w:rPr>
                <w:rFonts w:ascii="Arial" w:hAnsi="Arial" w:cs="Arial"/>
                <w:color w:val="000000"/>
                <w:sz w:val="16"/>
                <w:szCs w:val="16"/>
              </w:rPr>
              <w:t>Okulda öğretmenler arasında ayrım yapılmamaktadır.</w:t>
            </w:r>
          </w:p>
        </w:tc>
        <w:tc>
          <w:tcPr>
            <w:tcW w:w="481"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6</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14</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979"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20</w:t>
            </w:r>
          </w:p>
        </w:tc>
        <w:tc>
          <w:tcPr>
            <w:tcW w:w="64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30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70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9</w:t>
            </w:r>
          </w:p>
        </w:tc>
        <w:tc>
          <w:tcPr>
            <w:tcW w:w="6139" w:type="dxa"/>
            <w:tcBorders>
              <w:top w:val="nil"/>
              <w:left w:val="nil"/>
              <w:bottom w:val="single" w:sz="4" w:space="0" w:color="auto"/>
              <w:right w:val="single" w:sz="4" w:space="0" w:color="auto"/>
            </w:tcBorders>
            <w:shd w:val="clear" w:color="auto" w:fill="auto"/>
            <w:vAlign w:val="bottom"/>
            <w:hideMark/>
          </w:tcPr>
          <w:p w:rsidR="00994284" w:rsidRPr="00396CE9" w:rsidRDefault="00994284" w:rsidP="00994284">
            <w:pPr>
              <w:spacing w:after="0" w:line="240" w:lineRule="auto"/>
              <w:rPr>
                <w:rFonts w:ascii="Arial" w:hAnsi="Arial" w:cs="Arial"/>
                <w:color w:val="000000"/>
                <w:sz w:val="16"/>
                <w:szCs w:val="16"/>
              </w:rPr>
            </w:pPr>
            <w:r w:rsidRPr="00396CE9">
              <w:rPr>
                <w:rFonts w:ascii="Arial" w:hAnsi="Arial" w:cs="Arial"/>
                <w:color w:val="000000"/>
                <w:sz w:val="16"/>
                <w:szCs w:val="16"/>
              </w:rPr>
              <w:t>Okulumuzda yerelde ve toplum üzerinde olumlu etki bırakacak çalışmalar yapmaktadır.</w:t>
            </w:r>
          </w:p>
        </w:tc>
        <w:tc>
          <w:tcPr>
            <w:tcW w:w="481"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15</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5</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979"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20</w:t>
            </w:r>
          </w:p>
        </w:tc>
        <w:tc>
          <w:tcPr>
            <w:tcW w:w="64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75</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25</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w:t>
            </w:r>
          </w:p>
        </w:tc>
        <w:tc>
          <w:tcPr>
            <w:tcW w:w="6139" w:type="dxa"/>
            <w:tcBorders>
              <w:top w:val="nil"/>
              <w:left w:val="nil"/>
              <w:bottom w:val="single" w:sz="4" w:space="0" w:color="auto"/>
              <w:right w:val="single" w:sz="4" w:space="0" w:color="auto"/>
            </w:tcBorders>
            <w:shd w:val="clear" w:color="auto" w:fill="auto"/>
            <w:vAlign w:val="bottom"/>
            <w:hideMark/>
          </w:tcPr>
          <w:p w:rsidR="00994284" w:rsidRPr="00396CE9" w:rsidRDefault="00994284" w:rsidP="00994284">
            <w:pPr>
              <w:spacing w:after="0" w:line="240" w:lineRule="auto"/>
              <w:rPr>
                <w:rFonts w:ascii="Arial" w:hAnsi="Arial" w:cs="Arial"/>
                <w:sz w:val="16"/>
                <w:szCs w:val="16"/>
              </w:rPr>
            </w:pPr>
            <w:r w:rsidRPr="00396CE9">
              <w:rPr>
                <w:rFonts w:ascii="Arial" w:hAnsi="Arial" w:cs="Arial"/>
                <w:sz w:val="16"/>
                <w:szCs w:val="16"/>
              </w:rPr>
              <w:t>Yöneticilerimiz, yaratıcı ve yenilikçi düşüncelerin üretilmesini teşvik etmektedir.</w:t>
            </w:r>
          </w:p>
        </w:tc>
        <w:tc>
          <w:tcPr>
            <w:tcW w:w="481"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11</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9</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979"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20</w:t>
            </w:r>
          </w:p>
        </w:tc>
        <w:tc>
          <w:tcPr>
            <w:tcW w:w="64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55</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45</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11</w:t>
            </w:r>
          </w:p>
        </w:tc>
        <w:tc>
          <w:tcPr>
            <w:tcW w:w="6139" w:type="dxa"/>
            <w:tcBorders>
              <w:top w:val="nil"/>
              <w:left w:val="nil"/>
              <w:bottom w:val="single" w:sz="4" w:space="0" w:color="auto"/>
              <w:right w:val="single" w:sz="4" w:space="0" w:color="auto"/>
            </w:tcBorders>
            <w:shd w:val="clear" w:color="auto" w:fill="auto"/>
            <w:vAlign w:val="bottom"/>
            <w:hideMark/>
          </w:tcPr>
          <w:p w:rsidR="00994284" w:rsidRPr="00396CE9" w:rsidRDefault="00994284" w:rsidP="00994284">
            <w:pPr>
              <w:spacing w:after="0" w:line="240" w:lineRule="auto"/>
              <w:rPr>
                <w:rFonts w:ascii="Arial" w:hAnsi="Arial" w:cs="Arial"/>
                <w:sz w:val="16"/>
                <w:szCs w:val="16"/>
              </w:rPr>
            </w:pPr>
            <w:r w:rsidRPr="00396CE9">
              <w:rPr>
                <w:rFonts w:ascii="Arial" w:hAnsi="Arial" w:cs="Arial"/>
                <w:sz w:val="16"/>
                <w:szCs w:val="16"/>
              </w:rPr>
              <w:t xml:space="preserve">Yöneticiler, okulun </w:t>
            </w:r>
            <w:proofErr w:type="gramStart"/>
            <w:r w:rsidRPr="00396CE9">
              <w:rPr>
                <w:rFonts w:ascii="Arial" w:hAnsi="Arial" w:cs="Arial"/>
                <w:sz w:val="16"/>
                <w:szCs w:val="16"/>
              </w:rPr>
              <w:t>vizyonunu</w:t>
            </w:r>
            <w:proofErr w:type="gramEnd"/>
            <w:r w:rsidRPr="00396CE9">
              <w:rPr>
                <w:rFonts w:ascii="Arial" w:hAnsi="Arial" w:cs="Arial"/>
                <w:sz w:val="16"/>
                <w:szCs w:val="16"/>
              </w:rPr>
              <w:t>, stratejilerini, iyileştirmeye açık alanlarını vs. çalışanlarla paylaşır.</w:t>
            </w:r>
          </w:p>
        </w:tc>
        <w:tc>
          <w:tcPr>
            <w:tcW w:w="481"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17</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3</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979"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20</w:t>
            </w:r>
          </w:p>
        </w:tc>
        <w:tc>
          <w:tcPr>
            <w:tcW w:w="64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85</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15</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12</w:t>
            </w:r>
          </w:p>
        </w:tc>
        <w:tc>
          <w:tcPr>
            <w:tcW w:w="6139" w:type="dxa"/>
            <w:tcBorders>
              <w:top w:val="nil"/>
              <w:left w:val="nil"/>
              <w:bottom w:val="single" w:sz="4" w:space="0" w:color="auto"/>
              <w:right w:val="single" w:sz="4" w:space="0" w:color="auto"/>
            </w:tcBorders>
            <w:shd w:val="clear" w:color="auto" w:fill="auto"/>
            <w:vAlign w:val="bottom"/>
            <w:hideMark/>
          </w:tcPr>
          <w:p w:rsidR="00994284" w:rsidRPr="00396CE9" w:rsidRDefault="00994284" w:rsidP="00994284">
            <w:pPr>
              <w:spacing w:after="0" w:line="240" w:lineRule="auto"/>
              <w:rPr>
                <w:rFonts w:ascii="Arial" w:hAnsi="Arial" w:cs="Arial"/>
                <w:color w:val="000000"/>
                <w:sz w:val="16"/>
                <w:szCs w:val="16"/>
              </w:rPr>
            </w:pPr>
            <w:r w:rsidRPr="00396CE9">
              <w:rPr>
                <w:rFonts w:ascii="Arial" w:hAnsi="Arial" w:cs="Arial"/>
                <w:color w:val="000000"/>
                <w:sz w:val="16"/>
                <w:szCs w:val="16"/>
              </w:rPr>
              <w:t>Okulumuzda sadece öğretmenlerin kullanımına tahsis edilmiş yerler yeterlidir.</w:t>
            </w:r>
          </w:p>
        </w:tc>
        <w:tc>
          <w:tcPr>
            <w:tcW w:w="481"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20</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979"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20</w:t>
            </w:r>
          </w:p>
        </w:tc>
        <w:tc>
          <w:tcPr>
            <w:tcW w:w="64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r w:rsidR="00994284" w:rsidRPr="00396CE9" w:rsidTr="00994284">
        <w:trPr>
          <w:trHeight w:val="402"/>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13</w:t>
            </w:r>
          </w:p>
        </w:tc>
        <w:tc>
          <w:tcPr>
            <w:tcW w:w="6139" w:type="dxa"/>
            <w:tcBorders>
              <w:top w:val="nil"/>
              <w:left w:val="nil"/>
              <w:bottom w:val="single" w:sz="4" w:space="0" w:color="auto"/>
              <w:right w:val="single" w:sz="4" w:space="0" w:color="auto"/>
            </w:tcBorders>
            <w:shd w:val="clear" w:color="000000" w:fill="FFFFFF"/>
            <w:vAlign w:val="bottom"/>
            <w:hideMark/>
          </w:tcPr>
          <w:p w:rsidR="00994284" w:rsidRPr="00396CE9" w:rsidRDefault="00994284" w:rsidP="00994284">
            <w:pPr>
              <w:spacing w:after="0" w:line="240" w:lineRule="auto"/>
              <w:rPr>
                <w:rFonts w:ascii="Arial" w:hAnsi="Arial" w:cs="Arial"/>
                <w:sz w:val="18"/>
                <w:szCs w:val="18"/>
              </w:rPr>
            </w:pPr>
            <w:r w:rsidRPr="00396CE9">
              <w:rPr>
                <w:rFonts w:ascii="Arial" w:hAnsi="Arial" w:cs="Arial"/>
                <w:sz w:val="18"/>
                <w:szCs w:val="18"/>
              </w:rPr>
              <w:t>Alanıma ilişkin yenilik ve gelişmeleri takip eder ve kendimi güncellerim.</w:t>
            </w:r>
          </w:p>
        </w:tc>
        <w:tc>
          <w:tcPr>
            <w:tcW w:w="481"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20</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480"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 </w:t>
            </w:r>
          </w:p>
        </w:tc>
        <w:tc>
          <w:tcPr>
            <w:tcW w:w="979" w:type="dxa"/>
            <w:tcBorders>
              <w:top w:val="nil"/>
              <w:left w:val="nil"/>
              <w:bottom w:val="single" w:sz="4" w:space="0" w:color="auto"/>
              <w:right w:val="single" w:sz="4" w:space="0" w:color="auto"/>
            </w:tcBorders>
            <w:shd w:val="clear" w:color="000000" w:fill="FFFF0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20</w:t>
            </w:r>
          </w:p>
        </w:tc>
        <w:tc>
          <w:tcPr>
            <w:tcW w:w="64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480" w:type="dxa"/>
            <w:tcBorders>
              <w:top w:val="nil"/>
              <w:left w:val="nil"/>
              <w:bottom w:val="single" w:sz="4" w:space="0" w:color="auto"/>
              <w:right w:val="single" w:sz="4" w:space="0" w:color="auto"/>
            </w:tcBorders>
            <w:shd w:val="clear" w:color="000000" w:fill="92D050"/>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994284" w:rsidRPr="00396CE9" w:rsidRDefault="00994284" w:rsidP="00994284">
            <w:pPr>
              <w:spacing w:after="0" w:line="240" w:lineRule="auto"/>
              <w:jc w:val="center"/>
              <w:rPr>
                <w:rFonts w:ascii="Arial" w:hAnsi="Arial"/>
                <w:sz w:val="20"/>
                <w:szCs w:val="20"/>
              </w:rPr>
            </w:pPr>
            <w:r w:rsidRPr="00396CE9">
              <w:rPr>
                <w:rFonts w:ascii="Arial" w:hAnsi="Arial"/>
                <w:sz w:val="20"/>
                <w:szCs w:val="20"/>
              </w:rPr>
              <w:t>100</w:t>
            </w:r>
          </w:p>
        </w:tc>
      </w:tr>
    </w:tbl>
    <w:p w:rsidR="00994284" w:rsidRPr="00062CA8" w:rsidRDefault="00994284" w:rsidP="00994284">
      <w:pPr>
        <w:pStyle w:val="Balk3"/>
        <w:rPr>
          <w:rFonts w:ascii="Times New Roman" w:hAnsi="Times New Roman"/>
          <w:sz w:val="36"/>
          <w:szCs w:val="36"/>
        </w:rPr>
      </w:pPr>
      <w:r w:rsidRPr="00C15EA3">
        <w:rPr>
          <w:rFonts w:ascii="Times New Roman" w:hAnsi="Times New Roman"/>
          <w:sz w:val="36"/>
          <w:szCs w:val="36"/>
        </w:rPr>
        <w:lastRenderedPageBreak/>
        <w:t>Veli Anketi Sonuçları:</w:t>
      </w:r>
    </w:p>
    <w:tbl>
      <w:tblPr>
        <w:tblW w:w="14434" w:type="dxa"/>
        <w:tblInd w:w="55" w:type="dxa"/>
        <w:tblCellMar>
          <w:left w:w="70" w:type="dxa"/>
          <w:right w:w="70" w:type="dxa"/>
        </w:tblCellMar>
        <w:tblLook w:val="04A0"/>
      </w:tblPr>
      <w:tblGrid>
        <w:gridCol w:w="387"/>
        <w:gridCol w:w="7496"/>
        <w:gridCol w:w="516"/>
        <w:gridCol w:w="388"/>
        <w:gridCol w:w="389"/>
        <w:gridCol w:w="389"/>
        <w:gridCol w:w="391"/>
        <w:gridCol w:w="685"/>
        <w:gridCol w:w="660"/>
        <w:gridCol w:w="660"/>
        <w:gridCol w:w="660"/>
        <w:gridCol w:w="660"/>
        <w:gridCol w:w="663"/>
        <w:gridCol w:w="488"/>
        <w:gridCol w:w="6"/>
      </w:tblGrid>
      <w:tr w:rsidR="00994284" w:rsidRPr="00062CA8" w:rsidTr="00F96D6A">
        <w:trPr>
          <w:trHeight w:val="381"/>
        </w:trPr>
        <w:tc>
          <w:tcPr>
            <w:tcW w:w="14434"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8"/>
                <w:szCs w:val="28"/>
              </w:rPr>
            </w:pPr>
            <w:r w:rsidRPr="00062CA8">
              <w:rPr>
                <w:rFonts w:ascii="Arial" w:hAnsi="Arial"/>
                <w:sz w:val="28"/>
                <w:szCs w:val="28"/>
              </w:rPr>
              <w:t>VELİ GÖRÜŞ VE DEĞERLENDİRME ANKET FORMU SONUÇLARI</w:t>
            </w:r>
          </w:p>
        </w:tc>
      </w:tr>
      <w:tr w:rsidR="00994284" w:rsidRPr="00062CA8" w:rsidTr="00F96D6A">
        <w:trPr>
          <w:trHeight w:val="423"/>
        </w:trPr>
        <w:tc>
          <w:tcPr>
            <w:tcW w:w="387"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94284" w:rsidRPr="00062CA8" w:rsidRDefault="00994284" w:rsidP="00994284">
            <w:pPr>
              <w:spacing w:after="0" w:line="240" w:lineRule="auto"/>
              <w:jc w:val="center"/>
              <w:rPr>
                <w:rFonts w:ascii="Arial" w:hAnsi="Arial"/>
                <w:b/>
                <w:bCs/>
                <w:sz w:val="20"/>
                <w:szCs w:val="20"/>
              </w:rPr>
            </w:pPr>
            <w:r w:rsidRPr="00062CA8">
              <w:rPr>
                <w:rFonts w:ascii="Arial" w:hAnsi="Arial"/>
                <w:b/>
                <w:bCs/>
                <w:sz w:val="20"/>
                <w:szCs w:val="20"/>
              </w:rPr>
              <w:t>Sıra No</w:t>
            </w:r>
          </w:p>
        </w:tc>
        <w:tc>
          <w:tcPr>
            <w:tcW w:w="749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b/>
                <w:bCs/>
                <w:sz w:val="20"/>
                <w:szCs w:val="20"/>
              </w:rPr>
            </w:pPr>
            <w:r w:rsidRPr="00062CA8">
              <w:rPr>
                <w:rFonts w:ascii="Arial" w:hAnsi="Arial"/>
                <w:b/>
                <w:bCs/>
                <w:sz w:val="20"/>
                <w:szCs w:val="20"/>
              </w:rPr>
              <w:t>MADDELER</w:t>
            </w:r>
          </w:p>
        </w:tc>
        <w:tc>
          <w:tcPr>
            <w:tcW w:w="2073" w:type="dxa"/>
            <w:gridSpan w:val="5"/>
            <w:tcBorders>
              <w:top w:val="single" w:sz="4" w:space="0" w:color="auto"/>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b/>
                <w:bCs/>
                <w:sz w:val="20"/>
                <w:szCs w:val="20"/>
              </w:rPr>
            </w:pPr>
            <w:r w:rsidRPr="00062CA8">
              <w:rPr>
                <w:rFonts w:ascii="Arial" w:hAnsi="Arial"/>
                <w:b/>
                <w:bCs/>
                <w:sz w:val="20"/>
                <w:szCs w:val="20"/>
              </w:rPr>
              <w:t>KATILMA DERECESİ</w:t>
            </w:r>
          </w:p>
        </w:tc>
        <w:tc>
          <w:tcPr>
            <w:tcW w:w="685"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994284" w:rsidRPr="00062CA8" w:rsidRDefault="00994284" w:rsidP="00994284">
            <w:pPr>
              <w:spacing w:after="0" w:line="240" w:lineRule="auto"/>
              <w:jc w:val="center"/>
              <w:rPr>
                <w:rFonts w:ascii="Arial" w:hAnsi="Arial" w:cs="Arial"/>
                <w:b/>
                <w:bCs/>
                <w:sz w:val="20"/>
                <w:szCs w:val="20"/>
              </w:rPr>
            </w:pPr>
            <w:r w:rsidRPr="00062CA8">
              <w:rPr>
                <w:rFonts w:ascii="Arial" w:hAnsi="Arial" w:cs="Arial"/>
                <w:b/>
                <w:bCs/>
                <w:sz w:val="20"/>
                <w:szCs w:val="20"/>
              </w:rPr>
              <w:t>ANKETE KATILAN TOPLAM VELİ SAYISI</w:t>
            </w:r>
          </w:p>
        </w:tc>
        <w:tc>
          <w:tcPr>
            <w:tcW w:w="3303" w:type="dxa"/>
            <w:gridSpan w:val="5"/>
            <w:tcBorders>
              <w:top w:val="single" w:sz="4" w:space="0" w:color="auto"/>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 </w:t>
            </w:r>
          </w:p>
        </w:tc>
        <w:tc>
          <w:tcPr>
            <w:tcW w:w="488" w:type="dxa"/>
            <w:gridSpan w:val="2"/>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994284" w:rsidRPr="00062CA8" w:rsidRDefault="00994284" w:rsidP="00994284">
            <w:pPr>
              <w:spacing w:after="0" w:line="240" w:lineRule="auto"/>
              <w:jc w:val="center"/>
              <w:rPr>
                <w:rFonts w:ascii="Arial" w:hAnsi="Arial"/>
                <w:b/>
                <w:bCs/>
                <w:sz w:val="20"/>
                <w:szCs w:val="20"/>
              </w:rPr>
            </w:pPr>
            <w:r w:rsidRPr="00062CA8">
              <w:rPr>
                <w:rFonts w:ascii="Arial" w:hAnsi="Arial"/>
                <w:b/>
                <w:bCs/>
                <w:sz w:val="20"/>
                <w:szCs w:val="20"/>
              </w:rPr>
              <w:t>SAĞLAMASI</w:t>
            </w:r>
          </w:p>
        </w:tc>
      </w:tr>
      <w:tr w:rsidR="00994284" w:rsidRPr="00062CA8" w:rsidTr="00F96D6A">
        <w:trPr>
          <w:gridAfter w:val="1"/>
          <w:wAfter w:w="7" w:type="dxa"/>
          <w:trHeight w:val="1896"/>
        </w:trPr>
        <w:tc>
          <w:tcPr>
            <w:tcW w:w="387" w:type="dxa"/>
            <w:vMerge/>
            <w:tcBorders>
              <w:top w:val="nil"/>
              <w:left w:val="single" w:sz="4" w:space="0" w:color="auto"/>
              <w:bottom w:val="single" w:sz="4" w:space="0" w:color="auto"/>
              <w:right w:val="single" w:sz="4" w:space="0" w:color="auto"/>
            </w:tcBorders>
            <w:vAlign w:val="center"/>
            <w:hideMark/>
          </w:tcPr>
          <w:p w:rsidR="00994284" w:rsidRPr="00062CA8" w:rsidRDefault="00994284" w:rsidP="00994284">
            <w:pPr>
              <w:spacing w:after="0" w:line="240" w:lineRule="auto"/>
              <w:rPr>
                <w:rFonts w:ascii="Arial" w:hAnsi="Arial"/>
                <w:b/>
                <w:bCs/>
                <w:sz w:val="20"/>
                <w:szCs w:val="20"/>
              </w:rPr>
            </w:pPr>
          </w:p>
        </w:tc>
        <w:tc>
          <w:tcPr>
            <w:tcW w:w="7496" w:type="dxa"/>
            <w:vMerge/>
            <w:tcBorders>
              <w:top w:val="nil"/>
              <w:left w:val="single" w:sz="4" w:space="0" w:color="auto"/>
              <w:bottom w:val="single" w:sz="4" w:space="0" w:color="auto"/>
              <w:right w:val="single" w:sz="4" w:space="0" w:color="auto"/>
            </w:tcBorders>
            <w:vAlign w:val="center"/>
            <w:hideMark/>
          </w:tcPr>
          <w:p w:rsidR="00994284" w:rsidRPr="00062CA8" w:rsidRDefault="00994284" w:rsidP="00994284">
            <w:pPr>
              <w:spacing w:after="0" w:line="240" w:lineRule="auto"/>
              <w:rPr>
                <w:rFonts w:ascii="Arial" w:hAnsi="Arial"/>
                <w:b/>
                <w:bCs/>
                <w:sz w:val="20"/>
                <w:szCs w:val="20"/>
              </w:rPr>
            </w:pPr>
          </w:p>
        </w:tc>
        <w:tc>
          <w:tcPr>
            <w:tcW w:w="516" w:type="dxa"/>
            <w:tcBorders>
              <w:top w:val="nil"/>
              <w:left w:val="nil"/>
              <w:bottom w:val="single" w:sz="4" w:space="0" w:color="auto"/>
              <w:right w:val="single" w:sz="4" w:space="0" w:color="auto"/>
            </w:tcBorders>
            <w:shd w:val="clear" w:color="auto" w:fill="auto"/>
            <w:noWrap/>
            <w:textDirection w:val="btLr"/>
            <w:vAlign w:val="bottom"/>
            <w:hideMark/>
          </w:tcPr>
          <w:p w:rsidR="00994284" w:rsidRPr="00062CA8" w:rsidRDefault="00994284" w:rsidP="00994284">
            <w:pPr>
              <w:spacing w:after="0" w:line="240" w:lineRule="auto"/>
              <w:jc w:val="center"/>
              <w:rPr>
                <w:rFonts w:ascii="Arial" w:hAnsi="Arial" w:cs="Arial"/>
                <w:sz w:val="20"/>
                <w:szCs w:val="20"/>
              </w:rPr>
            </w:pPr>
            <w:r w:rsidRPr="00062CA8">
              <w:rPr>
                <w:rFonts w:ascii="Arial" w:hAnsi="Arial" w:cs="Arial"/>
                <w:sz w:val="20"/>
                <w:szCs w:val="20"/>
              </w:rPr>
              <w:t>Kesinlikle Katılıyorum</w:t>
            </w:r>
          </w:p>
        </w:tc>
        <w:tc>
          <w:tcPr>
            <w:tcW w:w="388" w:type="dxa"/>
            <w:tcBorders>
              <w:top w:val="nil"/>
              <w:left w:val="nil"/>
              <w:bottom w:val="single" w:sz="4" w:space="0" w:color="auto"/>
              <w:right w:val="single" w:sz="4" w:space="0" w:color="auto"/>
            </w:tcBorders>
            <w:shd w:val="clear" w:color="auto" w:fill="auto"/>
            <w:noWrap/>
            <w:textDirection w:val="btLr"/>
            <w:vAlign w:val="bottom"/>
            <w:hideMark/>
          </w:tcPr>
          <w:p w:rsidR="00994284" w:rsidRPr="00062CA8" w:rsidRDefault="00994284" w:rsidP="00994284">
            <w:pPr>
              <w:spacing w:after="0" w:line="240" w:lineRule="auto"/>
              <w:jc w:val="center"/>
              <w:rPr>
                <w:rFonts w:ascii="Arial" w:hAnsi="Arial" w:cs="Arial"/>
                <w:sz w:val="20"/>
                <w:szCs w:val="20"/>
              </w:rPr>
            </w:pPr>
            <w:r w:rsidRPr="00062CA8">
              <w:rPr>
                <w:rFonts w:ascii="Arial" w:hAnsi="Arial" w:cs="Arial"/>
                <w:sz w:val="20"/>
                <w:szCs w:val="20"/>
              </w:rPr>
              <w:t>Katılıyorum</w:t>
            </w:r>
          </w:p>
        </w:tc>
        <w:tc>
          <w:tcPr>
            <w:tcW w:w="389" w:type="dxa"/>
            <w:tcBorders>
              <w:top w:val="nil"/>
              <w:left w:val="nil"/>
              <w:bottom w:val="single" w:sz="4" w:space="0" w:color="auto"/>
              <w:right w:val="single" w:sz="4" w:space="0" w:color="auto"/>
            </w:tcBorders>
            <w:shd w:val="clear" w:color="auto" w:fill="auto"/>
            <w:noWrap/>
            <w:textDirection w:val="btLr"/>
            <w:vAlign w:val="bottom"/>
            <w:hideMark/>
          </w:tcPr>
          <w:p w:rsidR="00994284" w:rsidRPr="00062CA8" w:rsidRDefault="00994284" w:rsidP="00994284">
            <w:pPr>
              <w:spacing w:after="0" w:line="240" w:lineRule="auto"/>
              <w:jc w:val="center"/>
              <w:rPr>
                <w:rFonts w:ascii="Arial" w:hAnsi="Arial" w:cs="Arial"/>
                <w:sz w:val="20"/>
                <w:szCs w:val="20"/>
              </w:rPr>
            </w:pPr>
            <w:r w:rsidRPr="00062CA8">
              <w:rPr>
                <w:rFonts w:ascii="Arial" w:hAnsi="Arial" w:cs="Arial"/>
                <w:sz w:val="20"/>
                <w:szCs w:val="20"/>
              </w:rPr>
              <w:t>Kararsızım</w:t>
            </w:r>
          </w:p>
        </w:tc>
        <w:tc>
          <w:tcPr>
            <w:tcW w:w="389" w:type="dxa"/>
            <w:tcBorders>
              <w:top w:val="nil"/>
              <w:left w:val="nil"/>
              <w:bottom w:val="single" w:sz="4" w:space="0" w:color="auto"/>
              <w:right w:val="single" w:sz="4" w:space="0" w:color="auto"/>
            </w:tcBorders>
            <w:shd w:val="clear" w:color="auto" w:fill="auto"/>
            <w:noWrap/>
            <w:textDirection w:val="btLr"/>
            <w:vAlign w:val="bottom"/>
            <w:hideMark/>
          </w:tcPr>
          <w:p w:rsidR="00994284" w:rsidRPr="00062CA8" w:rsidRDefault="00994284" w:rsidP="00994284">
            <w:pPr>
              <w:spacing w:after="0" w:line="240" w:lineRule="auto"/>
              <w:jc w:val="center"/>
              <w:rPr>
                <w:rFonts w:ascii="Arial" w:hAnsi="Arial" w:cs="Arial"/>
                <w:sz w:val="20"/>
                <w:szCs w:val="20"/>
              </w:rPr>
            </w:pPr>
            <w:r w:rsidRPr="00062CA8">
              <w:rPr>
                <w:rFonts w:ascii="Arial" w:hAnsi="Arial" w:cs="Arial"/>
                <w:sz w:val="20"/>
                <w:szCs w:val="20"/>
              </w:rPr>
              <w:t>Kısmen Katılıyorum</w:t>
            </w:r>
          </w:p>
        </w:tc>
        <w:tc>
          <w:tcPr>
            <w:tcW w:w="389" w:type="dxa"/>
            <w:tcBorders>
              <w:top w:val="nil"/>
              <w:left w:val="nil"/>
              <w:bottom w:val="single" w:sz="4" w:space="0" w:color="auto"/>
              <w:right w:val="single" w:sz="4" w:space="0" w:color="auto"/>
            </w:tcBorders>
            <w:shd w:val="clear" w:color="auto" w:fill="auto"/>
            <w:noWrap/>
            <w:textDirection w:val="btLr"/>
            <w:vAlign w:val="bottom"/>
            <w:hideMark/>
          </w:tcPr>
          <w:p w:rsidR="00994284" w:rsidRPr="00062CA8" w:rsidRDefault="00994284" w:rsidP="00994284">
            <w:pPr>
              <w:spacing w:after="0" w:line="240" w:lineRule="auto"/>
              <w:jc w:val="center"/>
              <w:rPr>
                <w:rFonts w:ascii="Arial" w:hAnsi="Arial" w:cs="Arial"/>
                <w:sz w:val="20"/>
                <w:szCs w:val="20"/>
              </w:rPr>
            </w:pPr>
            <w:r w:rsidRPr="00062CA8">
              <w:rPr>
                <w:rFonts w:ascii="Arial" w:hAnsi="Arial" w:cs="Arial"/>
                <w:sz w:val="20"/>
                <w:szCs w:val="20"/>
              </w:rPr>
              <w:t>Kesinlikle Katılmıyorum</w:t>
            </w:r>
          </w:p>
        </w:tc>
        <w:tc>
          <w:tcPr>
            <w:tcW w:w="685" w:type="dxa"/>
            <w:vMerge/>
            <w:tcBorders>
              <w:top w:val="nil"/>
              <w:left w:val="single" w:sz="4" w:space="0" w:color="auto"/>
              <w:bottom w:val="single" w:sz="4" w:space="0" w:color="000000"/>
              <w:right w:val="single" w:sz="4" w:space="0" w:color="auto"/>
            </w:tcBorders>
            <w:vAlign w:val="center"/>
            <w:hideMark/>
          </w:tcPr>
          <w:p w:rsidR="00994284" w:rsidRPr="00062CA8" w:rsidRDefault="00994284" w:rsidP="00994284">
            <w:pPr>
              <w:spacing w:after="0" w:line="240" w:lineRule="auto"/>
              <w:rPr>
                <w:rFonts w:ascii="Arial" w:hAnsi="Arial" w:cs="Arial"/>
                <w:b/>
                <w:bCs/>
                <w:sz w:val="20"/>
                <w:szCs w:val="20"/>
              </w:rPr>
            </w:pPr>
          </w:p>
        </w:tc>
        <w:tc>
          <w:tcPr>
            <w:tcW w:w="660" w:type="dxa"/>
            <w:tcBorders>
              <w:top w:val="nil"/>
              <w:left w:val="nil"/>
              <w:bottom w:val="single" w:sz="4" w:space="0" w:color="auto"/>
              <w:right w:val="single" w:sz="4" w:space="0" w:color="auto"/>
            </w:tcBorders>
            <w:shd w:val="clear" w:color="auto" w:fill="auto"/>
            <w:noWrap/>
            <w:textDirection w:val="btLr"/>
            <w:vAlign w:val="bottom"/>
            <w:hideMark/>
          </w:tcPr>
          <w:p w:rsidR="00994284" w:rsidRPr="00062CA8" w:rsidRDefault="00994284" w:rsidP="00994284">
            <w:pPr>
              <w:spacing w:after="0" w:line="240" w:lineRule="auto"/>
              <w:jc w:val="center"/>
              <w:rPr>
                <w:rFonts w:ascii="Arial" w:hAnsi="Arial" w:cs="Arial"/>
                <w:sz w:val="20"/>
                <w:szCs w:val="20"/>
              </w:rPr>
            </w:pPr>
            <w:r w:rsidRPr="00062CA8">
              <w:rPr>
                <w:rFonts w:ascii="Arial" w:hAnsi="Arial" w:cs="Arial"/>
                <w:sz w:val="20"/>
                <w:szCs w:val="20"/>
              </w:rPr>
              <w:t>Kesinlikle Katılıyorum</w:t>
            </w:r>
          </w:p>
        </w:tc>
        <w:tc>
          <w:tcPr>
            <w:tcW w:w="660" w:type="dxa"/>
            <w:tcBorders>
              <w:top w:val="nil"/>
              <w:left w:val="nil"/>
              <w:bottom w:val="single" w:sz="4" w:space="0" w:color="auto"/>
              <w:right w:val="single" w:sz="4" w:space="0" w:color="auto"/>
            </w:tcBorders>
            <w:shd w:val="clear" w:color="auto" w:fill="auto"/>
            <w:noWrap/>
            <w:textDirection w:val="btLr"/>
            <w:vAlign w:val="bottom"/>
            <w:hideMark/>
          </w:tcPr>
          <w:p w:rsidR="00994284" w:rsidRPr="00062CA8" w:rsidRDefault="00994284" w:rsidP="00994284">
            <w:pPr>
              <w:spacing w:after="0" w:line="240" w:lineRule="auto"/>
              <w:jc w:val="center"/>
              <w:rPr>
                <w:rFonts w:ascii="Arial" w:hAnsi="Arial" w:cs="Arial"/>
                <w:sz w:val="20"/>
                <w:szCs w:val="20"/>
              </w:rPr>
            </w:pPr>
            <w:r w:rsidRPr="00062CA8">
              <w:rPr>
                <w:rFonts w:ascii="Arial" w:hAnsi="Arial" w:cs="Arial"/>
                <w:sz w:val="20"/>
                <w:szCs w:val="20"/>
              </w:rPr>
              <w:t>Katılıyorum</w:t>
            </w:r>
          </w:p>
        </w:tc>
        <w:tc>
          <w:tcPr>
            <w:tcW w:w="660" w:type="dxa"/>
            <w:tcBorders>
              <w:top w:val="nil"/>
              <w:left w:val="nil"/>
              <w:bottom w:val="single" w:sz="4" w:space="0" w:color="auto"/>
              <w:right w:val="single" w:sz="4" w:space="0" w:color="auto"/>
            </w:tcBorders>
            <w:shd w:val="clear" w:color="auto" w:fill="auto"/>
            <w:noWrap/>
            <w:textDirection w:val="btLr"/>
            <w:vAlign w:val="bottom"/>
            <w:hideMark/>
          </w:tcPr>
          <w:p w:rsidR="00994284" w:rsidRPr="00062CA8" w:rsidRDefault="00994284" w:rsidP="00994284">
            <w:pPr>
              <w:spacing w:after="0" w:line="240" w:lineRule="auto"/>
              <w:jc w:val="center"/>
              <w:rPr>
                <w:rFonts w:ascii="Arial" w:hAnsi="Arial" w:cs="Arial"/>
                <w:sz w:val="20"/>
                <w:szCs w:val="20"/>
              </w:rPr>
            </w:pPr>
            <w:r w:rsidRPr="00062CA8">
              <w:rPr>
                <w:rFonts w:ascii="Arial" w:hAnsi="Arial" w:cs="Arial"/>
                <w:sz w:val="20"/>
                <w:szCs w:val="20"/>
              </w:rPr>
              <w:t>Kararsızım</w:t>
            </w:r>
          </w:p>
        </w:tc>
        <w:tc>
          <w:tcPr>
            <w:tcW w:w="660" w:type="dxa"/>
            <w:tcBorders>
              <w:top w:val="nil"/>
              <w:left w:val="nil"/>
              <w:bottom w:val="single" w:sz="4" w:space="0" w:color="auto"/>
              <w:right w:val="single" w:sz="4" w:space="0" w:color="auto"/>
            </w:tcBorders>
            <w:shd w:val="clear" w:color="auto" w:fill="auto"/>
            <w:noWrap/>
            <w:textDirection w:val="btLr"/>
            <w:vAlign w:val="bottom"/>
            <w:hideMark/>
          </w:tcPr>
          <w:p w:rsidR="00994284" w:rsidRPr="00062CA8" w:rsidRDefault="00994284" w:rsidP="00994284">
            <w:pPr>
              <w:spacing w:after="0" w:line="240" w:lineRule="auto"/>
              <w:jc w:val="center"/>
              <w:rPr>
                <w:rFonts w:ascii="Arial" w:hAnsi="Arial" w:cs="Arial"/>
                <w:sz w:val="20"/>
                <w:szCs w:val="20"/>
              </w:rPr>
            </w:pPr>
            <w:r w:rsidRPr="00062CA8">
              <w:rPr>
                <w:rFonts w:ascii="Arial" w:hAnsi="Arial" w:cs="Arial"/>
                <w:sz w:val="20"/>
                <w:szCs w:val="20"/>
              </w:rPr>
              <w:t>Kısmen Katılıyorum</w:t>
            </w:r>
          </w:p>
        </w:tc>
        <w:tc>
          <w:tcPr>
            <w:tcW w:w="660" w:type="dxa"/>
            <w:tcBorders>
              <w:top w:val="nil"/>
              <w:left w:val="nil"/>
              <w:bottom w:val="single" w:sz="4" w:space="0" w:color="auto"/>
              <w:right w:val="nil"/>
            </w:tcBorders>
            <w:shd w:val="clear" w:color="auto" w:fill="auto"/>
            <w:noWrap/>
            <w:textDirection w:val="btLr"/>
            <w:vAlign w:val="bottom"/>
            <w:hideMark/>
          </w:tcPr>
          <w:p w:rsidR="00994284" w:rsidRPr="00062CA8" w:rsidRDefault="00994284" w:rsidP="00994284">
            <w:pPr>
              <w:spacing w:after="0" w:line="240" w:lineRule="auto"/>
              <w:jc w:val="center"/>
              <w:rPr>
                <w:rFonts w:ascii="Arial" w:hAnsi="Arial" w:cs="Arial"/>
                <w:sz w:val="20"/>
                <w:szCs w:val="20"/>
              </w:rPr>
            </w:pPr>
            <w:r w:rsidRPr="00062CA8">
              <w:rPr>
                <w:rFonts w:ascii="Arial" w:hAnsi="Arial" w:cs="Arial"/>
                <w:sz w:val="20"/>
                <w:szCs w:val="20"/>
              </w:rPr>
              <w:t>Kesinlikle Katılmıyorum</w:t>
            </w:r>
          </w:p>
        </w:tc>
        <w:tc>
          <w:tcPr>
            <w:tcW w:w="488" w:type="dxa"/>
            <w:vMerge/>
            <w:tcBorders>
              <w:top w:val="nil"/>
              <w:left w:val="single" w:sz="4" w:space="0" w:color="auto"/>
              <w:bottom w:val="single" w:sz="4" w:space="0" w:color="000000"/>
              <w:right w:val="single" w:sz="4" w:space="0" w:color="auto"/>
            </w:tcBorders>
            <w:vAlign w:val="center"/>
            <w:hideMark/>
          </w:tcPr>
          <w:p w:rsidR="00994284" w:rsidRPr="00062CA8" w:rsidRDefault="00994284" w:rsidP="00994284">
            <w:pPr>
              <w:spacing w:after="0" w:line="240" w:lineRule="auto"/>
              <w:rPr>
                <w:rFonts w:ascii="Arial" w:hAnsi="Arial"/>
                <w:b/>
                <w:bCs/>
                <w:sz w:val="20"/>
                <w:szCs w:val="20"/>
              </w:rPr>
            </w:pPr>
          </w:p>
        </w:tc>
      </w:tr>
      <w:tr w:rsidR="00994284" w:rsidRPr="00062CA8" w:rsidTr="00F96D6A">
        <w:trPr>
          <w:gridAfter w:val="1"/>
          <w:wAfter w:w="7" w:type="dxa"/>
          <w:trHeight w:val="341"/>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w:t>
            </w:r>
          </w:p>
        </w:tc>
        <w:tc>
          <w:tcPr>
            <w:tcW w:w="7496" w:type="dxa"/>
            <w:tcBorders>
              <w:top w:val="nil"/>
              <w:left w:val="nil"/>
              <w:bottom w:val="single" w:sz="4" w:space="0" w:color="auto"/>
              <w:right w:val="single" w:sz="4" w:space="0" w:color="auto"/>
            </w:tcBorders>
            <w:shd w:val="clear" w:color="000000" w:fill="FFFFFF"/>
            <w:noWrap/>
            <w:vAlign w:val="bottom"/>
            <w:hideMark/>
          </w:tcPr>
          <w:p w:rsidR="00994284" w:rsidRPr="00062CA8" w:rsidRDefault="00994284" w:rsidP="00994284">
            <w:pPr>
              <w:spacing w:after="0" w:line="240" w:lineRule="auto"/>
              <w:rPr>
                <w:rFonts w:ascii="Arial" w:hAnsi="Arial" w:cs="Arial"/>
                <w:sz w:val="16"/>
                <w:szCs w:val="16"/>
              </w:rPr>
            </w:pPr>
            <w:r w:rsidRPr="00062CA8">
              <w:rPr>
                <w:rFonts w:ascii="Arial" w:hAnsi="Arial" w:cs="Arial"/>
                <w:sz w:val="16"/>
                <w:szCs w:val="16"/>
              </w:rPr>
              <w:t>İhtiyaç duyduğumda okul çalışanlarıyla rahatlıkla görüşebiliyorum.</w:t>
            </w:r>
          </w:p>
        </w:tc>
        <w:tc>
          <w:tcPr>
            <w:tcW w:w="516"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329</w:t>
            </w:r>
          </w:p>
        </w:tc>
        <w:tc>
          <w:tcPr>
            <w:tcW w:w="388"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30</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15</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10</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5</w:t>
            </w:r>
          </w:p>
        </w:tc>
        <w:tc>
          <w:tcPr>
            <w:tcW w:w="685"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389</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84,58</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7,712</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3,856</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2,571</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1,285</w:t>
            </w:r>
          </w:p>
        </w:tc>
        <w:tc>
          <w:tcPr>
            <w:tcW w:w="488"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100</w:t>
            </w:r>
          </w:p>
        </w:tc>
      </w:tr>
      <w:tr w:rsidR="00994284" w:rsidRPr="00062CA8" w:rsidTr="00F96D6A">
        <w:trPr>
          <w:gridAfter w:val="1"/>
          <w:wAfter w:w="7" w:type="dxa"/>
          <w:trHeight w:val="341"/>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2</w:t>
            </w:r>
          </w:p>
        </w:tc>
        <w:tc>
          <w:tcPr>
            <w:tcW w:w="7496"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rPr>
                <w:rFonts w:ascii="Arial" w:hAnsi="Arial" w:cs="Arial"/>
                <w:sz w:val="16"/>
                <w:szCs w:val="16"/>
              </w:rPr>
            </w:pPr>
            <w:r w:rsidRPr="00062CA8">
              <w:rPr>
                <w:rFonts w:ascii="Arial" w:hAnsi="Arial" w:cs="Arial"/>
                <w:sz w:val="16"/>
                <w:szCs w:val="16"/>
              </w:rPr>
              <w:t>Bizi ilgilendiren okul duyurularını zamanında öğreniyorum.</w:t>
            </w:r>
          </w:p>
        </w:tc>
        <w:tc>
          <w:tcPr>
            <w:tcW w:w="516"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315</w:t>
            </w:r>
          </w:p>
        </w:tc>
        <w:tc>
          <w:tcPr>
            <w:tcW w:w="388"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28</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26</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12</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8</w:t>
            </w:r>
          </w:p>
        </w:tc>
        <w:tc>
          <w:tcPr>
            <w:tcW w:w="685"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389</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80,98</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7,198</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6,684</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3,085</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2,057</w:t>
            </w:r>
          </w:p>
        </w:tc>
        <w:tc>
          <w:tcPr>
            <w:tcW w:w="488"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100</w:t>
            </w:r>
          </w:p>
        </w:tc>
      </w:tr>
      <w:tr w:rsidR="00994284" w:rsidRPr="00062CA8" w:rsidTr="00F96D6A">
        <w:trPr>
          <w:gridAfter w:val="1"/>
          <w:wAfter w:w="7" w:type="dxa"/>
          <w:trHeight w:val="341"/>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w:t>
            </w:r>
          </w:p>
        </w:tc>
        <w:tc>
          <w:tcPr>
            <w:tcW w:w="7496"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rPr>
                <w:rFonts w:ascii="Arial" w:hAnsi="Arial" w:cs="Arial"/>
                <w:sz w:val="16"/>
                <w:szCs w:val="16"/>
              </w:rPr>
            </w:pPr>
            <w:r w:rsidRPr="00062CA8">
              <w:rPr>
                <w:rFonts w:ascii="Arial" w:hAnsi="Arial" w:cs="Arial"/>
                <w:sz w:val="16"/>
                <w:szCs w:val="16"/>
              </w:rPr>
              <w:t>Öğrencimle ilgili konularda okulda rehberlik hizmeti alabiliyorum.</w:t>
            </w:r>
          </w:p>
        </w:tc>
        <w:tc>
          <w:tcPr>
            <w:tcW w:w="516"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375</w:t>
            </w:r>
          </w:p>
        </w:tc>
        <w:tc>
          <w:tcPr>
            <w:tcW w:w="388"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14</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0</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0</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0</w:t>
            </w:r>
          </w:p>
        </w:tc>
        <w:tc>
          <w:tcPr>
            <w:tcW w:w="685"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389</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96,4</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3,599</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0</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0</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0</w:t>
            </w:r>
          </w:p>
        </w:tc>
        <w:tc>
          <w:tcPr>
            <w:tcW w:w="488"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100</w:t>
            </w:r>
          </w:p>
        </w:tc>
      </w:tr>
      <w:tr w:rsidR="00994284" w:rsidRPr="00062CA8" w:rsidTr="00F96D6A">
        <w:trPr>
          <w:gridAfter w:val="1"/>
          <w:wAfter w:w="7" w:type="dxa"/>
          <w:trHeight w:val="341"/>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4</w:t>
            </w:r>
          </w:p>
        </w:tc>
        <w:tc>
          <w:tcPr>
            <w:tcW w:w="7496" w:type="dxa"/>
            <w:tcBorders>
              <w:top w:val="nil"/>
              <w:left w:val="nil"/>
              <w:bottom w:val="single" w:sz="4" w:space="0" w:color="auto"/>
              <w:right w:val="single" w:sz="4" w:space="0" w:color="auto"/>
            </w:tcBorders>
            <w:shd w:val="clear" w:color="000000" w:fill="FFFFFF"/>
            <w:noWrap/>
            <w:vAlign w:val="bottom"/>
            <w:hideMark/>
          </w:tcPr>
          <w:p w:rsidR="00994284" w:rsidRPr="00062CA8" w:rsidRDefault="00994284" w:rsidP="00994284">
            <w:pPr>
              <w:spacing w:after="0" w:line="240" w:lineRule="auto"/>
              <w:rPr>
                <w:rFonts w:ascii="Arial" w:hAnsi="Arial" w:cs="Arial"/>
                <w:sz w:val="16"/>
                <w:szCs w:val="16"/>
              </w:rPr>
            </w:pPr>
            <w:r w:rsidRPr="00062CA8">
              <w:rPr>
                <w:rFonts w:ascii="Arial" w:hAnsi="Arial" w:cs="Arial"/>
                <w:sz w:val="16"/>
                <w:szCs w:val="16"/>
              </w:rPr>
              <w:t>Okula ilettiğim istek ve şikâyetlerim dikkate alınıyor.</w:t>
            </w:r>
          </w:p>
        </w:tc>
        <w:tc>
          <w:tcPr>
            <w:tcW w:w="516"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380</w:t>
            </w:r>
          </w:p>
        </w:tc>
        <w:tc>
          <w:tcPr>
            <w:tcW w:w="388"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4</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2</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2</w:t>
            </w:r>
          </w:p>
        </w:tc>
        <w:tc>
          <w:tcPr>
            <w:tcW w:w="685"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389</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97,69</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1,028</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0,514</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0,257</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0,514</w:t>
            </w:r>
          </w:p>
        </w:tc>
        <w:tc>
          <w:tcPr>
            <w:tcW w:w="488"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100</w:t>
            </w:r>
          </w:p>
        </w:tc>
      </w:tr>
      <w:tr w:rsidR="00994284" w:rsidRPr="00062CA8" w:rsidTr="00F96D6A">
        <w:trPr>
          <w:gridAfter w:val="1"/>
          <w:wAfter w:w="7" w:type="dxa"/>
          <w:trHeight w:val="341"/>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5</w:t>
            </w:r>
          </w:p>
        </w:tc>
        <w:tc>
          <w:tcPr>
            <w:tcW w:w="7496"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rPr>
                <w:rFonts w:ascii="Arial" w:hAnsi="Arial" w:cs="Arial"/>
                <w:color w:val="000000"/>
                <w:sz w:val="16"/>
                <w:szCs w:val="16"/>
              </w:rPr>
            </w:pPr>
            <w:r w:rsidRPr="00062CA8">
              <w:rPr>
                <w:rFonts w:ascii="Arial" w:hAnsi="Arial" w:cs="Arial"/>
                <w:color w:val="000000"/>
                <w:sz w:val="16"/>
                <w:szCs w:val="16"/>
              </w:rPr>
              <w:t>Öğretmenler yeniliğe açık olarak derslerin işlenişinde çeşitli yöntemler kullanmaktadır.</w:t>
            </w:r>
          </w:p>
        </w:tc>
        <w:tc>
          <w:tcPr>
            <w:tcW w:w="516"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305</w:t>
            </w:r>
          </w:p>
        </w:tc>
        <w:tc>
          <w:tcPr>
            <w:tcW w:w="388"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69</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10</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0</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5</w:t>
            </w:r>
          </w:p>
        </w:tc>
        <w:tc>
          <w:tcPr>
            <w:tcW w:w="685"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389</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78,41</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17,74</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2,571</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0</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1,285</w:t>
            </w:r>
          </w:p>
        </w:tc>
        <w:tc>
          <w:tcPr>
            <w:tcW w:w="488"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100</w:t>
            </w:r>
          </w:p>
        </w:tc>
      </w:tr>
      <w:tr w:rsidR="00994284" w:rsidRPr="00062CA8" w:rsidTr="00F96D6A">
        <w:trPr>
          <w:gridAfter w:val="1"/>
          <w:wAfter w:w="7" w:type="dxa"/>
          <w:trHeight w:val="341"/>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6</w:t>
            </w:r>
          </w:p>
        </w:tc>
        <w:tc>
          <w:tcPr>
            <w:tcW w:w="7496"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rPr>
                <w:rFonts w:ascii="Arial" w:hAnsi="Arial" w:cs="Arial"/>
                <w:color w:val="000000"/>
                <w:sz w:val="16"/>
                <w:szCs w:val="16"/>
              </w:rPr>
            </w:pPr>
            <w:r w:rsidRPr="00062CA8">
              <w:rPr>
                <w:rFonts w:ascii="Arial" w:hAnsi="Arial" w:cs="Arial"/>
                <w:color w:val="000000"/>
                <w:sz w:val="16"/>
                <w:szCs w:val="16"/>
              </w:rPr>
              <w:t>Okulda yabancı kişilere karşı güvenlik önlemleri alınmaktadır.</w:t>
            </w:r>
          </w:p>
        </w:tc>
        <w:tc>
          <w:tcPr>
            <w:tcW w:w="516"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328</w:t>
            </w:r>
          </w:p>
        </w:tc>
        <w:tc>
          <w:tcPr>
            <w:tcW w:w="388"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43</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6</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9</w:t>
            </w:r>
          </w:p>
        </w:tc>
        <w:tc>
          <w:tcPr>
            <w:tcW w:w="685"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389</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84,32</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11,05</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1,542</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0,771</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2,314</w:t>
            </w:r>
          </w:p>
        </w:tc>
        <w:tc>
          <w:tcPr>
            <w:tcW w:w="488"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100</w:t>
            </w:r>
          </w:p>
        </w:tc>
      </w:tr>
      <w:tr w:rsidR="00994284" w:rsidRPr="00062CA8" w:rsidTr="00F96D6A">
        <w:trPr>
          <w:gridAfter w:val="1"/>
          <w:wAfter w:w="7" w:type="dxa"/>
          <w:trHeight w:val="341"/>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7</w:t>
            </w:r>
          </w:p>
        </w:tc>
        <w:tc>
          <w:tcPr>
            <w:tcW w:w="7496"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rPr>
                <w:rFonts w:ascii="Arial" w:hAnsi="Arial" w:cs="Arial"/>
                <w:sz w:val="16"/>
                <w:szCs w:val="16"/>
              </w:rPr>
            </w:pPr>
            <w:r w:rsidRPr="00062CA8">
              <w:rPr>
                <w:rFonts w:ascii="Arial" w:hAnsi="Arial" w:cs="Arial"/>
                <w:sz w:val="16"/>
                <w:szCs w:val="16"/>
              </w:rPr>
              <w:t>Okulda bizleri ilgilendiren kararlarda görüşlerimiz dikkate alınır.</w:t>
            </w:r>
          </w:p>
        </w:tc>
        <w:tc>
          <w:tcPr>
            <w:tcW w:w="516"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369</w:t>
            </w:r>
          </w:p>
        </w:tc>
        <w:tc>
          <w:tcPr>
            <w:tcW w:w="388"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13</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0</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0</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7</w:t>
            </w:r>
          </w:p>
        </w:tc>
        <w:tc>
          <w:tcPr>
            <w:tcW w:w="685"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389</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94,86</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3,342</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0</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0</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1,799</w:t>
            </w:r>
          </w:p>
        </w:tc>
        <w:tc>
          <w:tcPr>
            <w:tcW w:w="488"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100</w:t>
            </w:r>
          </w:p>
        </w:tc>
      </w:tr>
      <w:tr w:rsidR="00994284" w:rsidRPr="00062CA8" w:rsidTr="00F96D6A">
        <w:trPr>
          <w:gridAfter w:val="1"/>
          <w:wAfter w:w="7" w:type="dxa"/>
          <w:trHeight w:val="341"/>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8</w:t>
            </w:r>
          </w:p>
        </w:tc>
        <w:tc>
          <w:tcPr>
            <w:tcW w:w="7496"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rPr>
                <w:rFonts w:ascii="Arial" w:hAnsi="Arial" w:cs="Arial"/>
                <w:color w:val="000000"/>
                <w:sz w:val="16"/>
                <w:szCs w:val="16"/>
              </w:rPr>
            </w:pPr>
            <w:proofErr w:type="gramStart"/>
            <w:r w:rsidRPr="00062CA8">
              <w:rPr>
                <w:rFonts w:ascii="Arial" w:hAnsi="Arial" w:cs="Arial"/>
                <w:color w:val="000000"/>
                <w:sz w:val="16"/>
                <w:szCs w:val="16"/>
              </w:rPr>
              <w:t>e</w:t>
            </w:r>
            <w:proofErr w:type="gramEnd"/>
            <w:r w:rsidRPr="00062CA8">
              <w:rPr>
                <w:rFonts w:ascii="Arial" w:hAnsi="Arial" w:cs="Arial"/>
                <w:color w:val="000000"/>
                <w:sz w:val="16"/>
                <w:szCs w:val="16"/>
              </w:rPr>
              <w:t>-Okul Veli Bilgilendirme Sistemi ile okulun internet sayfasını düzenli olarak takip ediyorum.</w:t>
            </w:r>
          </w:p>
        </w:tc>
        <w:tc>
          <w:tcPr>
            <w:tcW w:w="516"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371</w:t>
            </w:r>
          </w:p>
        </w:tc>
        <w:tc>
          <w:tcPr>
            <w:tcW w:w="388"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10</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2</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w:t>
            </w:r>
          </w:p>
        </w:tc>
        <w:tc>
          <w:tcPr>
            <w:tcW w:w="685"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389</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95,37</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2,571</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0,771</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0,514</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0,771</w:t>
            </w:r>
          </w:p>
        </w:tc>
        <w:tc>
          <w:tcPr>
            <w:tcW w:w="488"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100</w:t>
            </w:r>
          </w:p>
        </w:tc>
      </w:tr>
      <w:tr w:rsidR="00994284" w:rsidRPr="00062CA8" w:rsidTr="00F96D6A">
        <w:trPr>
          <w:gridAfter w:val="1"/>
          <w:wAfter w:w="7" w:type="dxa"/>
          <w:trHeight w:val="341"/>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9</w:t>
            </w:r>
          </w:p>
        </w:tc>
        <w:tc>
          <w:tcPr>
            <w:tcW w:w="7496"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rPr>
                <w:rFonts w:ascii="Arial" w:hAnsi="Arial" w:cs="Arial"/>
                <w:color w:val="000000"/>
                <w:sz w:val="16"/>
                <w:szCs w:val="16"/>
              </w:rPr>
            </w:pPr>
            <w:r w:rsidRPr="00062CA8">
              <w:rPr>
                <w:rFonts w:ascii="Arial" w:hAnsi="Arial" w:cs="Arial"/>
                <w:color w:val="000000"/>
                <w:sz w:val="16"/>
                <w:szCs w:val="16"/>
              </w:rPr>
              <w:t>Çocuğumun okulunu sevdiğini ve öğretmenleriyle iyi anlaştığını düşünüyorum.</w:t>
            </w:r>
          </w:p>
        </w:tc>
        <w:tc>
          <w:tcPr>
            <w:tcW w:w="516"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348</w:t>
            </w:r>
          </w:p>
        </w:tc>
        <w:tc>
          <w:tcPr>
            <w:tcW w:w="388"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30</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6</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4</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w:t>
            </w:r>
          </w:p>
        </w:tc>
        <w:tc>
          <w:tcPr>
            <w:tcW w:w="685"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389</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89,46</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7,712</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1,542</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1,028</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0,257</w:t>
            </w:r>
          </w:p>
        </w:tc>
        <w:tc>
          <w:tcPr>
            <w:tcW w:w="488"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100</w:t>
            </w:r>
          </w:p>
        </w:tc>
      </w:tr>
      <w:tr w:rsidR="00994284" w:rsidRPr="00062CA8" w:rsidTr="00F96D6A">
        <w:trPr>
          <w:gridAfter w:val="1"/>
          <w:wAfter w:w="7" w:type="dxa"/>
          <w:trHeight w:val="341"/>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10</w:t>
            </w:r>
          </w:p>
        </w:tc>
        <w:tc>
          <w:tcPr>
            <w:tcW w:w="7496"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rPr>
                <w:rFonts w:ascii="Arial" w:hAnsi="Arial" w:cs="Arial"/>
                <w:sz w:val="16"/>
                <w:szCs w:val="16"/>
              </w:rPr>
            </w:pPr>
            <w:r w:rsidRPr="00062CA8">
              <w:rPr>
                <w:rFonts w:ascii="Arial" w:hAnsi="Arial" w:cs="Arial"/>
                <w:sz w:val="16"/>
                <w:szCs w:val="16"/>
              </w:rPr>
              <w:t>Okul, teknik araç ve gereç yönünden yeterli donanıma sahiptir.</w:t>
            </w:r>
          </w:p>
        </w:tc>
        <w:tc>
          <w:tcPr>
            <w:tcW w:w="516"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315</w:t>
            </w:r>
          </w:p>
        </w:tc>
        <w:tc>
          <w:tcPr>
            <w:tcW w:w="388"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53</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19</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0</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2</w:t>
            </w:r>
          </w:p>
        </w:tc>
        <w:tc>
          <w:tcPr>
            <w:tcW w:w="685"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389</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80,98</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13,62</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4,884</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0</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0,514</w:t>
            </w:r>
          </w:p>
        </w:tc>
        <w:tc>
          <w:tcPr>
            <w:tcW w:w="488"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100</w:t>
            </w:r>
          </w:p>
        </w:tc>
      </w:tr>
      <w:tr w:rsidR="00994284" w:rsidRPr="00062CA8" w:rsidTr="00F96D6A">
        <w:trPr>
          <w:gridAfter w:val="1"/>
          <w:wAfter w:w="7" w:type="dxa"/>
          <w:trHeight w:val="341"/>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11</w:t>
            </w:r>
          </w:p>
        </w:tc>
        <w:tc>
          <w:tcPr>
            <w:tcW w:w="7496"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rPr>
                <w:rFonts w:ascii="Arial" w:hAnsi="Arial" w:cs="Arial"/>
                <w:sz w:val="16"/>
                <w:szCs w:val="16"/>
              </w:rPr>
            </w:pPr>
            <w:r w:rsidRPr="00062CA8">
              <w:rPr>
                <w:rFonts w:ascii="Arial" w:hAnsi="Arial" w:cs="Arial"/>
                <w:sz w:val="16"/>
                <w:szCs w:val="16"/>
              </w:rPr>
              <w:t>Okul her zaman temiz ve bakımlıdır.</w:t>
            </w:r>
          </w:p>
        </w:tc>
        <w:tc>
          <w:tcPr>
            <w:tcW w:w="516"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381</w:t>
            </w:r>
          </w:p>
        </w:tc>
        <w:tc>
          <w:tcPr>
            <w:tcW w:w="388"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7</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0</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0</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w:t>
            </w:r>
          </w:p>
        </w:tc>
        <w:tc>
          <w:tcPr>
            <w:tcW w:w="685"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389</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97,94</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1,799</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0</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0</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0,257</w:t>
            </w:r>
          </w:p>
        </w:tc>
        <w:tc>
          <w:tcPr>
            <w:tcW w:w="488"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100</w:t>
            </w:r>
          </w:p>
        </w:tc>
      </w:tr>
      <w:tr w:rsidR="00994284" w:rsidRPr="00062CA8" w:rsidTr="00F96D6A">
        <w:trPr>
          <w:gridAfter w:val="1"/>
          <w:wAfter w:w="7" w:type="dxa"/>
          <w:trHeight w:val="341"/>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12</w:t>
            </w:r>
          </w:p>
        </w:tc>
        <w:tc>
          <w:tcPr>
            <w:tcW w:w="7496"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rPr>
                <w:rFonts w:ascii="Arial" w:hAnsi="Arial" w:cs="Arial"/>
                <w:color w:val="000000"/>
                <w:sz w:val="16"/>
                <w:szCs w:val="16"/>
              </w:rPr>
            </w:pPr>
            <w:r w:rsidRPr="00062CA8">
              <w:rPr>
                <w:rFonts w:ascii="Arial" w:hAnsi="Arial" w:cs="Arial"/>
                <w:color w:val="000000"/>
                <w:sz w:val="16"/>
                <w:szCs w:val="16"/>
              </w:rPr>
              <w:t>Okulun binası ve diğer fiziki mekânlar yeterlidir.</w:t>
            </w:r>
          </w:p>
        </w:tc>
        <w:tc>
          <w:tcPr>
            <w:tcW w:w="516"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345</w:t>
            </w:r>
          </w:p>
        </w:tc>
        <w:tc>
          <w:tcPr>
            <w:tcW w:w="388"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29</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6</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6</w:t>
            </w:r>
          </w:p>
        </w:tc>
        <w:tc>
          <w:tcPr>
            <w:tcW w:w="685"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389</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88,69</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7,455</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1,542</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0,771</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1,542</w:t>
            </w:r>
          </w:p>
        </w:tc>
        <w:tc>
          <w:tcPr>
            <w:tcW w:w="488"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100</w:t>
            </w:r>
          </w:p>
        </w:tc>
      </w:tr>
      <w:tr w:rsidR="00994284" w:rsidRPr="00062CA8" w:rsidTr="00F96D6A">
        <w:trPr>
          <w:gridAfter w:val="1"/>
          <w:wAfter w:w="7" w:type="dxa"/>
          <w:trHeight w:val="341"/>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13</w:t>
            </w:r>
          </w:p>
        </w:tc>
        <w:tc>
          <w:tcPr>
            <w:tcW w:w="7496" w:type="dxa"/>
            <w:tcBorders>
              <w:top w:val="nil"/>
              <w:left w:val="nil"/>
              <w:bottom w:val="single" w:sz="4" w:space="0" w:color="auto"/>
              <w:right w:val="single" w:sz="4" w:space="0" w:color="auto"/>
            </w:tcBorders>
            <w:shd w:val="clear" w:color="000000" w:fill="FFFFFF"/>
            <w:noWrap/>
            <w:vAlign w:val="bottom"/>
            <w:hideMark/>
          </w:tcPr>
          <w:p w:rsidR="00994284" w:rsidRPr="00062CA8" w:rsidRDefault="00994284" w:rsidP="00994284">
            <w:pPr>
              <w:spacing w:after="0" w:line="240" w:lineRule="auto"/>
              <w:rPr>
                <w:rFonts w:ascii="Arial" w:hAnsi="Arial" w:cs="Arial"/>
                <w:sz w:val="16"/>
                <w:szCs w:val="16"/>
              </w:rPr>
            </w:pPr>
            <w:r w:rsidRPr="00062CA8">
              <w:rPr>
                <w:rFonts w:ascii="Arial" w:hAnsi="Arial" w:cs="Arial"/>
                <w:sz w:val="16"/>
                <w:szCs w:val="16"/>
              </w:rPr>
              <w:t>Okulumuzda yeterli miktarda sanatsal ve kültürel faaliyetler düzenlenmektedir.</w:t>
            </w:r>
          </w:p>
        </w:tc>
        <w:tc>
          <w:tcPr>
            <w:tcW w:w="516"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356</w:t>
            </w:r>
          </w:p>
        </w:tc>
        <w:tc>
          <w:tcPr>
            <w:tcW w:w="388"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14</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7</w:t>
            </w:r>
          </w:p>
        </w:tc>
        <w:tc>
          <w:tcPr>
            <w:tcW w:w="389"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9</w:t>
            </w:r>
          </w:p>
        </w:tc>
        <w:tc>
          <w:tcPr>
            <w:tcW w:w="685" w:type="dxa"/>
            <w:tcBorders>
              <w:top w:val="nil"/>
              <w:left w:val="nil"/>
              <w:bottom w:val="single" w:sz="4" w:space="0" w:color="auto"/>
              <w:right w:val="single" w:sz="4" w:space="0" w:color="auto"/>
            </w:tcBorders>
            <w:shd w:val="clear" w:color="000000" w:fill="FFFF00"/>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389</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91,52</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3,599</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0,771</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1,799</w:t>
            </w:r>
          </w:p>
        </w:tc>
        <w:tc>
          <w:tcPr>
            <w:tcW w:w="660" w:type="dxa"/>
            <w:tcBorders>
              <w:top w:val="nil"/>
              <w:left w:val="nil"/>
              <w:bottom w:val="single" w:sz="4" w:space="0" w:color="auto"/>
              <w:right w:val="single" w:sz="4" w:space="0" w:color="auto"/>
            </w:tcBorders>
            <w:shd w:val="clear" w:color="000000" w:fill="92D050"/>
            <w:noWrap/>
            <w:vAlign w:val="bottom"/>
            <w:hideMark/>
          </w:tcPr>
          <w:p w:rsidR="00994284" w:rsidRPr="00062CA8" w:rsidRDefault="00994284" w:rsidP="00994284">
            <w:pPr>
              <w:spacing w:after="0" w:line="240" w:lineRule="auto"/>
              <w:rPr>
                <w:rFonts w:ascii="Arial" w:hAnsi="Arial"/>
                <w:sz w:val="20"/>
                <w:szCs w:val="20"/>
              </w:rPr>
            </w:pPr>
            <w:r w:rsidRPr="00062CA8">
              <w:rPr>
                <w:rFonts w:ascii="Arial" w:hAnsi="Arial"/>
                <w:sz w:val="20"/>
                <w:szCs w:val="20"/>
              </w:rPr>
              <w:t>2,314</w:t>
            </w:r>
          </w:p>
        </w:tc>
        <w:tc>
          <w:tcPr>
            <w:tcW w:w="488" w:type="dxa"/>
            <w:tcBorders>
              <w:top w:val="nil"/>
              <w:left w:val="nil"/>
              <w:bottom w:val="single" w:sz="4" w:space="0" w:color="auto"/>
              <w:right w:val="single" w:sz="4" w:space="0" w:color="auto"/>
            </w:tcBorders>
            <w:shd w:val="clear" w:color="auto" w:fill="auto"/>
            <w:noWrap/>
            <w:vAlign w:val="bottom"/>
            <w:hideMark/>
          </w:tcPr>
          <w:p w:rsidR="00994284" w:rsidRPr="00062CA8" w:rsidRDefault="00994284" w:rsidP="00994284">
            <w:pPr>
              <w:spacing w:after="0" w:line="240" w:lineRule="auto"/>
              <w:jc w:val="center"/>
              <w:rPr>
                <w:rFonts w:ascii="Arial" w:hAnsi="Arial"/>
                <w:sz w:val="20"/>
                <w:szCs w:val="20"/>
              </w:rPr>
            </w:pPr>
            <w:r w:rsidRPr="00062CA8">
              <w:rPr>
                <w:rFonts w:ascii="Arial" w:hAnsi="Arial"/>
                <w:sz w:val="20"/>
                <w:szCs w:val="20"/>
              </w:rPr>
              <w:t>100</w:t>
            </w:r>
          </w:p>
        </w:tc>
      </w:tr>
    </w:tbl>
    <w:p w:rsidR="00994284" w:rsidRPr="00062CA8" w:rsidRDefault="00994284" w:rsidP="00994284">
      <w:pPr>
        <w:rPr>
          <w:lang/>
        </w:rPr>
      </w:pPr>
    </w:p>
    <w:p w:rsidR="00994284" w:rsidRPr="000014F8" w:rsidRDefault="00994284" w:rsidP="00994284">
      <w:pPr>
        <w:pStyle w:val="Balk2"/>
        <w:spacing w:line="240" w:lineRule="auto"/>
      </w:pPr>
      <w:bookmarkStart w:id="7" w:name="_Toc535997212"/>
      <w:bookmarkStart w:id="8" w:name="_Toc28249930"/>
      <w:r w:rsidRPr="00A47F2F">
        <w:lastRenderedPageBreak/>
        <w:t>GZFT (Güçlü, Zayıf, Fırsat, Tehdit) Analizi</w:t>
      </w:r>
      <w:bookmarkEnd w:id="7"/>
      <w:bookmarkEnd w:id="8"/>
      <w:r>
        <w:t xml:space="preserve"> </w:t>
      </w:r>
    </w:p>
    <w:p w:rsidR="00994284" w:rsidRDefault="00994284" w:rsidP="00994284">
      <w:pPr>
        <w:spacing w:line="240" w:lineRule="auto"/>
        <w:jc w:val="both"/>
        <w:rPr>
          <w:szCs w:val="24"/>
        </w:rPr>
      </w:pPr>
      <w:r>
        <w:rPr>
          <w:szCs w:val="24"/>
        </w:rPr>
        <w:t xml:space="preserve">            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994284" w:rsidRDefault="00994284" w:rsidP="00994284">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94284" w:rsidRPr="00013950" w:rsidRDefault="00994284" w:rsidP="00994284">
      <w:pPr>
        <w:pStyle w:val="Balk3"/>
        <w:rPr>
          <w:rFonts w:ascii="Times New Roman" w:hAnsi="Times New Roman"/>
          <w:b/>
        </w:rPr>
      </w:pPr>
      <w:r w:rsidRPr="00013950">
        <w:rPr>
          <w:rFonts w:ascii="Times New Roman" w:hAnsi="Times New Roman"/>
          <w:b/>
        </w:rPr>
        <w:t xml:space="preserve">İçsel Faktörler </w:t>
      </w:r>
    </w:p>
    <w:p w:rsidR="00994284" w:rsidRPr="00013950" w:rsidRDefault="00994284" w:rsidP="00994284">
      <w:pPr>
        <w:spacing w:after="0" w:line="240" w:lineRule="auto"/>
        <w:ind w:firstLine="708"/>
        <w:jc w:val="both"/>
        <w:rPr>
          <w:rFonts w:ascii="Times New Roman" w:hAnsi="Times New Roman"/>
          <w:b/>
          <w:szCs w:val="24"/>
        </w:rPr>
      </w:pPr>
      <w:r w:rsidRPr="00013950">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915"/>
      </w:tblGrid>
      <w:tr w:rsidR="00994284" w:rsidRPr="00013950" w:rsidTr="00994284">
        <w:tc>
          <w:tcPr>
            <w:tcW w:w="2518" w:type="dxa"/>
            <w:shd w:val="clear" w:color="auto" w:fill="auto"/>
          </w:tcPr>
          <w:p w:rsidR="00994284" w:rsidRPr="00013950" w:rsidRDefault="00994284" w:rsidP="00994284">
            <w:pPr>
              <w:spacing w:after="0"/>
              <w:jc w:val="both"/>
              <w:rPr>
                <w:rFonts w:ascii="Times New Roman" w:hAnsi="Times New Roman"/>
                <w:szCs w:val="24"/>
              </w:rPr>
            </w:pPr>
            <w:r w:rsidRPr="00013950">
              <w:rPr>
                <w:rFonts w:ascii="Times New Roman" w:hAnsi="Times New Roman"/>
                <w:szCs w:val="24"/>
              </w:rPr>
              <w:t>Öğrenciler</w:t>
            </w:r>
          </w:p>
        </w:tc>
        <w:tc>
          <w:tcPr>
            <w:tcW w:w="10915" w:type="dxa"/>
            <w:shd w:val="clear" w:color="auto" w:fill="auto"/>
          </w:tcPr>
          <w:p w:rsidR="00994284" w:rsidRDefault="00994284" w:rsidP="00D17A02">
            <w:pPr>
              <w:numPr>
                <w:ilvl w:val="0"/>
                <w:numId w:val="22"/>
              </w:numPr>
              <w:spacing w:after="0" w:line="240" w:lineRule="auto"/>
              <w:jc w:val="both"/>
              <w:rPr>
                <w:rFonts w:ascii="Times New Roman" w:hAnsi="Times New Roman"/>
                <w:szCs w:val="24"/>
              </w:rPr>
            </w:pPr>
            <w:proofErr w:type="gramStart"/>
            <w:r w:rsidRPr="00013950">
              <w:rPr>
                <w:rFonts w:ascii="Times New Roman" w:hAnsi="Times New Roman"/>
                <w:szCs w:val="24"/>
              </w:rPr>
              <w:t>Sınıflardaki öğrenci mevcutlarının uygun olması.</w:t>
            </w:r>
            <w:r>
              <w:rPr>
                <w:rFonts w:ascii="Times New Roman" w:hAnsi="Times New Roman"/>
                <w:szCs w:val="24"/>
              </w:rPr>
              <w:t xml:space="preserve"> </w:t>
            </w:r>
            <w:proofErr w:type="gramEnd"/>
          </w:p>
          <w:p w:rsidR="00994284" w:rsidRPr="00A40675" w:rsidRDefault="00994284" w:rsidP="00D17A02">
            <w:pPr>
              <w:numPr>
                <w:ilvl w:val="0"/>
                <w:numId w:val="22"/>
              </w:numPr>
              <w:spacing w:after="0" w:line="240" w:lineRule="auto"/>
              <w:jc w:val="both"/>
              <w:rPr>
                <w:rFonts w:ascii="Times New Roman" w:hAnsi="Times New Roman"/>
                <w:szCs w:val="24"/>
              </w:rPr>
            </w:pPr>
            <w:r w:rsidRPr="00A40675">
              <w:rPr>
                <w:rFonts w:ascii="Times New Roman" w:hAnsi="Times New Roman" w:cs="Arial"/>
                <w:sz w:val="22"/>
                <w:szCs w:val="20"/>
              </w:rPr>
              <w:t xml:space="preserve">Öğrenci –Öğretmen – İdareci </w:t>
            </w:r>
            <w:proofErr w:type="spellStart"/>
            <w:r w:rsidRPr="00A40675">
              <w:rPr>
                <w:rFonts w:ascii="Times New Roman" w:hAnsi="Times New Roman" w:cs="Arial"/>
                <w:sz w:val="22"/>
                <w:szCs w:val="20"/>
              </w:rPr>
              <w:t>iklişki</w:t>
            </w:r>
            <w:r>
              <w:rPr>
                <w:rFonts w:ascii="Times New Roman" w:hAnsi="Times New Roman" w:cs="Arial"/>
                <w:sz w:val="22"/>
                <w:szCs w:val="20"/>
              </w:rPr>
              <w:t>l</w:t>
            </w:r>
            <w:r w:rsidRPr="00A40675">
              <w:rPr>
                <w:rFonts w:ascii="Times New Roman" w:hAnsi="Times New Roman" w:cs="Arial"/>
                <w:sz w:val="22"/>
                <w:szCs w:val="20"/>
              </w:rPr>
              <w:t>erinin</w:t>
            </w:r>
            <w:proofErr w:type="spellEnd"/>
            <w:r w:rsidRPr="00A40675">
              <w:rPr>
                <w:rFonts w:ascii="Times New Roman" w:hAnsi="Times New Roman" w:cs="Arial"/>
                <w:sz w:val="22"/>
                <w:szCs w:val="20"/>
              </w:rPr>
              <w:t xml:space="preserve"> uyumlu olması.</w:t>
            </w:r>
          </w:p>
        </w:tc>
      </w:tr>
      <w:tr w:rsidR="00994284" w:rsidRPr="00013950" w:rsidTr="00994284">
        <w:tc>
          <w:tcPr>
            <w:tcW w:w="2518" w:type="dxa"/>
            <w:shd w:val="clear" w:color="auto" w:fill="auto"/>
          </w:tcPr>
          <w:p w:rsidR="00994284" w:rsidRPr="00013950" w:rsidRDefault="00994284" w:rsidP="00994284">
            <w:pPr>
              <w:spacing w:after="0"/>
              <w:jc w:val="both"/>
              <w:rPr>
                <w:rFonts w:ascii="Times New Roman" w:hAnsi="Times New Roman"/>
                <w:szCs w:val="24"/>
              </w:rPr>
            </w:pPr>
            <w:r w:rsidRPr="00013950">
              <w:rPr>
                <w:rFonts w:ascii="Times New Roman" w:hAnsi="Times New Roman"/>
                <w:szCs w:val="24"/>
              </w:rPr>
              <w:t>Çalışanlar</w:t>
            </w:r>
          </w:p>
        </w:tc>
        <w:tc>
          <w:tcPr>
            <w:tcW w:w="10915" w:type="dxa"/>
            <w:shd w:val="clear" w:color="auto" w:fill="auto"/>
          </w:tcPr>
          <w:p w:rsidR="00994284" w:rsidRPr="00013950" w:rsidRDefault="00994284" w:rsidP="00D17A02">
            <w:pPr>
              <w:numPr>
                <w:ilvl w:val="0"/>
                <w:numId w:val="23"/>
              </w:numPr>
              <w:spacing w:after="0" w:line="240" w:lineRule="auto"/>
              <w:rPr>
                <w:rFonts w:ascii="Times New Roman" w:hAnsi="Times New Roman"/>
              </w:rPr>
            </w:pPr>
            <w:r w:rsidRPr="00013950">
              <w:rPr>
                <w:rFonts w:ascii="Times New Roman" w:hAnsi="Times New Roman"/>
              </w:rPr>
              <w:t>Okul idaresinin bütün çalışanları ile birlikte uyum içerisinde çalışıyor olması.</w:t>
            </w:r>
          </w:p>
          <w:p w:rsidR="00994284" w:rsidRPr="00013950" w:rsidRDefault="00994284" w:rsidP="00994284">
            <w:pPr>
              <w:spacing w:after="0" w:line="240" w:lineRule="auto"/>
              <w:rPr>
                <w:rFonts w:ascii="Times New Roman" w:hAnsi="Times New Roman"/>
              </w:rPr>
            </w:pPr>
          </w:p>
        </w:tc>
      </w:tr>
      <w:tr w:rsidR="00994284" w:rsidRPr="00013950" w:rsidTr="00994284">
        <w:tc>
          <w:tcPr>
            <w:tcW w:w="2518" w:type="dxa"/>
            <w:shd w:val="clear" w:color="auto" w:fill="auto"/>
          </w:tcPr>
          <w:p w:rsidR="00994284" w:rsidRPr="00013950" w:rsidRDefault="00994284" w:rsidP="00994284">
            <w:pPr>
              <w:spacing w:after="0"/>
              <w:jc w:val="both"/>
              <w:rPr>
                <w:rFonts w:ascii="Times New Roman" w:hAnsi="Times New Roman"/>
                <w:szCs w:val="24"/>
              </w:rPr>
            </w:pPr>
            <w:r w:rsidRPr="00013950">
              <w:rPr>
                <w:rFonts w:ascii="Times New Roman" w:hAnsi="Times New Roman"/>
                <w:szCs w:val="24"/>
              </w:rPr>
              <w:t>Veliler</w:t>
            </w:r>
          </w:p>
        </w:tc>
        <w:tc>
          <w:tcPr>
            <w:tcW w:w="10915" w:type="dxa"/>
            <w:shd w:val="clear" w:color="auto" w:fill="auto"/>
          </w:tcPr>
          <w:p w:rsidR="00994284" w:rsidRPr="00013950" w:rsidRDefault="00994284" w:rsidP="00D17A02">
            <w:pPr>
              <w:numPr>
                <w:ilvl w:val="0"/>
                <w:numId w:val="24"/>
              </w:numPr>
              <w:spacing w:after="0" w:line="240" w:lineRule="auto"/>
              <w:rPr>
                <w:rFonts w:ascii="Times New Roman" w:hAnsi="Times New Roman"/>
              </w:rPr>
            </w:pPr>
            <w:proofErr w:type="gramStart"/>
            <w:r w:rsidRPr="00013950">
              <w:rPr>
                <w:rFonts w:ascii="Times New Roman" w:hAnsi="Times New Roman"/>
              </w:rPr>
              <w:t>Okul – Aile  - Veli işbirliği ve iletişiminin istenen seviyeye ulaşması.</w:t>
            </w:r>
            <w:proofErr w:type="gramEnd"/>
          </w:p>
          <w:p w:rsidR="00994284" w:rsidRPr="00013950" w:rsidRDefault="00994284" w:rsidP="00994284">
            <w:pPr>
              <w:spacing w:after="0" w:line="240" w:lineRule="auto"/>
              <w:rPr>
                <w:rFonts w:ascii="Times New Roman" w:hAnsi="Times New Roman"/>
              </w:rPr>
            </w:pPr>
          </w:p>
        </w:tc>
      </w:tr>
      <w:tr w:rsidR="00994284" w:rsidRPr="00013950" w:rsidTr="00994284">
        <w:tc>
          <w:tcPr>
            <w:tcW w:w="2518" w:type="dxa"/>
            <w:shd w:val="clear" w:color="auto" w:fill="auto"/>
          </w:tcPr>
          <w:p w:rsidR="00994284" w:rsidRPr="00013950" w:rsidRDefault="00994284" w:rsidP="00994284">
            <w:pPr>
              <w:spacing w:after="0"/>
              <w:jc w:val="both"/>
              <w:rPr>
                <w:rFonts w:ascii="Times New Roman" w:hAnsi="Times New Roman"/>
                <w:szCs w:val="24"/>
              </w:rPr>
            </w:pPr>
            <w:r w:rsidRPr="00013950">
              <w:rPr>
                <w:rFonts w:ascii="Times New Roman" w:hAnsi="Times New Roman"/>
                <w:szCs w:val="24"/>
              </w:rPr>
              <w:t>Bina ve Yerleşke</w:t>
            </w:r>
          </w:p>
        </w:tc>
        <w:tc>
          <w:tcPr>
            <w:tcW w:w="10915" w:type="dxa"/>
            <w:shd w:val="clear" w:color="auto" w:fill="auto"/>
          </w:tcPr>
          <w:p w:rsidR="00994284" w:rsidRDefault="00994284" w:rsidP="00D17A02">
            <w:pPr>
              <w:numPr>
                <w:ilvl w:val="0"/>
                <w:numId w:val="25"/>
              </w:numPr>
              <w:spacing w:after="0" w:line="240" w:lineRule="auto"/>
              <w:rPr>
                <w:rFonts w:ascii="Times New Roman" w:hAnsi="Times New Roman"/>
              </w:rPr>
            </w:pPr>
            <w:r w:rsidRPr="00013950">
              <w:rPr>
                <w:rFonts w:ascii="Times New Roman" w:hAnsi="Times New Roman"/>
              </w:rPr>
              <w:t xml:space="preserve">Okul çevresinin güzelleştirilmesi için gerekli çalışmaların yapılması. </w:t>
            </w:r>
          </w:p>
          <w:p w:rsidR="00994284" w:rsidRPr="00013950" w:rsidRDefault="00994284" w:rsidP="00D17A02">
            <w:pPr>
              <w:numPr>
                <w:ilvl w:val="0"/>
                <w:numId w:val="25"/>
              </w:numPr>
              <w:spacing w:after="0" w:line="240" w:lineRule="auto"/>
              <w:rPr>
                <w:rFonts w:ascii="Times New Roman" w:hAnsi="Times New Roman"/>
              </w:rPr>
            </w:pPr>
            <w:r w:rsidRPr="00013950">
              <w:rPr>
                <w:rFonts w:ascii="Times New Roman" w:hAnsi="Times New Roman"/>
              </w:rPr>
              <w:t>Okul güvenliğinin kamera ve iç güvenlik sistemiyle sağlanması</w:t>
            </w:r>
          </w:p>
        </w:tc>
      </w:tr>
      <w:tr w:rsidR="00994284" w:rsidRPr="00013950" w:rsidTr="00994284">
        <w:tc>
          <w:tcPr>
            <w:tcW w:w="2518" w:type="dxa"/>
            <w:shd w:val="clear" w:color="auto" w:fill="auto"/>
          </w:tcPr>
          <w:p w:rsidR="00994284" w:rsidRPr="00013950" w:rsidRDefault="00994284" w:rsidP="00994284">
            <w:pPr>
              <w:spacing w:after="0"/>
              <w:jc w:val="both"/>
              <w:rPr>
                <w:rFonts w:ascii="Times New Roman" w:hAnsi="Times New Roman"/>
                <w:szCs w:val="24"/>
              </w:rPr>
            </w:pPr>
            <w:r w:rsidRPr="00013950">
              <w:rPr>
                <w:rFonts w:ascii="Times New Roman" w:hAnsi="Times New Roman"/>
                <w:szCs w:val="24"/>
              </w:rPr>
              <w:t>Donanım</w:t>
            </w:r>
          </w:p>
        </w:tc>
        <w:tc>
          <w:tcPr>
            <w:tcW w:w="10915" w:type="dxa"/>
            <w:shd w:val="clear" w:color="auto" w:fill="auto"/>
          </w:tcPr>
          <w:p w:rsidR="00994284" w:rsidRPr="00013950" w:rsidRDefault="00994284" w:rsidP="00D17A02">
            <w:pPr>
              <w:numPr>
                <w:ilvl w:val="0"/>
                <w:numId w:val="26"/>
              </w:numPr>
              <w:spacing w:after="0" w:line="240" w:lineRule="auto"/>
              <w:rPr>
                <w:rFonts w:ascii="Times New Roman" w:hAnsi="Times New Roman"/>
              </w:rPr>
            </w:pPr>
            <w:r w:rsidRPr="00013950">
              <w:rPr>
                <w:rFonts w:ascii="Times New Roman" w:hAnsi="Times New Roman"/>
              </w:rPr>
              <w:t>Eğitim araçlarının-gereçlerinin yeni olması.</w:t>
            </w:r>
          </w:p>
          <w:p w:rsidR="00994284" w:rsidRPr="00013950" w:rsidRDefault="00994284" w:rsidP="00994284">
            <w:pPr>
              <w:spacing w:after="0" w:line="240" w:lineRule="auto"/>
              <w:rPr>
                <w:rFonts w:ascii="Times New Roman" w:hAnsi="Times New Roman"/>
              </w:rPr>
            </w:pPr>
          </w:p>
        </w:tc>
      </w:tr>
      <w:tr w:rsidR="00994284" w:rsidRPr="00013950" w:rsidTr="00994284">
        <w:tc>
          <w:tcPr>
            <w:tcW w:w="2518" w:type="dxa"/>
            <w:shd w:val="clear" w:color="auto" w:fill="auto"/>
          </w:tcPr>
          <w:p w:rsidR="00994284" w:rsidRPr="00013950" w:rsidRDefault="00994284" w:rsidP="00994284">
            <w:pPr>
              <w:spacing w:after="0"/>
              <w:jc w:val="both"/>
              <w:rPr>
                <w:rFonts w:ascii="Times New Roman" w:hAnsi="Times New Roman"/>
                <w:szCs w:val="24"/>
              </w:rPr>
            </w:pPr>
            <w:r w:rsidRPr="00013950">
              <w:rPr>
                <w:rFonts w:ascii="Times New Roman" w:hAnsi="Times New Roman"/>
                <w:szCs w:val="24"/>
              </w:rPr>
              <w:t>Bütçe</w:t>
            </w:r>
          </w:p>
        </w:tc>
        <w:tc>
          <w:tcPr>
            <w:tcW w:w="10915" w:type="dxa"/>
            <w:shd w:val="clear" w:color="auto" w:fill="auto"/>
          </w:tcPr>
          <w:p w:rsidR="00994284" w:rsidRPr="00BD2D33" w:rsidRDefault="00994284" w:rsidP="00D17A02">
            <w:pPr>
              <w:numPr>
                <w:ilvl w:val="0"/>
                <w:numId w:val="27"/>
              </w:numPr>
              <w:spacing w:after="0" w:line="240" w:lineRule="auto"/>
              <w:jc w:val="both"/>
              <w:rPr>
                <w:rFonts w:ascii="Times New Roman" w:hAnsi="Times New Roman"/>
                <w:szCs w:val="24"/>
              </w:rPr>
            </w:pPr>
            <w:r w:rsidRPr="00BD2D33">
              <w:rPr>
                <w:rFonts w:ascii="Times New Roman" w:hAnsi="Times New Roman"/>
                <w:szCs w:val="24"/>
              </w:rPr>
              <w:t xml:space="preserve">Gönüllü veli </w:t>
            </w:r>
            <w:proofErr w:type="spellStart"/>
            <w:r w:rsidRPr="00BD2D33">
              <w:rPr>
                <w:rFonts w:ascii="Times New Roman" w:hAnsi="Times New Roman"/>
                <w:szCs w:val="24"/>
              </w:rPr>
              <w:t>bağişlarının</w:t>
            </w:r>
            <w:proofErr w:type="spellEnd"/>
            <w:r w:rsidRPr="00BD2D33">
              <w:rPr>
                <w:rFonts w:ascii="Times New Roman" w:hAnsi="Times New Roman"/>
                <w:szCs w:val="24"/>
              </w:rPr>
              <w:t xml:space="preserve"> bütçeyi iyileştirmesi</w:t>
            </w:r>
          </w:p>
        </w:tc>
      </w:tr>
      <w:tr w:rsidR="00994284" w:rsidRPr="00013950" w:rsidTr="00994284">
        <w:tc>
          <w:tcPr>
            <w:tcW w:w="2518" w:type="dxa"/>
            <w:shd w:val="clear" w:color="auto" w:fill="auto"/>
          </w:tcPr>
          <w:p w:rsidR="00994284" w:rsidRPr="00013950" w:rsidRDefault="00994284" w:rsidP="00994284">
            <w:pPr>
              <w:spacing w:after="0"/>
              <w:jc w:val="both"/>
              <w:rPr>
                <w:rFonts w:ascii="Times New Roman" w:hAnsi="Times New Roman"/>
                <w:szCs w:val="24"/>
              </w:rPr>
            </w:pPr>
            <w:r w:rsidRPr="00013950">
              <w:rPr>
                <w:rFonts w:ascii="Times New Roman" w:hAnsi="Times New Roman"/>
                <w:szCs w:val="24"/>
              </w:rPr>
              <w:t>Yönetim Süreçleri</w:t>
            </w:r>
          </w:p>
        </w:tc>
        <w:tc>
          <w:tcPr>
            <w:tcW w:w="10915" w:type="dxa"/>
            <w:shd w:val="clear" w:color="auto" w:fill="auto"/>
          </w:tcPr>
          <w:p w:rsidR="00994284" w:rsidRDefault="00994284" w:rsidP="00D17A02">
            <w:pPr>
              <w:numPr>
                <w:ilvl w:val="0"/>
                <w:numId w:val="28"/>
              </w:numPr>
              <w:spacing w:after="0" w:line="240" w:lineRule="auto"/>
              <w:rPr>
                <w:rFonts w:ascii="Times New Roman" w:hAnsi="Times New Roman"/>
              </w:rPr>
            </w:pPr>
            <w:proofErr w:type="gramStart"/>
            <w:r w:rsidRPr="00013950">
              <w:rPr>
                <w:rFonts w:ascii="Times New Roman" w:hAnsi="Times New Roman"/>
              </w:rPr>
              <w:t xml:space="preserve">İdare öğretmen ilişkilerinin iyi olması. </w:t>
            </w:r>
            <w:proofErr w:type="gramEnd"/>
          </w:p>
          <w:p w:rsidR="00994284" w:rsidRPr="00013950" w:rsidRDefault="00994284" w:rsidP="00D17A02">
            <w:pPr>
              <w:numPr>
                <w:ilvl w:val="0"/>
                <w:numId w:val="28"/>
              </w:numPr>
              <w:spacing w:after="0" w:line="240" w:lineRule="auto"/>
              <w:rPr>
                <w:rFonts w:ascii="Times New Roman" w:hAnsi="Times New Roman"/>
              </w:rPr>
            </w:pPr>
            <w:r w:rsidRPr="00013950">
              <w:rPr>
                <w:rFonts w:ascii="Times New Roman" w:hAnsi="Times New Roman"/>
              </w:rPr>
              <w:t>Okul idaresinin değişime ve gelişime açık olması</w:t>
            </w:r>
          </w:p>
          <w:p w:rsidR="00994284" w:rsidRPr="00013950" w:rsidRDefault="00994284" w:rsidP="00994284">
            <w:pPr>
              <w:spacing w:after="0" w:line="240" w:lineRule="auto"/>
              <w:rPr>
                <w:rFonts w:ascii="Times New Roman" w:hAnsi="Times New Roman"/>
              </w:rPr>
            </w:pPr>
          </w:p>
        </w:tc>
      </w:tr>
      <w:tr w:rsidR="00994284" w:rsidRPr="00013950" w:rsidTr="00994284">
        <w:tc>
          <w:tcPr>
            <w:tcW w:w="2518" w:type="dxa"/>
            <w:shd w:val="clear" w:color="auto" w:fill="auto"/>
          </w:tcPr>
          <w:p w:rsidR="00994284" w:rsidRPr="00013950" w:rsidRDefault="00994284" w:rsidP="00994284">
            <w:pPr>
              <w:spacing w:after="0"/>
              <w:jc w:val="both"/>
              <w:rPr>
                <w:rFonts w:ascii="Times New Roman" w:hAnsi="Times New Roman"/>
                <w:szCs w:val="24"/>
              </w:rPr>
            </w:pPr>
            <w:r w:rsidRPr="00013950">
              <w:rPr>
                <w:rFonts w:ascii="Times New Roman" w:hAnsi="Times New Roman"/>
                <w:szCs w:val="24"/>
              </w:rPr>
              <w:t>İletişim Süreçleri</w:t>
            </w:r>
          </w:p>
        </w:tc>
        <w:tc>
          <w:tcPr>
            <w:tcW w:w="10915" w:type="dxa"/>
            <w:shd w:val="clear" w:color="auto" w:fill="auto"/>
          </w:tcPr>
          <w:p w:rsidR="00994284" w:rsidRPr="00013950" w:rsidRDefault="00994284" w:rsidP="00D17A02">
            <w:pPr>
              <w:numPr>
                <w:ilvl w:val="0"/>
                <w:numId w:val="29"/>
              </w:numPr>
              <w:spacing w:after="0" w:line="240" w:lineRule="auto"/>
              <w:rPr>
                <w:rFonts w:ascii="Times New Roman" w:hAnsi="Times New Roman"/>
              </w:rPr>
            </w:pPr>
            <w:proofErr w:type="gramStart"/>
            <w:r w:rsidRPr="00013950">
              <w:rPr>
                <w:rFonts w:ascii="Times New Roman" w:hAnsi="Times New Roman"/>
              </w:rPr>
              <w:t>Öğrenci, öğretmen ve veli ilişkilerinin ve iletişiminin sağlıklı olarak yürümesi ve iletişimin çok iyi olması.</w:t>
            </w:r>
            <w:proofErr w:type="gramEnd"/>
          </w:p>
        </w:tc>
      </w:tr>
    </w:tbl>
    <w:p w:rsidR="00994284" w:rsidRDefault="00994284" w:rsidP="00994284">
      <w:pPr>
        <w:spacing w:after="0"/>
        <w:jc w:val="both"/>
        <w:rPr>
          <w:szCs w:val="24"/>
        </w:rPr>
      </w:pPr>
    </w:p>
    <w:p w:rsidR="00994284" w:rsidRPr="00013950" w:rsidRDefault="00994284" w:rsidP="00994284">
      <w:pPr>
        <w:spacing w:after="0"/>
        <w:ind w:firstLine="708"/>
        <w:jc w:val="both"/>
        <w:rPr>
          <w:rFonts w:ascii="Times New Roman" w:hAnsi="Times New Roman"/>
          <w:b/>
          <w:szCs w:val="24"/>
        </w:rPr>
      </w:pPr>
      <w:r w:rsidRPr="00013950">
        <w:rPr>
          <w:rFonts w:ascii="Times New Roman" w:hAnsi="Times New Roman"/>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915"/>
      </w:tblGrid>
      <w:tr w:rsidR="00994284" w:rsidRPr="00013950" w:rsidTr="00994284">
        <w:tc>
          <w:tcPr>
            <w:tcW w:w="2518" w:type="dxa"/>
            <w:shd w:val="clear" w:color="auto" w:fill="auto"/>
          </w:tcPr>
          <w:p w:rsidR="00994284" w:rsidRPr="00013950" w:rsidRDefault="00994284" w:rsidP="00994284">
            <w:pPr>
              <w:spacing w:after="0"/>
              <w:jc w:val="both"/>
              <w:rPr>
                <w:rFonts w:ascii="Times New Roman" w:hAnsi="Times New Roman"/>
                <w:szCs w:val="24"/>
              </w:rPr>
            </w:pPr>
            <w:r w:rsidRPr="00013950">
              <w:rPr>
                <w:rFonts w:ascii="Times New Roman" w:hAnsi="Times New Roman"/>
                <w:szCs w:val="24"/>
              </w:rPr>
              <w:t>Öğrenciler</w:t>
            </w:r>
          </w:p>
        </w:tc>
        <w:tc>
          <w:tcPr>
            <w:tcW w:w="10915" w:type="dxa"/>
            <w:shd w:val="clear" w:color="auto" w:fill="auto"/>
          </w:tcPr>
          <w:p w:rsidR="00994284" w:rsidRPr="00F27A5A" w:rsidRDefault="00994284" w:rsidP="00D17A02">
            <w:pPr>
              <w:numPr>
                <w:ilvl w:val="0"/>
                <w:numId w:val="15"/>
              </w:numPr>
              <w:spacing w:after="0" w:line="240" w:lineRule="auto"/>
              <w:rPr>
                <w:rFonts w:ascii="Times New Roman" w:hAnsi="Times New Roman"/>
                <w:b/>
                <w:bCs/>
              </w:rPr>
            </w:pPr>
            <w:r w:rsidRPr="00013950">
              <w:rPr>
                <w:rFonts w:ascii="Times New Roman" w:hAnsi="Times New Roman"/>
              </w:rPr>
              <w:t xml:space="preserve">Öğrencilerin okuma alışkanlıklarının yetersizliği. </w:t>
            </w:r>
          </w:p>
          <w:p w:rsidR="00994284" w:rsidRPr="00013950" w:rsidRDefault="00994284" w:rsidP="00D17A02">
            <w:pPr>
              <w:numPr>
                <w:ilvl w:val="0"/>
                <w:numId w:val="15"/>
              </w:numPr>
              <w:spacing w:after="0" w:line="240" w:lineRule="auto"/>
              <w:rPr>
                <w:rFonts w:ascii="Times New Roman" w:hAnsi="Times New Roman"/>
                <w:b/>
                <w:bCs/>
              </w:rPr>
            </w:pPr>
            <w:proofErr w:type="gramStart"/>
            <w:r w:rsidRPr="00013950">
              <w:rPr>
                <w:rFonts w:ascii="Times New Roman" w:hAnsi="Times New Roman"/>
              </w:rPr>
              <w:t>Öğrencilerimizde çevre ve temizlik bilincinin yetersizliği</w:t>
            </w:r>
            <w:r w:rsidRPr="00013950">
              <w:rPr>
                <w:rFonts w:ascii="Times New Roman" w:hAnsi="Times New Roman"/>
                <w:b/>
                <w:bCs/>
              </w:rPr>
              <w:t>.</w:t>
            </w:r>
            <w:proofErr w:type="gramEnd"/>
          </w:p>
        </w:tc>
      </w:tr>
      <w:tr w:rsidR="00994284" w:rsidRPr="00013950" w:rsidTr="00994284">
        <w:tc>
          <w:tcPr>
            <w:tcW w:w="2518" w:type="dxa"/>
            <w:shd w:val="clear" w:color="auto" w:fill="auto"/>
          </w:tcPr>
          <w:p w:rsidR="00994284" w:rsidRPr="00013950" w:rsidRDefault="00994284" w:rsidP="00994284">
            <w:pPr>
              <w:spacing w:after="0"/>
              <w:jc w:val="both"/>
              <w:rPr>
                <w:rFonts w:ascii="Times New Roman" w:hAnsi="Times New Roman"/>
                <w:szCs w:val="24"/>
              </w:rPr>
            </w:pPr>
            <w:r w:rsidRPr="00013950">
              <w:rPr>
                <w:rFonts w:ascii="Times New Roman" w:hAnsi="Times New Roman"/>
                <w:szCs w:val="24"/>
              </w:rPr>
              <w:t>Çalışanlar</w:t>
            </w:r>
          </w:p>
        </w:tc>
        <w:tc>
          <w:tcPr>
            <w:tcW w:w="10915" w:type="dxa"/>
            <w:shd w:val="clear" w:color="auto" w:fill="auto"/>
          </w:tcPr>
          <w:p w:rsidR="00994284" w:rsidRPr="00013950" w:rsidRDefault="00994284" w:rsidP="00D17A02">
            <w:pPr>
              <w:numPr>
                <w:ilvl w:val="0"/>
                <w:numId w:val="16"/>
              </w:numPr>
              <w:spacing w:after="0"/>
              <w:jc w:val="both"/>
              <w:rPr>
                <w:rFonts w:ascii="Times New Roman" w:hAnsi="Times New Roman"/>
                <w:szCs w:val="24"/>
              </w:rPr>
            </w:pPr>
            <w:proofErr w:type="gramStart"/>
            <w:r w:rsidRPr="00013950">
              <w:rPr>
                <w:rFonts w:ascii="Times New Roman" w:hAnsi="Times New Roman"/>
                <w:szCs w:val="24"/>
              </w:rPr>
              <w:t>Okulumuzda kadrolu bayan çalışan personelin bulunmaması.</w:t>
            </w:r>
            <w:proofErr w:type="gramEnd"/>
          </w:p>
        </w:tc>
      </w:tr>
      <w:tr w:rsidR="00994284" w:rsidRPr="00013950" w:rsidTr="00994284">
        <w:tc>
          <w:tcPr>
            <w:tcW w:w="2518" w:type="dxa"/>
            <w:shd w:val="clear" w:color="auto" w:fill="auto"/>
          </w:tcPr>
          <w:p w:rsidR="00994284" w:rsidRPr="00A40675" w:rsidRDefault="00994284" w:rsidP="00994284">
            <w:pPr>
              <w:spacing w:after="0"/>
              <w:jc w:val="both"/>
              <w:rPr>
                <w:rFonts w:ascii="Times New Roman" w:hAnsi="Times New Roman"/>
                <w:szCs w:val="24"/>
              </w:rPr>
            </w:pPr>
            <w:r w:rsidRPr="00A40675">
              <w:rPr>
                <w:rFonts w:ascii="Times New Roman" w:hAnsi="Times New Roman"/>
                <w:szCs w:val="24"/>
              </w:rPr>
              <w:t>Veliler</w:t>
            </w:r>
          </w:p>
        </w:tc>
        <w:tc>
          <w:tcPr>
            <w:tcW w:w="10915" w:type="dxa"/>
            <w:shd w:val="clear" w:color="auto" w:fill="auto"/>
          </w:tcPr>
          <w:p w:rsidR="00994284" w:rsidRPr="00013950" w:rsidRDefault="00994284" w:rsidP="00D17A02">
            <w:pPr>
              <w:numPr>
                <w:ilvl w:val="0"/>
                <w:numId w:val="30"/>
              </w:numPr>
              <w:spacing w:after="0" w:line="240" w:lineRule="auto"/>
              <w:rPr>
                <w:rFonts w:ascii="Times New Roman" w:hAnsi="Times New Roman"/>
                <w:szCs w:val="24"/>
              </w:rPr>
            </w:pPr>
            <w:proofErr w:type="gramStart"/>
            <w:r>
              <w:rPr>
                <w:rFonts w:ascii="Times New Roman" w:hAnsi="Times New Roman"/>
                <w:szCs w:val="24"/>
              </w:rPr>
              <w:t>Velilerin kültürel anlamda zayıf olmaları.</w:t>
            </w:r>
            <w:proofErr w:type="gramEnd"/>
          </w:p>
        </w:tc>
      </w:tr>
      <w:tr w:rsidR="00994284" w:rsidRPr="00013950" w:rsidTr="00994284">
        <w:trPr>
          <w:trHeight w:val="413"/>
        </w:trPr>
        <w:tc>
          <w:tcPr>
            <w:tcW w:w="2518" w:type="dxa"/>
            <w:shd w:val="clear" w:color="auto" w:fill="auto"/>
          </w:tcPr>
          <w:p w:rsidR="00994284" w:rsidRPr="00013950" w:rsidRDefault="00994284" w:rsidP="00994284">
            <w:pPr>
              <w:spacing w:after="0"/>
              <w:jc w:val="both"/>
              <w:rPr>
                <w:rFonts w:ascii="Times New Roman" w:hAnsi="Times New Roman"/>
                <w:szCs w:val="24"/>
              </w:rPr>
            </w:pPr>
            <w:r w:rsidRPr="00013950">
              <w:rPr>
                <w:rFonts w:ascii="Times New Roman" w:hAnsi="Times New Roman"/>
                <w:szCs w:val="24"/>
              </w:rPr>
              <w:t>Bina ve Yerleşke</w:t>
            </w:r>
          </w:p>
        </w:tc>
        <w:tc>
          <w:tcPr>
            <w:tcW w:w="10915" w:type="dxa"/>
            <w:shd w:val="clear" w:color="auto" w:fill="auto"/>
          </w:tcPr>
          <w:p w:rsidR="00994284" w:rsidRPr="00013950" w:rsidRDefault="00994284" w:rsidP="00D17A02">
            <w:pPr>
              <w:numPr>
                <w:ilvl w:val="0"/>
                <w:numId w:val="17"/>
              </w:numPr>
              <w:spacing w:after="0" w:line="240" w:lineRule="auto"/>
              <w:rPr>
                <w:rFonts w:ascii="Times New Roman" w:hAnsi="Times New Roman"/>
              </w:rPr>
            </w:pPr>
            <w:r w:rsidRPr="00013950">
              <w:rPr>
                <w:rFonts w:ascii="Times New Roman" w:hAnsi="Times New Roman"/>
              </w:rPr>
              <w:t>Sosyal faaliyetler için uygun çok amaçlı salonun bulunmaması.</w:t>
            </w:r>
          </w:p>
          <w:p w:rsidR="00994284" w:rsidRPr="00013950" w:rsidRDefault="00994284" w:rsidP="00994284">
            <w:pPr>
              <w:spacing w:after="0"/>
              <w:jc w:val="both"/>
              <w:rPr>
                <w:rFonts w:ascii="Times New Roman" w:hAnsi="Times New Roman"/>
                <w:szCs w:val="24"/>
              </w:rPr>
            </w:pPr>
          </w:p>
        </w:tc>
      </w:tr>
      <w:tr w:rsidR="00994284" w:rsidRPr="00013950" w:rsidTr="00994284">
        <w:tc>
          <w:tcPr>
            <w:tcW w:w="2518" w:type="dxa"/>
            <w:shd w:val="clear" w:color="auto" w:fill="auto"/>
          </w:tcPr>
          <w:p w:rsidR="00994284" w:rsidRPr="00A40675" w:rsidRDefault="00994284" w:rsidP="00994284">
            <w:pPr>
              <w:spacing w:after="0"/>
              <w:jc w:val="both"/>
              <w:rPr>
                <w:rFonts w:ascii="Times New Roman" w:hAnsi="Times New Roman"/>
                <w:szCs w:val="24"/>
              </w:rPr>
            </w:pPr>
            <w:r w:rsidRPr="00A40675">
              <w:rPr>
                <w:rFonts w:ascii="Times New Roman" w:hAnsi="Times New Roman"/>
                <w:szCs w:val="24"/>
              </w:rPr>
              <w:t>Donanım</w:t>
            </w:r>
          </w:p>
        </w:tc>
        <w:tc>
          <w:tcPr>
            <w:tcW w:w="10915" w:type="dxa"/>
            <w:shd w:val="clear" w:color="auto" w:fill="auto"/>
          </w:tcPr>
          <w:p w:rsidR="00994284" w:rsidRPr="00013950" w:rsidRDefault="00994284" w:rsidP="00D17A02">
            <w:pPr>
              <w:numPr>
                <w:ilvl w:val="0"/>
                <w:numId w:val="31"/>
              </w:numPr>
              <w:spacing w:after="0"/>
              <w:jc w:val="both"/>
              <w:rPr>
                <w:rFonts w:ascii="Times New Roman" w:hAnsi="Times New Roman"/>
                <w:szCs w:val="24"/>
              </w:rPr>
            </w:pPr>
            <w:r>
              <w:rPr>
                <w:rFonts w:ascii="Times New Roman" w:hAnsi="Times New Roman"/>
                <w:szCs w:val="24"/>
              </w:rPr>
              <w:t>Fatih Projesi alt yapısının yetersizliği</w:t>
            </w:r>
          </w:p>
        </w:tc>
      </w:tr>
      <w:tr w:rsidR="00994284" w:rsidRPr="00013950" w:rsidTr="00994284">
        <w:trPr>
          <w:trHeight w:val="569"/>
        </w:trPr>
        <w:tc>
          <w:tcPr>
            <w:tcW w:w="2518" w:type="dxa"/>
            <w:shd w:val="clear" w:color="auto" w:fill="auto"/>
          </w:tcPr>
          <w:p w:rsidR="00994284" w:rsidRPr="00013950" w:rsidRDefault="00994284" w:rsidP="00994284">
            <w:pPr>
              <w:spacing w:after="0"/>
              <w:jc w:val="both"/>
              <w:rPr>
                <w:rFonts w:ascii="Times New Roman" w:hAnsi="Times New Roman"/>
                <w:szCs w:val="24"/>
              </w:rPr>
            </w:pPr>
            <w:r w:rsidRPr="00013950">
              <w:rPr>
                <w:rFonts w:ascii="Times New Roman" w:hAnsi="Times New Roman"/>
                <w:szCs w:val="24"/>
              </w:rPr>
              <w:t>Bütçe</w:t>
            </w:r>
          </w:p>
        </w:tc>
        <w:tc>
          <w:tcPr>
            <w:tcW w:w="10915" w:type="dxa"/>
            <w:shd w:val="clear" w:color="auto" w:fill="auto"/>
          </w:tcPr>
          <w:p w:rsidR="00994284" w:rsidRPr="00013950" w:rsidRDefault="00994284" w:rsidP="00D17A02">
            <w:pPr>
              <w:numPr>
                <w:ilvl w:val="0"/>
                <w:numId w:val="18"/>
              </w:numPr>
              <w:spacing w:after="0"/>
              <w:jc w:val="both"/>
              <w:rPr>
                <w:rFonts w:ascii="Times New Roman" w:hAnsi="Times New Roman"/>
                <w:szCs w:val="24"/>
              </w:rPr>
            </w:pPr>
            <w:r w:rsidRPr="00013950">
              <w:rPr>
                <w:rFonts w:ascii="Times New Roman" w:hAnsi="Times New Roman"/>
                <w:szCs w:val="24"/>
              </w:rPr>
              <w:t xml:space="preserve">Okulumuzdaki öğrenci sayısı az olduğu için kantin ihale bedeli yeteri oranda </w:t>
            </w:r>
            <w:proofErr w:type="gramStart"/>
            <w:r w:rsidRPr="00013950">
              <w:rPr>
                <w:rFonts w:ascii="Times New Roman" w:hAnsi="Times New Roman"/>
                <w:szCs w:val="24"/>
              </w:rPr>
              <w:t>verilememektedir.</w:t>
            </w:r>
            <w:r>
              <w:rPr>
                <w:rFonts w:ascii="Times New Roman" w:hAnsi="Times New Roman"/>
                <w:szCs w:val="24"/>
              </w:rPr>
              <w:t>Genel</w:t>
            </w:r>
            <w:proofErr w:type="gramEnd"/>
            <w:r>
              <w:rPr>
                <w:rFonts w:ascii="Times New Roman" w:hAnsi="Times New Roman"/>
                <w:szCs w:val="24"/>
              </w:rPr>
              <w:t xml:space="preserve"> </w:t>
            </w:r>
            <w:proofErr w:type="spellStart"/>
            <w:r>
              <w:rPr>
                <w:rFonts w:ascii="Times New Roman" w:hAnsi="Times New Roman"/>
                <w:szCs w:val="24"/>
              </w:rPr>
              <w:t>büteçeden</w:t>
            </w:r>
            <w:proofErr w:type="spellEnd"/>
            <w:r>
              <w:rPr>
                <w:rFonts w:ascii="Times New Roman" w:hAnsi="Times New Roman"/>
                <w:szCs w:val="24"/>
              </w:rPr>
              <w:t xml:space="preserve"> okulumuza pay verilmemesi.</w:t>
            </w:r>
          </w:p>
        </w:tc>
      </w:tr>
      <w:tr w:rsidR="00994284" w:rsidRPr="00013950" w:rsidTr="00994284">
        <w:tc>
          <w:tcPr>
            <w:tcW w:w="2518" w:type="dxa"/>
            <w:shd w:val="clear" w:color="auto" w:fill="auto"/>
          </w:tcPr>
          <w:p w:rsidR="00994284" w:rsidRPr="00013950" w:rsidRDefault="00994284" w:rsidP="00994284">
            <w:pPr>
              <w:spacing w:after="0"/>
              <w:jc w:val="both"/>
              <w:rPr>
                <w:rFonts w:ascii="Times New Roman" w:hAnsi="Times New Roman"/>
                <w:szCs w:val="24"/>
              </w:rPr>
            </w:pPr>
            <w:r w:rsidRPr="00013950">
              <w:rPr>
                <w:rFonts w:ascii="Times New Roman" w:hAnsi="Times New Roman"/>
                <w:szCs w:val="24"/>
              </w:rPr>
              <w:t>Yönetim Süreçleri</w:t>
            </w:r>
          </w:p>
        </w:tc>
        <w:tc>
          <w:tcPr>
            <w:tcW w:w="10915" w:type="dxa"/>
            <w:shd w:val="clear" w:color="auto" w:fill="auto"/>
          </w:tcPr>
          <w:p w:rsidR="00994284" w:rsidRPr="00A40675" w:rsidRDefault="00994284" w:rsidP="00D17A02">
            <w:pPr>
              <w:numPr>
                <w:ilvl w:val="0"/>
                <w:numId w:val="19"/>
              </w:numPr>
              <w:spacing w:after="0" w:line="240" w:lineRule="auto"/>
              <w:rPr>
                <w:rFonts w:ascii="Times New Roman" w:hAnsi="Times New Roman"/>
                <w:szCs w:val="24"/>
              </w:rPr>
            </w:pPr>
            <w:r w:rsidRPr="00A40675">
              <w:rPr>
                <w:rFonts w:ascii="Times New Roman" w:hAnsi="Times New Roman"/>
              </w:rPr>
              <w:t xml:space="preserve">İngilizce ve Din Kültürü derslerinde </w:t>
            </w:r>
            <w:proofErr w:type="gramStart"/>
            <w:r w:rsidRPr="00A40675">
              <w:rPr>
                <w:rFonts w:ascii="Times New Roman" w:hAnsi="Times New Roman"/>
              </w:rPr>
              <w:t>branş</w:t>
            </w:r>
            <w:proofErr w:type="gramEnd"/>
            <w:r w:rsidRPr="00A40675">
              <w:rPr>
                <w:rFonts w:ascii="Times New Roman" w:hAnsi="Times New Roman"/>
              </w:rPr>
              <w:t xml:space="preserve"> öğretmenlerinin olmaması,</w:t>
            </w:r>
          </w:p>
        </w:tc>
      </w:tr>
      <w:tr w:rsidR="00994284" w:rsidRPr="00013950" w:rsidTr="00994284">
        <w:tc>
          <w:tcPr>
            <w:tcW w:w="2518" w:type="dxa"/>
            <w:shd w:val="clear" w:color="auto" w:fill="auto"/>
          </w:tcPr>
          <w:p w:rsidR="00994284" w:rsidRPr="00013950" w:rsidRDefault="00994284" w:rsidP="00994284">
            <w:pPr>
              <w:spacing w:after="0" w:line="240" w:lineRule="auto"/>
              <w:jc w:val="both"/>
              <w:rPr>
                <w:rFonts w:ascii="Times New Roman" w:hAnsi="Times New Roman"/>
                <w:szCs w:val="24"/>
              </w:rPr>
            </w:pPr>
            <w:r w:rsidRPr="00013950">
              <w:rPr>
                <w:rFonts w:ascii="Times New Roman" w:hAnsi="Times New Roman"/>
                <w:szCs w:val="24"/>
              </w:rPr>
              <w:t>İletişim Süreçleri</w:t>
            </w:r>
          </w:p>
        </w:tc>
        <w:tc>
          <w:tcPr>
            <w:tcW w:w="10915" w:type="dxa"/>
            <w:shd w:val="clear" w:color="auto" w:fill="auto"/>
          </w:tcPr>
          <w:p w:rsidR="00994284" w:rsidRPr="00013950" w:rsidRDefault="00994284" w:rsidP="00D17A02">
            <w:pPr>
              <w:numPr>
                <w:ilvl w:val="0"/>
                <w:numId w:val="20"/>
              </w:numPr>
              <w:spacing w:after="0" w:line="240" w:lineRule="auto"/>
              <w:rPr>
                <w:rFonts w:ascii="Times New Roman" w:hAnsi="Times New Roman"/>
                <w:szCs w:val="24"/>
              </w:rPr>
            </w:pPr>
          </w:p>
        </w:tc>
      </w:tr>
    </w:tbl>
    <w:p w:rsidR="00994284" w:rsidRDefault="00994284" w:rsidP="00994284">
      <w:pPr>
        <w:rPr>
          <w:lang/>
        </w:rPr>
      </w:pPr>
    </w:p>
    <w:p w:rsidR="00994284" w:rsidRPr="00E7439B" w:rsidRDefault="00994284" w:rsidP="00994284">
      <w:pPr>
        <w:rPr>
          <w:lang/>
        </w:rPr>
      </w:pPr>
    </w:p>
    <w:p w:rsidR="00994284" w:rsidRDefault="00994284" w:rsidP="00994284">
      <w:pPr>
        <w:pStyle w:val="Balk3"/>
        <w:rPr>
          <w:rFonts w:ascii="Times New Roman" w:hAnsi="Times New Roman"/>
          <w:b/>
        </w:rPr>
      </w:pPr>
    </w:p>
    <w:p w:rsidR="00994284" w:rsidRDefault="00994284" w:rsidP="00994284">
      <w:pPr>
        <w:pStyle w:val="Balk3"/>
        <w:rPr>
          <w:rFonts w:ascii="Times New Roman" w:hAnsi="Times New Roman"/>
          <w:b/>
        </w:rPr>
      </w:pPr>
      <w:r w:rsidRPr="00013950">
        <w:rPr>
          <w:rFonts w:ascii="Times New Roman" w:hAnsi="Times New Roman"/>
          <w:b/>
        </w:rPr>
        <w:t xml:space="preserve">Dışsal Faktörler </w:t>
      </w:r>
    </w:p>
    <w:p w:rsidR="00994284" w:rsidRPr="00013950" w:rsidRDefault="00994284" w:rsidP="00994284">
      <w:pPr>
        <w:spacing w:after="0"/>
        <w:ind w:firstLine="708"/>
        <w:jc w:val="both"/>
        <w:rPr>
          <w:rFonts w:ascii="Times New Roman" w:hAnsi="Times New Roman"/>
          <w:b/>
          <w:szCs w:val="24"/>
        </w:rPr>
      </w:pPr>
      <w:r w:rsidRPr="00013950">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915"/>
      </w:tblGrid>
      <w:tr w:rsidR="00994284" w:rsidRPr="00013950" w:rsidTr="00994284">
        <w:tc>
          <w:tcPr>
            <w:tcW w:w="2518" w:type="dxa"/>
            <w:shd w:val="clear" w:color="auto" w:fill="auto"/>
          </w:tcPr>
          <w:p w:rsidR="00994284" w:rsidRPr="00013950" w:rsidRDefault="00994284" w:rsidP="00994284">
            <w:pPr>
              <w:spacing w:after="0"/>
              <w:jc w:val="both"/>
              <w:rPr>
                <w:rFonts w:ascii="Times New Roman" w:hAnsi="Times New Roman"/>
                <w:szCs w:val="24"/>
              </w:rPr>
            </w:pPr>
            <w:r w:rsidRPr="00013950">
              <w:rPr>
                <w:rFonts w:ascii="Times New Roman" w:hAnsi="Times New Roman"/>
                <w:szCs w:val="24"/>
              </w:rPr>
              <w:t>Politik</w:t>
            </w:r>
          </w:p>
        </w:tc>
        <w:tc>
          <w:tcPr>
            <w:tcW w:w="10915" w:type="dxa"/>
            <w:shd w:val="clear" w:color="auto" w:fill="auto"/>
          </w:tcPr>
          <w:p w:rsidR="00994284" w:rsidRDefault="00994284" w:rsidP="00D17A02">
            <w:pPr>
              <w:numPr>
                <w:ilvl w:val="0"/>
                <w:numId w:val="9"/>
              </w:numPr>
              <w:spacing w:after="0"/>
              <w:jc w:val="both"/>
              <w:rPr>
                <w:rFonts w:ascii="Times New Roman" w:hAnsi="Times New Roman"/>
                <w:szCs w:val="24"/>
              </w:rPr>
            </w:pPr>
            <w:r w:rsidRPr="00013950">
              <w:rPr>
                <w:rFonts w:ascii="Times New Roman" w:hAnsi="Times New Roman"/>
                <w:color w:val="000000"/>
                <w:szCs w:val="24"/>
              </w:rPr>
              <w:t>Eğitime verilen önem ve eğitim sürelerinin artması yönünde dünyada</w:t>
            </w:r>
            <w:r w:rsidRPr="00013950">
              <w:rPr>
                <w:rFonts w:ascii="Times New Roman" w:hAnsi="Times New Roman"/>
                <w:szCs w:val="24"/>
              </w:rPr>
              <w:t xml:space="preserve"> gelişen bilinç ve atılan adımlar. </w:t>
            </w:r>
          </w:p>
          <w:p w:rsidR="00994284" w:rsidRDefault="00994284" w:rsidP="00D17A02">
            <w:pPr>
              <w:numPr>
                <w:ilvl w:val="0"/>
                <w:numId w:val="9"/>
              </w:numPr>
              <w:spacing w:after="0"/>
              <w:jc w:val="both"/>
              <w:rPr>
                <w:rFonts w:ascii="Times New Roman" w:hAnsi="Times New Roman"/>
                <w:szCs w:val="24"/>
              </w:rPr>
            </w:pPr>
            <w:r w:rsidRPr="00013950">
              <w:rPr>
                <w:rFonts w:ascii="Times New Roman" w:hAnsi="Times New Roman"/>
                <w:color w:val="000000"/>
                <w:szCs w:val="24"/>
              </w:rPr>
              <w:t xml:space="preserve">Dünyada ve ülkemizde okul öncesi eğitim ve </w:t>
            </w:r>
            <w:r w:rsidRPr="00CC1FC0">
              <w:rPr>
                <w:rFonts w:ascii="Times New Roman" w:hAnsi="Times New Roman"/>
                <w:szCs w:val="24"/>
              </w:rPr>
              <w:t>temel eğitimin yaygınlaşması.</w:t>
            </w:r>
          </w:p>
          <w:p w:rsidR="00994284" w:rsidRPr="00013950" w:rsidRDefault="00994284" w:rsidP="00D17A02">
            <w:pPr>
              <w:numPr>
                <w:ilvl w:val="0"/>
                <w:numId w:val="9"/>
              </w:numPr>
              <w:spacing w:after="0"/>
              <w:jc w:val="both"/>
              <w:rPr>
                <w:rFonts w:ascii="Times New Roman" w:hAnsi="Times New Roman"/>
                <w:szCs w:val="24"/>
              </w:rPr>
            </w:pPr>
            <w:r w:rsidRPr="00013950">
              <w:rPr>
                <w:rFonts w:ascii="Times New Roman" w:hAnsi="Times New Roman"/>
                <w:color w:val="000000"/>
                <w:szCs w:val="24"/>
              </w:rPr>
              <w:t>Ülkemizde; katılımcı, planlı, gelişimci, şeffaf ve performansa dayalı</w:t>
            </w:r>
            <w:r w:rsidRPr="00013950">
              <w:rPr>
                <w:rFonts w:ascii="Times New Roman" w:hAnsi="Times New Roman"/>
                <w:szCs w:val="24"/>
              </w:rPr>
              <w:t xml:space="preserve"> stratejik yönetim” anlayışına geçme çabaları.</w:t>
            </w:r>
          </w:p>
        </w:tc>
      </w:tr>
      <w:tr w:rsidR="00994284" w:rsidRPr="00013950" w:rsidTr="00994284">
        <w:tc>
          <w:tcPr>
            <w:tcW w:w="2518" w:type="dxa"/>
            <w:shd w:val="clear" w:color="auto" w:fill="auto"/>
          </w:tcPr>
          <w:p w:rsidR="00994284" w:rsidRPr="00013950" w:rsidRDefault="00994284" w:rsidP="00994284">
            <w:pPr>
              <w:spacing w:after="0"/>
              <w:jc w:val="both"/>
              <w:rPr>
                <w:rFonts w:ascii="Times New Roman" w:hAnsi="Times New Roman"/>
                <w:szCs w:val="24"/>
              </w:rPr>
            </w:pPr>
            <w:r w:rsidRPr="00013950">
              <w:rPr>
                <w:rFonts w:ascii="Times New Roman" w:hAnsi="Times New Roman"/>
                <w:szCs w:val="24"/>
              </w:rPr>
              <w:t>Ekonomik</w:t>
            </w:r>
          </w:p>
        </w:tc>
        <w:tc>
          <w:tcPr>
            <w:tcW w:w="10915" w:type="dxa"/>
            <w:shd w:val="clear" w:color="auto" w:fill="auto"/>
          </w:tcPr>
          <w:p w:rsidR="00994284" w:rsidRDefault="00994284" w:rsidP="00D17A02">
            <w:pPr>
              <w:numPr>
                <w:ilvl w:val="0"/>
                <w:numId w:val="10"/>
              </w:numPr>
              <w:spacing w:after="0" w:line="240" w:lineRule="auto"/>
              <w:rPr>
                <w:rFonts w:ascii="Times New Roman" w:hAnsi="Times New Roman"/>
                <w:szCs w:val="24"/>
              </w:rPr>
            </w:pPr>
            <w:proofErr w:type="gramStart"/>
            <w:r w:rsidRPr="00641BF4">
              <w:rPr>
                <w:rFonts w:ascii="Times New Roman" w:hAnsi="Times New Roman"/>
                <w:szCs w:val="24"/>
              </w:rPr>
              <w:t xml:space="preserve">Okula ulaşım imkânlarının kolay olması. </w:t>
            </w:r>
            <w:proofErr w:type="gramEnd"/>
          </w:p>
          <w:p w:rsidR="00994284" w:rsidRDefault="00994284" w:rsidP="00D17A02">
            <w:pPr>
              <w:numPr>
                <w:ilvl w:val="0"/>
                <w:numId w:val="10"/>
              </w:numPr>
              <w:spacing w:after="0" w:line="240" w:lineRule="auto"/>
              <w:rPr>
                <w:rFonts w:ascii="Times New Roman" w:hAnsi="Times New Roman"/>
                <w:szCs w:val="24"/>
              </w:rPr>
            </w:pPr>
            <w:r w:rsidRPr="00641BF4">
              <w:rPr>
                <w:rFonts w:ascii="Times New Roman" w:hAnsi="Times New Roman"/>
                <w:szCs w:val="24"/>
              </w:rPr>
              <w:t xml:space="preserve">Okulumuzun İl merkezinde bulunması. </w:t>
            </w:r>
          </w:p>
          <w:p w:rsidR="00994284" w:rsidRDefault="00994284" w:rsidP="00D17A02">
            <w:pPr>
              <w:numPr>
                <w:ilvl w:val="0"/>
                <w:numId w:val="10"/>
              </w:numPr>
              <w:spacing w:after="0" w:line="240" w:lineRule="auto"/>
              <w:rPr>
                <w:rFonts w:ascii="Times New Roman" w:hAnsi="Times New Roman"/>
                <w:szCs w:val="24"/>
              </w:rPr>
            </w:pPr>
            <w:r w:rsidRPr="00641BF4">
              <w:rPr>
                <w:rFonts w:ascii="Times New Roman" w:hAnsi="Times New Roman"/>
                <w:color w:val="000000"/>
                <w:szCs w:val="24"/>
                <w:highlight w:val="white"/>
              </w:rPr>
              <w:t>İlimiz tarım, tarıma dayalı endüstri ve gelişmekte olan sanayisiyle</w:t>
            </w:r>
            <w:r w:rsidRPr="00641BF4">
              <w:rPr>
                <w:rFonts w:ascii="Times New Roman" w:hAnsi="Times New Roman"/>
                <w:szCs w:val="24"/>
                <w:highlight w:val="white"/>
              </w:rPr>
              <w:t xml:space="preserve"> </w:t>
            </w:r>
            <w:proofErr w:type="gramStart"/>
            <w:r w:rsidRPr="00641BF4">
              <w:rPr>
                <w:rFonts w:ascii="Times New Roman" w:hAnsi="Times New Roman"/>
                <w:szCs w:val="24"/>
                <w:highlight w:val="white"/>
              </w:rPr>
              <w:t>kom</w:t>
            </w:r>
            <w:r>
              <w:rPr>
                <w:rFonts w:ascii="Times New Roman" w:hAnsi="Times New Roman"/>
                <w:szCs w:val="24"/>
                <w:highlight w:val="white"/>
              </w:rPr>
              <w:t>şu   illere</w:t>
            </w:r>
            <w:proofErr w:type="gramEnd"/>
            <w:r>
              <w:rPr>
                <w:rFonts w:ascii="Times New Roman" w:hAnsi="Times New Roman"/>
                <w:szCs w:val="24"/>
                <w:highlight w:val="white"/>
              </w:rPr>
              <w:t xml:space="preserve">  göre  </w:t>
            </w:r>
            <w:proofErr w:type="spellStart"/>
            <w:r>
              <w:rPr>
                <w:rFonts w:ascii="Times New Roman" w:hAnsi="Times New Roman"/>
                <w:szCs w:val="24"/>
                <w:highlight w:val="white"/>
              </w:rPr>
              <w:t>ekonomik</w:t>
            </w:r>
            <w:r w:rsidRPr="00641BF4">
              <w:rPr>
                <w:rFonts w:ascii="Times New Roman" w:hAnsi="Times New Roman"/>
                <w:szCs w:val="24"/>
                <w:highlight w:val="white"/>
              </w:rPr>
              <w:t>olarak</w:t>
            </w:r>
            <w:proofErr w:type="spellEnd"/>
            <w:r w:rsidRPr="00641BF4">
              <w:rPr>
                <w:rFonts w:ascii="Times New Roman" w:hAnsi="Times New Roman"/>
                <w:szCs w:val="24"/>
                <w:highlight w:val="white"/>
              </w:rPr>
              <w:t xml:space="preserve">   </w:t>
            </w:r>
            <w:r w:rsidRPr="00641BF4">
              <w:rPr>
                <w:rFonts w:ascii="Times New Roman" w:hAnsi="Times New Roman"/>
                <w:szCs w:val="24"/>
                <w:highlight w:val="white"/>
              </w:rPr>
              <w:lastRenderedPageBreak/>
              <w:t>gelişmişliğinin,   insan kaynaklarına  ve  dolaylı  olarak  eğitime  bakış  açısına   olumlu</w:t>
            </w:r>
            <w:r w:rsidRPr="00641BF4">
              <w:rPr>
                <w:rFonts w:ascii="Times New Roman" w:hAnsi="Times New Roman"/>
                <w:szCs w:val="24"/>
              </w:rPr>
              <w:t xml:space="preserve"> yansımaları. </w:t>
            </w:r>
          </w:p>
          <w:p w:rsidR="00994284" w:rsidRPr="00EF155D" w:rsidRDefault="00994284" w:rsidP="00994284">
            <w:pPr>
              <w:spacing w:after="0" w:line="240" w:lineRule="auto"/>
              <w:ind w:left="360"/>
              <w:rPr>
                <w:rFonts w:ascii="Times New Roman" w:hAnsi="Times New Roman"/>
                <w:color w:val="FF0000"/>
                <w:szCs w:val="24"/>
              </w:rPr>
            </w:pPr>
          </w:p>
        </w:tc>
      </w:tr>
      <w:tr w:rsidR="00994284" w:rsidRPr="00013950" w:rsidTr="00994284">
        <w:tc>
          <w:tcPr>
            <w:tcW w:w="2518" w:type="dxa"/>
            <w:shd w:val="clear" w:color="auto" w:fill="auto"/>
          </w:tcPr>
          <w:p w:rsidR="00994284" w:rsidRPr="00013950" w:rsidRDefault="00994284" w:rsidP="00994284">
            <w:pPr>
              <w:spacing w:after="0"/>
              <w:jc w:val="both"/>
              <w:rPr>
                <w:rFonts w:ascii="Times New Roman" w:hAnsi="Times New Roman"/>
                <w:szCs w:val="24"/>
              </w:rPr>
            </w:pPr>
            <w:r w:rsidRPr="00013950">
              <w:rPr>
                <w:rFonts w:ascii="Times New Roman" w:hAnsi="Times New Roman"/>
                <w:szCs w:val="24"/>
              </w:rPr>
              <w:lastRenderedPageBreak/>
              <w:t>Sosyolojik</w:t>
            </w:r>
          </w:p>
        </w:tc>
        <w:tc>
          <w:tcPr>
            <w:tcW w:w="10915" w:type="dxa"/>
            <w:shd w:val="clear" w:color="auto" w:fill="auto"/>
          </w:tcPr>
          <w:p w:rsidR="00994284" w:rsidRPr="00CC1FC0" w:rsidRDefault="00994284" w:rsidP="00D17A02">
            <w:pPr>
              <w:numPr>
                <w:ilvl w:val="0"/>
                <w:numId w:val="11"/>
              </w:numPr>
              <w:spacing w:after="0"/>
              <w:jc w:val="both"/>
              <w:rPr>
                <w:rFonts w:ascii="Times New Roman" w:hAnsi="Times New Roman"/>
                <w:szCs w:val="24"/>
              </w:rPr>
            </w:pPr>
            <w:proofErr w:type="gramStart"/>
            <w:r w:rsidRPr="00CC1FC0">
              <w:rPr>
                <w:rFonts w:ascii="Times New Roman" w:hAnsi="Times New Roman"/>
                <w:szCs w:val="24"/>
                <w:highlight w:val="white"/>
              </w:rPr>
              <w:t>Büyük  oranda</w:t>
            </w:r>
            <w:proofErr w:type="gramEnd"/>
            <w:r w:rsidRPr="00CC1FC0">
              <w:rPr>
                <w:rFonts w:ascii="Times New Roman" w:hAnsi="Times New Roman"/>
                <w:szCs w:val="24"/>
                <w:highlight w:val="white"/>
              </w:rPr>
              <w:t xml:space="preserve">  geleneksel  aile  yapısına  sahip  olunması</w:t>
            </w:r>
            <w:r w:rsidRPr="00CC1FC0">
              <w:rPr>
                <w:rFonts w:ascii="Times New Roman" w:hAnsi="Times New Roman"/>
                <w:szCs w:val="24"/>
              </w:rPr>
              <w:t xml:space="preserve"> nedeniyle suç oranının diğer illere oranla düşük olması. </w:t>
            </w:r>
          </w:p>
          <w:p w:rsidR="00994284" w:rsidRPr="00EF155D" w:rsidRDefault="00994284" w:rsidP="00D17A02">
            <w:pPr>
              <w:numPr>
                <w:ilvl w:val="0"/>
                <w:numId w:val="11"/>
              </w:numPr>
              <w:spacing w:after="0"/>
              <w:jc w:val="both"/>
              <w:rPr>
                <w:rFonts w:ascii="Times New Roman" w:hAnsi="Times New Roman"/>
                <w:color w:val="FF0000"/>
                <w:szCs w:val="24"/>
              </w:rPr>
            </w:pPr>
            <w:r w:rsidRPr="00CC1FC0">
              <w:rPr>
                <w:rFonts w:ascii="Times New Roman" w:hAnsi="Times New Roman"/>
                <w:szCs w:val="24"/>
                <w:highlight w:val="white"/>
              </w:rPr>
              <w:t xml:space="preserve">İlimizin farklı </w:t>
            </w:r>
            <w:proofErr w:type="spellStart"/>
            <w:r w:rsidRPr="00CC1FC0">
              <w:rPr>
                <w:rFonts w:ascii="Times New Roman" w:hAnsi="Times New Roman"/>
                <w:szCs w:val="24"/>
                <w:highlight w:val="white"/>
              </w:rPr>
              <w:t>sosyo</w:t>
            </w:r>
            <w:proofErr w:type="spellEnd"/>
            <w:r w:rsidRPr="00CC1FC0">
              <w:rPr>
                <w:rFonts w:ascii="Times New Roman" w:hAnsi="Times New Roman"/>
                <w:szCs w:val="24"/>
                <w:highlight w:val="white"/>
              </w:rPr>
              <w:t xml:space="preserve">-kültürel yapılara sahip olmasına rağmen </w:t>
            </w:r>
            <w:proofErr w:type="gramStart"/>
            <w:r w:rsidRPr="00CC1FC0">
              <w:rPr>
                <w:rFonts w:ascii="Times New Roman" w:hAnsi="Times New Roman"/>
                <w:szCs w:val="24"/>
                <w:highlight w:val="white"/>
              </w:rPr>
              <w:t>yaşadığı  huzurla</w:t>
            </w:r>
            <w:proofErr w:type="gramEnd"/>
            <w:r w:rsidRPr="00CC1FC0">
              <w:rPr>
                <w:rFonts w:ascii="Times New Roman" w:hAnsi="Times New Roman"/>
                <w:szCs w:val="24"/>
                <w:highlight w:val="white"/>
              </w:rPr>
              <w:t xml:space="preserve">  ulusal bütünlüğümüzün</w:t>
            </w:r>
            <w:r w:rsidRPr="00EF155D">
              <w:rPr>
                <w:rFonts w:ascii="Times New Roman" w:hAnsi="Times New Roman"/>
                <w:color w:val="FF0000"/>
                <w:szCs w:val="24"/>
                <w:highlight w:val="white"/>
              </w:rPr>
              <w:t xml:space="preserve">  </w:t>
            </w:r>
            <w:r w:rsidRPr="00CC1FC0">
              <w:rPr>
                <w:rFonts w:ascii="Times New Roman" w:hAnsi="Times New Roman"/>
                <w:szCs w:val="24"/>
                <w:highlight w:val="white"/>
              </w:rPr>
              <w:t>korunmasına  katkı</w:t>
            </w:r>
            <w:r w:rsidRPr="00CC1FC0">
              <w:rPr>
                <w:rFonts w:ascii="Times New Roman" w:hAnsi="Times New Roman"/>
                <w:szCs w:val="24"/>
              </w:rPr>
              <w:t xml:space="preserve"> sağlaması.</w:t>
            </w:r>
            <w:r w:rsidRPr="00EF155D">
              <w:rPr>
                <w:rFonts w:ascii="Times New Roman" w:hAnsi="Times New Roman"/>
                <w:color w:val="FF0000"/>
                <w:szCs w:val="24"/>
              </w:rPr>
              <w:t xml:space="preserve"> </w:t>
            </w:r>
          </w:p>
        </w:tc>
      </w:tr>
      <w:tr w:rsidR="00994284" w:rsidRPr="00013950" w:rsidTr="00994284">
        <w:tc>
          <w:tcPr>
            <w:tcW w:w="2518" w:type="dxa"/>
            <w:shd w:val="clear" w:color="auto" w:fill="auto"/>
          </w:tcPr>
          <w:p w:rsidR="00994284" w:rsidRPr="00013950" w:rsidRDefault="00994284" w:rsidP="00994284">
            <w:pPr>
              <w:spacing w:after="0"/>
              <w:jc w:val="both"/>
              <w:rPr>
                <w:rFonts w:ascii="Times New Roman" w:hAnsi="Times New Roman"/>
                <w:szCs w:val="24"/>
              </w:rPr>
            </w:pPr>
            <w:r w:rsidRPr="00013950">
              <w:rPr>
                <w:rFonts w:ascii="Times New Roman" w:hAnsi="Times New Roman"/>
                <w:szCs w:val="24"/>
              </w:rPr>
              <w:t>Teknolojik</w:t>
            </w:r>
          </w:p>
        </w:tc>
        <w:tc>
          <w:tcPr>
            <w:tcW w:w="10915" w:type="dxa"/>
            <w:shd w:val="clear" w:color="auto" w:fill="auto"/>
          </w:tcPr>
          <w:p w:rsidR="00994284" w:rsidRDefault="00994284" w:rsidP="00D17A02">
            <w:pPr>
              <w:numPr>
                <w:ilvl w:val="0"/>
                <w:numId w:val="12"/>
              </w:numPr>
              <w:spacing w:after="0" w:line="240" w:lineRule="auto"/>
              <w:rPr>
                <w:rFonts w:ascii="Times New Roman" w:hAnsi="Times New Roman"/>
                <w:szCs w:val="24"/>
              </w:rPr>
            </w:pPr>
            <w:r w:rsidRPr="00013950">
              <w:rPr>
                <w:rFonts w:ascii="Times New Roman" w:hAnsi="Times New Roman"/>
                <w:szCs w:val="24"/>
              </w:rPr>
              <w:t>Okulumuzdaki teknolojik altyapının iyi, kolay ve erişilebilir olması.</w:t>
            </w:r>
            <w:r>
              <w:rPr>
                <w:rFonts w:ascii="Times New Roman" w:hAnsi="Times New Roman"/>
                <w:szCs w:val="24"/>
              </w:rPr>
              <w:t xml:space="preserve"> </w:t>
            </w:r>
          </w:p>
          <w:p w:rsidR="00994284" w:rsidRPr="001C7526" w:rsidRDefault="00994284" w:rsidP="00D17A02">
            <w:pPr>
              <w:numPr>
                <w:ilvl w:val="0"/>
                <w:numId w:val="12"/>
              </w:numPr>
              <w:spacing w:after="0" w:line="240" w:lineRule="auto"/>
              <w:rPr>
                <w:rFonts w:ascii="Times New Roman" w:hAnsi="Times New Roman"/>
                <w:szCs w:val="24"/>
              </w:rPr>
            </w:pPr>
            <w:proofErr w:type="gramStart"/>
            <w:r w:rsidRPr="00641BF4">
              <w:rPr>
                <w:rFonts w:ascii="Times New Roman" w:hAnsi="Times New Roman"/>
                <w:color w:val="000000"/>
                <w:szCs w:val="24"/>
              </w:rPr>
              <w:t>e</w:t>
            </w:r>
            <w:proofErr w:type="gramEnd"/>
            <w:r w:rsidRPr="00641BF4">
              <w:rPr>
                <w:rFonts w:ascii="Times New Roman" w:hAnsi="Times New Roman"/>
                <w:color w:val="000000"/>
                <w:szCs w:val="24"/>
              </w:rPr>
              <w:t>-Devlet sisteminin gelişmesi.</w:t>
            </w:r>
            <w:r>
              <w:rPr>
                <w:rFonts w:ascii="Times New Roman" w:hAnsi="Times New Roman"/>
                <w:color w:val="000000"/>
                <w:szCs w:val="24"/>
              </w:rPr>
              <w:t xml:space="preserve"> </w:t>
            </w:r>
          </w:p>
          <w:p w:rsidR="00994284" w:rsidRPr="00013950" w:rsidRDefault="00994284" w:rsidP="00D17A02">
            <w:pPr>
              <w:numPr>
                <w:ilvl w:val="0"/>
                <w:numId w:val="12"/>
              </w:numPr>
              <w:spacing w:after="0" w:line="240" w:lineRule="auto"/>
              <w:rPr>
                <w:rFonts w:ascii="Times New Roman" w:hAnsi="Times New Roman"/>
                <w:szCs w:val="24"/>
              </w:rPr>
            </w:pPr>
            <w:r w:rsidRPr="00641BF4">
              <w:rPr>
                <w:rFonts w:ascii="Times New Roman" w:hAnsi="Times New Roman"/>
                <w:color w:val="000000"/>
                <w:szCs w:val="24"/>
              </w:rPr>
              <w:t>Kitle iletişim araçlarında ve ulaşımda yeni</w:t>
            </w:r>
            <w:r w:rsidRPr="00641BF4">
              <w:rPr>
                <w:rFonts w:ascii="Times New Roman" w:hAnsi="Times New Roman"/>
                <w:szCs w:val="24"/>
              </w:rPr>
              <w:t xml:space="preserve"> teknolojilerin kullanılması</w:t>
            </w:r>
            <w:r>
              <w:rPr>
                <w:rFonts w:ascii="Times New Roman" w:hAnsi="Times New Roman"/>
                <w:szCs w:val="24"/>
              </w:rPr>
              <w:t>.</w:t>
            </w:r>
          </w:p>
        </w:tc>
      </w:tr>
      <w:tr w:rsidR="00994284" w:rsidRPr="00013950" w:rsidTr="00994284">
        <w:tc>
          <w:tcPr>
            <w:tcW w:w="2518" w:type="dxa"/>
            <w:shd w:val="clear" w:color="auto" w:fill="auto"/>
          </w:tcPr>
          <w:p w:rsidR="00994284" w:rsidRPr="00013950" w:rsidRDefault="00994284" w:rsidP="00994284">
            <w:pPr>
              <w:spacing w:after="0"/>
              <w:jc w:val="both"/>
              <w:rPr>
                <w:rFonts w:ascii="Times New Roman" w:hAnsi="Times New Roman"/>
                <w:szCs w:val="24"/>
              </w:rPr>
            </w:pPr>
            <w:r w:rsidRPr="00013950">
              <w:rPr>
                <w:rFonts w:ascii="Times New Roman" w:hAnsi="Times New Roman"/>
                <w:szCs w:val="24"/>
              </w:rPr>
              <w:t>Mevzuat-Yasal</w:t>
            </w:r>
          </w:p>
        </w:tc>
        <w:tc>
          <w:tcPr>
            <w:tcW w:w="10915" w:type="dxa"/>
            <w:shd w:val="clear" w:color="auto" w:fill="auto"/>
          </w:tcPr>
          <w:p w:rsidR="00994284" w:rsidRDefault="00994284" w:rsidP="00D17A02">
            <w:pPr>
              <w:numPr>
                <w:ilvl w:val="0"/>
                <w:numId w:val="13"/>
              </w:numPr>
              <w:spacing w:after="0" w:line="240" w:lineRule="auto"/>
              <w:rPr>
                <w:rFonts w:ascii="Times New Roman" w:hAnsi="Times New Roman"/>
                <w:szCs w:val="24"/>
              </w:rPr>
            </w:pPr>
            <w:proofErr w:type="gramStart"/>
            <w:r w:rsidRPr="00406511">
              <w:rPr>
                <w:rFonts w:ascii="Times New Roman" w:hAnsi="Times New Roman"/>
                <w:szCs w:val="24"/>
              </w:rPr>
              <w:t xml:space="preserve">Yönetici kadronun ve öğretmenlerin değişime ve gelişime açık olması. </w:t>
            </w:r>
            <w:proofErr w:type="gramEnd"/>
          </w:p>
          <w:p w:rsidR="00994284" w:rsidRDefault="00994284" w:rsidP="00D17A02">
            <w:pPr>
              <w:numPr>
                <w:ilvl w:val="0"/>
                <w:numId w:val="13"/>
              </w:numPr>
              <w:spacing w:after="0" w:line="240" w:lineRule="auto"/>
              <w:rPr>
                <w:rFonts w:ascii="Times New Roman" w:hAnsi="Times New Roman"/>
                <w:szCs w:val="24"/>
              </w:rPr>
            </w:pPr>
            <w:proofErr w:type="gramStart"/>
            <w:r w:rsidRPr="00406511">
              <w:rPr>
                <w:rFonts w:ascii="Times New Roman" w:hAnsi="Times New Roman"/>
                <w:color w:val="000000"/>
                <w:szCs w:val="24"/>
              </w:rPr>
              <w:t>Uluslararası çocuk haklarına yönelik yasal</w:t>
            </w:r>
            <w:r w:rsidRPr="00406511">
              <w:rPr>
                <w:rFonts w:ascii="Times New Roman" w:hAnsi="Times New Roman"/>
                <w:szCs w:val="24"/>
              </w:rPr>
              <w:t xml:space="preserve"> düzenlemelerin, kuralların geliştirilmesi. </w:t>
            </w:r>
            <w:proofErr w:type="gramEnd"/>
          </w:p>
          <w:p w:rsidR="00994284" w:rsidRDefault="00994284" w:rsidP="00D17A02">
            <w:pPr>
              <w:numPr>
                <w:ilvl w:val="0"/>
                <w:numId w:val="13"/>
              </w:numPr>
              <w:spacing w:after="0" w:line="240" w:lineRule="auto"/>
              <w:rPr>
                <w:rFonts w:ascii="Times New Roman" w:hAnsi="Times New Roman"/>
                <w:szCs w:val="24"/>
              </w:rPr>
            </w:pPr>
            <w:proofErr w:type="gramStart"/>
            <w:r w:rsidRPr="00406511">
              <w:rPr>
                <w:rFonts w:ascii="Times New Roman" w:hAnsi="Times New Roman"/>
                <w:color w:val="000000"/>
                <w:szCs w:val="24"/>
              </w:rPr>
              <w:t>İnsan hakları konusunda insanlığın her geçen gün</w:t>
            </w:r>
            <w:r w:rsidRPr="00406511">
              <w:rPr>
                <w:rFonts w:ascii="Times New Roman" w:hAnsi="Times New Roman"/>
                <w:szCs w:val="24"/>
              </w:rPr>
              <w:t xml:space="preserve"> olumlu yönde gelişmesi. </w:t>
            </w:r>
            <w:proofErr w:type="gramEnd"/>
          </w:p>
          <w:p w:rsidR="00994284" w:rsidRDefault="00994284" w:rsidP="00D17A02">
            <w:pPr>
              <w:numPr>
                <w:ilvl w:val="0"/>
                <w:numId w:val="13"/>
              </w:numPr>
              <w:spacing w:after="0" w:line="240" w:lineRule="auto"/>
              <w:rPr>
                <w:rFonts w:ascii="Times New Roman" w:hAnsi="Times New Roman"/>
                <w:szCs w:val="24"/>
              </w:rPr>
            </w:pPr>
            <w:proofErr w:type="gramStart"/>
            <w:r w:rsidRPr="00406511">
              <w:rPr>
                <w:rFonts w:ascii="Times New Roman" w:hAnsi="Times New Roman"/>
                <w:color w:val="000000"/>
                <w:szCs w:val="24"/>
              </w:rPr>
              <w:t>Tüm insanlık nezdinde eğitimin gereğine inanç,</w:t>
            </w:r>
            <w:r w:rsidRPr="00406511">
              <w:rPr>
                <w:rFonts w:ascii="Times New Roman" w:hAnsi="Times New Roman"/>
                <w:szCs w:val="24"/>
              </w:rPr>
              <w:t xml:space="preserve"> bilinç ve duyarlılığının artması. </w:t>
            </w:r>
            <w:proofErr w:type="gramEnd"/>
          </w:p>
          <w:p w:rsidR="00994284" w:rsidRDefault="00994284" w:rsidP="00D17A02">
            <w:pPr>
              <w:numPr>
                <w:ilvl w:val="0"/>
                <w:numId w:val="13"/>
              </w:numPr>
              <w:spacing w:after="0" w:line="240" w:lineRule="auto"/>
              <w:rPr>
                <w:rFonts w:ascii="Times New Roman" w:hAnsi="Times New Roman"/>
                <w:szCs w:val="24"/>
              </w:rPr>
            </w:pPr>
            <w:r w:rsidRPr="00406511">
              <w:rPr>
                <w:rFonts w:ascii="Times New Roman" w:hAnsi="Times New Roman"/>
                <w:color w:val="000000"/>
                <w:szCs w:val="24"/>
              </w:rPr>
              <w:t>Eğitimde fırsat eşitliğine yönelik alınan tedbirlerin</w:t>
            </w:r>
            <w:r w:rsidRPr="00406511">
              <w:rPr>
                <w:rFonts w:ascii="Times New Roman" w:hAnsi="Times New Roman"/>
                <w:szCs w:val="24"/>
              </w:rPr>
              <w:t xml:space="preserve"> her geçen gün daha artırılması hususundaki çabalar. </w:t>
            </w:r>
          </w:p>
          <w:p w:rsidR="00994284" w:rsidRPr="00406511" w:rsidRDefault="00994284" w:rsidP="00D17A02">
            <w:pPr>
              <w:numPr>
                <w:ilvl w:val="0"/>
                <w:numId w:val="13"/>
              </w:numPr>
              <w:spacing w:after="0" w:line="240" w:lineRule="auto"/>
              <w:rPr>
                <w:rFonts w:ascii="Times New Roman" w:hAnsi="Times New Roman"/>
                <w:szCs w:val="24"/>
              </w:rPr>
            </w:pPr>
            <w:r w:rsidRPr="00406511">
              <w:rPr>
                <w:rFonts w:ascii="Times New Roman" w:hAnsi="Times New Roman"/>
                <w:color w:val="000000"/>
                <w:szCs w:val="24"/>
              </w:rPr>
              <w:t>Eğitimi kolaylaştıran eğitim araç-gereç ve</w:t>
            </w:r>
            <w:r w:rsidRPr="00406511">
              <w:rPr>
                <w:rFonts w:ascii="Times New Roman" w:hAnsi="Times New Roman"/>
                <w:szCs w:val="24"/>
              </w:rPr>
              <w:t xml:space="preserve"> teknolojik </w:t>
            </w:r>
            <w:proofErr w:type="gramStart"/>
            <w:r w:rsidRPr="00406511">
              <w:rPr>
                <w:rFonts w:ascii="Times New Roman" w:hAnsi="Times New Roman"/>
                <w:szCs w:val="24"/>
              </w:rPr>
              <w:t>ekipmanların</w:t>
            </w:r>
            <w:proofErr w:type="gramEnd"/>
            <w:r w:rsidRPr="00406511">
              <w:rPr>
                <w:rFonts w:ascii="Times New Roman" w:hAnsi="Times New Roman"/>
                <w:szCs w:val="24"/>
              </w:rPr>
              <w:t xml:space="preserve"> ucuzlaması dolayısı ile bunlara her öğrencinin ulaşımın yaygınlaşması.</w:t>
            </w:r>
          </w:p>
        </w:tc>
      </w:tr>
      <w:tr w:rsidR="00994284" w:rsidRPr="00013950" w:rsidTr="00994284">
        <w:tc>
          <w:tcPr>
            <w:tcW w:w="2518" w:type="dxa"/>
            <w:shd w:val="clear" w:color="auto" w:fill="auto"/>
          </w:tcPr>
          <w:p w:rsidR="00994284" w:rsidRPr="00013950" w:rsidRDefault="00994284" w:rsidP="00994284">
            <w:pPr>
              <w:spacing w:after="0"/>
              <w:jc w:val="both"/>
              <w:rPr>
                <w:rFonts w:ascii="Times New Roman" w:hAnsi="Times New Roman"/>
                <w:szCs w:val="24"/>
              </w:rPr>
            </w:pPr>
            <w:r w:rsidRPr="00013950">
              <w:rPr>
                <w:rFonts w:ascii="Times New Roman" w:hAnsi="Times New Roman"/>
                <w:szCs w:val="24"/>
              </w:rPr>
              <w:t>Ekolojik</w:t>
            </w:r>
          </w:p>
        </w:tc>
        <w:tc>
          <w:tcPr>
            <w:tcW w:w="10915" w:type="dxa"/>
            <w:shd w:val="clear" w:color="auto" w:fill="auto"/>
          </w:tcPr>
          <w:p w:rsidR="00994284" w:rsidRDefault="00994284" w:rsidP="00D17A02">
            <w:pPr>
              <w:numPr>
                <w:ilvl w:val="0"/>
                <w:numId w:val="14"/>
              </w:numPr>
              <w:spacing w:after="0" w:line="240" w:lineRule="auto"/>
              <w:rPr>
                <w:rFonts w:ascii="Times New Roman" w:hAnsi="Times New Roman"/>
                <w:szCs w:val="24"/>
              </w:rPr>
            </w:pPr>
            <w:proofErr w:type="gramStart"/>
            <w:r w:rsidRPr="00A42F88">
              <w:rPr>
                <w:rFonts w:ascii="Times New Roman" w:hAnsi="Times New Roman"/>
                <w:szCs w:val="24"/>
              </w:rPr>
              <w:t xml:space="preserve">Çevre hakkında uluslararası bağlayıcı yasal düzenlemelerin yapılması. </w:t>
            </w:r>
            <w:proofErr w:type="gramEnd"/>
          </w:p>
          <w:p w:rsidR="00994284" w:rsidRPr="00F27A5A" w:rsidRDefault="00994284" w:rsidP="00D17A02">
            <w:pPr>
              <w:numPr>
                <w:ilvl w:val="0"/>
                <w:numId w:val="14"/>
              </w:numPr>
              <w:spacing w:after="0" w:line="240" w:lineRule="auto"/>
              <w:rPr>
                <w:rFonts w:ascii="Times New Roman" w:hAnsi="Times New Roman"/>
                <w:szCs w:val="24"/>
              </w:rPr>
            </w:pPr>
            <w:proofErr w:type="gramStart"/>
            <w:r w:rsidRPr="00A42F88">
              <w:rPr>
                <w:rFonts w:ascii="Times New Roman" w:hAnsi="Times New Roman"/>
                <w:color w:val="000000"/>
                <w:szCs w:val="24"/>
              </w:rPr>
              <w:t xml:space="preserve">Dünyada tüm toplumlarda artan çevre bilinci. </w:t>
            </w:r>
            <w:proofErr w:type="gramEnd"/>
          </w:p>
          <w:p w:rsidR="00994284" w:rsidRDefault="00994284" w:rsidP="00D17A02">
            <w:pPr>
              <w:numPr>
                <w:ilvl w:val="0"/>
                <w:numId w:val="14"/>
              </w:numPr>
              <w:spacing w:after="0" w:line="240" w:lineRule="auto"/>
              <w:rPr>
                <w:rFonts w:ascii="Times New Roman" w:hAnsi="Times New Roman"/>
                <w:szCs w:val="24"/>
              </w:rPr>
            </w:pPr>
            <w:r w:rsidRPr="00A42F88">
              <w:rPr>
                <w:rFonts w:ascii="Times New Roman" w:hAnsi="Times New Roman"/>
                <w:color w:val="000000"/>
                <w:szCs w:val="24"/>
              </w:rPr>
              <w:t>Çevreye zararlı müdahalelerin sınır tanımayan bir</w:t>
            </w:r>
            <w:r w:rsidRPr="00A42F88">
              <w:rPr>
                <w:rFonts w:ascii="Times New Roman" w:hAnsi="Times New Roman"/>
                <w:szCs w:val="24"/>
              </w:rPr>
              <w:t xml:space="preserve"> duyarlılıkla durdurulmaya çalışılması ve meydana gelen kazalara yönelik uluslararası yardım çabalarının gelişmesi. </w:t>
            </w:r>
          </w:p>
          <w:p w:rsidR="00994284" w:rsidRPr="00013950" w:rsidRDefault="00994284" w:rsidP="00D17A02">
            <w:pPr>
              <w:numPr>
                <w:ilvl w:val="0"/>
                <w:numId w:val="14"/>
              </w:numPr>
              <w:spacing w:after="0" w:line="240" w:lineRule="auto"/>
              <w:rPr>
                <w:rFonts w:ascii="Times New Roman" w:hAnsi="Times New Roman"/>
                <w:szCs w:val="24"/>
              </w:rPr>
            </w:pPr>
            <w:proofErr w:type="gramStart"/>
            <w:r w:rsidRPr="00A42F88">
              <w:rPr>
                <w:rFonts w:ascii="Times New Roman" w:hAnsi="Times New Roman"/>
                <w:color w:val="000000"/>
                <w:szCs w:val="24"/>
              </w:rPr>
              <w:t>Kaybedilen ormanlık alanlarında yeni geliştirilen</w:t>
            </w:r>
            <w:r w:rsidRPr="00A42F88">
              <w:rPr>
                <w:rFonts w:ascii="Times New Roman" w:hAnsi="Times New Roman"/>
                <w:szCs w:val="24"/>
              </w:rPr>
              <w:t xml:space="preserve"> teknolojilerle hızlı ağaç yetiştirilmesinin sağlanması.</w:t>
            </w:r>
            <w:proofErr w:type="gramEnd"/>
          </w:p>
        </w:tc>
      </w:tr>
    </w:tbl>
    <w:p w:rsidR="00994284" w:rsidRDefault="00994284" w:rsidP="00994284">
      <w:pPr>
        <w:spacing w:after="0"/>
        <w:jc w:val="both"/>
        <w:rPr>
          <w:szCs w:val="24"/>
        </w:rPr>
      </w:pPr>
    </w:p>
    <w:p w:rsidR="00994284" w:rsidRDefault="00994284" w:rsidP="00994284">
      <w:pPr>
        <w:spacing w:after="0"/>
        <w:jc w:val="both"/>
        <w:rPr>
          <w:szCs w:val="24"/>
        </w:rPr>
      </w:pPr>
    </w:p>
    <w:p w:rsidR="00994284" w:rsidRDefault="00994284" w:rsidP="00994284">
      <w:pPr>
        <w:spacing w:after="0"/>
        <w:jc w:val="both"/>
        <w:rPr>
          <w:szCs w:val="24"/>
        </w:rPr>
      </w:pPr>
    </w:p>
    <w:p w:rsidR="00994284" w:rsidRDefault="00994284" w:rsidP="00994284">
      <w:pPr>
        <w:spacing w:after="0"/>
        <w:jc w:val="both"/>
        <w:rPr>
          <w:szCs w:val="24"/>
        </w:rPr>
      </w:pPr>
    </w:p>
    <w:p w:rsidR="00994284" w:rsidRDefault="00994284" w:rsidP="00994284">
      <w:pPr>
        <w:spacing w:after="0"/>
        <w:jc w:val="both"/>
        <w:rPr>
          <w:szCs w:val="24"/>
        </w:rPr>
      </w:pPr>
    </w:p>
    <w:p w:rsidR="00F96D6A" w:rsidRDefault="00F96D6A" w:rsidP="00994284">
      <w:pPr>
        <w:spacing w:after="0"/>
        <w:ind w:firstLine="708"/>
        <w:jc w:val="both"/>
        <w:rPr>
          <w:b/>
          <w:szCs w:val="24"/>
        </w:rPr>
      </w:pPr>
    </w:p>
    <w:p w:rsidR="00F96D6A" w:rsidRDefault="00F96D6A" w:rsidP="00994284">
      <w:pPr>
        <w:spacing w:after="0"/>
        <w:ind w:firstLine="708"/>
        <w:jc w:val="both"/>
        <w:rPr>
          <w:b/>
          <w:szCs w:val="24"/>
        </w:rPr>
      </w:pPr>
    </w:p>
    <w:p w:rsidR="00994284" w:rsidRPr="00284611" w:rsidRDefault="00994284" w:rsidP="00994284">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915"/>
      </w:tblGrid>
      <w:tr w:rsidR="00994284" w:rsidRPr="00D41148" w:rsidTr="00994284">
        <w:tc>
          <w:tcPr>
            <w:tcW w:w="2518" w:type="dxa"/>
          </w:tcPr>
          <w:p w:rsidR="00994284" w:rsidRPr="001C7526" w:rsidRDefault="00994284" w:rsidP="00994284">
            <w:pPr>
              <w:spacing w:after="0"/>
              <w:jc w:val="both"/>
              <w:rPr>
                <w:rFonts w:ascii="Times New Roman" w:hAnsi="Times New Roman"/>
                <w:szCs w:val="24"/>
              </w:rPr>
            </w:pPr>
            <w:r w:rsidRPr="001C7526">
              <w:rPr>
                <w:rFonts w:ascii="Times New Roman" w:hAnsi="Times New Roman"/>
                <w:szCs w:val="24"/>
              </w:rPr>
              <w:lastRenderedPageBreak/>
              <w:t>Politik</w:t>
            </w:r>
          </w:p>
        </w:tc>
        <w:tc>
          <w:tcPr>
            <w:tcW w:w="10915" w:type="dxa"/>
            <w:shd w:val="clear" w:color="auto" w:fill="auto"/>
          </w:tcPr>
          <w:p w:rsidR="00994284" w:rsidRPr="001C7526" w:rsidRDefault="00994284" w:rsidP="00994284">
            <w:pPr>
              <w:spacing w:after="0"/>
              <w:jc w:val="both"/>
              <w:rPr>
                <w:rFonts w:ascii="Times New Roman" w:hAnsi="Times New Roman"/>
                <w:szCs w:val="24"/>
              </w:rPr>
            </w:pPr>
          </w:p>
        </w:tc>
      </w:tr>
      <w:tr w:rsidR="00994284" w:rsidRPr="00D41148" w:rsidTr="00994284">
        <w:tc>
          <w:tcPr>
            <w:tcW w:w="2518" w:type="dxa"/>
          </w:tcPr>
          <w:p w:rsidR="00994284" w:rsidRPr="001C7526" w:rsidRDefault="00994284" w:rsidP="00994284">
            <w:pPr>
              <w:spacing w:after="0"/>
              <w:jc w:val="both"/>
              <w:rPr>
                <w:rFonts w:ascii="Times New Roman" w:hAnsi="Times New Roman"/>
                <w:szCs w:val="24"/>
              </w:rPr>
            </w:pPr>
            <w:r w:rsidRPr="001C7526">
              <w:rPr>
                <w:rFonts w:ascii="Times New Roman" w:hAnsi="Times New Roman"/>
                <w:szCs w:val="24"/>
              </w:rPr>
              <w:t>Ekonomik</w:t>
            </w:r>
          </w:p>
        </w:tc>
        <w:tc>
          <w:tcPr>
            <w:tcW w:w="10915" w:type="dxa"/>
            <w:shd w:val="clear" w:color="auto" w:fill="auto"/>
          </w:tcPr>
          <w:p w:rsidR="00994284" w:rsidRPr="001C7526" w:rsidRDefault="00994284" w:rsidP="00D17A02">
            <w:pPr>
              <w:numPr>
                <w:ilvl w:val="0"/>
                <w:numId w:val="6"/>
              </w:numPr>
              <w:spacing w:after="0" w:line="240" w:lineRule="auto"/>
              <w:rPr>
                <w:rFonts w:ascii="Times New Roman" w:hAnsi="Times New Roman"/>
                <w:szCs w:val="24"/>
              </w:rPr>
            </w:pPr>
            <w:r w:rsidRPr="001C7526">
              <w:rPr>
                <w:rFonts w:ascii="Times New Roman" w:hAnsi="Times New Roman"/>
                <w:szCs w:val="24"/>
              </w:rPr>
              <w:t xml:space="preserve">Velilerin </w:t>
            </w:r>
            <w:proofErr w:type="spellStart"/>
            <w:r w:rsidRPr="001C7526">
              <w:rPr>
                <w:rFonts w:ascii="Times New Roman" w:hAnsi="Times New Roman"/>
                <w:szCs w:val="24"/>
              </w:rPr>
              <w:t>Sosyo</w:t>
            </w:r>
            <w:proofErr w:type="spellEnd"/>
            <w:r w:rsidRPr="001C7526">
              <w:rPr>
                <w:rFonts w:ascii="Times New Roman" w:hAnsi="Times New Roman"/>
                <w:szCs w:val="24"/>
              </w:rPr>
              <w:t xml:space="preserve">-ekonomik düzeyleri, veli ve toplum desteğinin güçlü olmaması. </w:t>
            </w:r>
          </w:p>
          <w:p w:rsidR="00994284" w:rsidRPr="001C7526" w:rsidRDefault="00994284" w:rsidP="00D17A02">
            <w:pPr>
              <w:numPr>
                <w:ilvl w:val="0"/>
                <w:numId w:val="6"/>
              </w:numPr>
              <w:spacing w:after="0" w:line="240" w:lineRule="auto"/>
              <w:rPr>
                <w:rFonts w:ascii="Times New Roman" w:hAnsi="Times New Roman"/>
                <w:szCs w:val="24"/>
              </w:rPr>
            </w:pPr>
            <w:r w:rsidRPr="001C7526">
              <w:rPr>
                <w:rFonts w:ascii="Times New Roman" w:hAnsi="Times New Roman"/>
                <w:szCs w:val="24"/>
              </w:rPr>
              <w:t>Velilerin öğrencilerin eğitim ihtiyacına ayırdığı gelirin çok düşük olması.</w:t>
            </w:r>
          </w:p>
        </w:tc>
      </w:tr>
      <w:tr w:rsidR="00994284" w:rsidRPr="00D41148" w:rsidTr="00994284">
        <w:tc>
          <w:tcPr>
            <w:tcW w:w="2518" w:type="dxa"/>
          </w:tcPr>
          <w:p w:rsidR="00994284" w:rsidRPr="001C7526" w:rsidRDefault="00994284" w:rsidP="00994284">
            <w:pPr>
              <w:spacing w:after="0"/>
              <w:jc w:val="both"/>
              <w:rPr>
                <w:rFonts w:ascii="Times New Roman" w:hAnsi="Times New Roman"/>
                <w:szCs w:val="24"/>
              </w:rPr>
            </w:pPr>
            <w:r w:rsidRPr="001C7526">
              <w:rPr>
                <w:rFonts w:ascii="Times New Roman" w:hAnsi="Times New Roman"/>
                <w:szCs w:val="24"/>
              </w:rPr>
              <w:t>Sosyolojik</w:t>
            </w:r>
          </w:p>
        </w:tc>
        <w:tc>
          <w:tcPr>
            <w:tcW w:w="10915" w:type="dxa"/>
            <w:shd w:val="clear" w:color="auto" w:fill="auto"/>
          </w:tcPr>
          <w:p w:rsidR="00994284" w:rsidRPr="001C7526" w:rsidRDefault="00994284" w:rsidP="00D17A02">
            <w:pPr>
              <w:numPr>
                <w:ilvl w:val="0"/>
                <w:numId w:val="7"/>
              </w:numPr>
              <w:spacing w:after="0"/>
              <w:jc w:val="both"/>
              <w:rPr>
                <w:rFonts w:ascii="Times New Roman" w:hAnsi="Times New Roman"/>
                <w:szCs w:val="24"/>
              </w:rPr>
            </w:pPr>
            <w:r w:rsidRPr="001C7526">
              <w:rPr>
                <w:rFonts w:ascii="Times New Roman" w:hAnsi="Times New Roman"/>
                <w:szCs w:val="24"/>
              </w:rPr>
              <w:t>Değişik yerlerden öğrencilerin gelmesi(kültürel farklılık). Şiddet içerikli programların medyada fazla yer alması.</w:t>
            </w:r>
          </w:p>
        </w:tc>
      </w:tr>
      <w:tr w:rsidR="00994284" w:rsidRPr="00D41148" w:rsidTr="00994284">
        <w:tc>
          <w:tcPr>
            <w:tcW w:w="2518" w:type="dxa"/>
          </w:tcPr>
          <w:p w:rsidR="00994284" w:rsidRPr="001C7526" w:rsidRDefault="00994284" w:rsidP="00994284">
            <w:pPr>
              <w:spacing w:after="0"/>
              <w:jc w:val="both"/>
              <w:rPr>
                <w:rFonts w:ascii="Times New Roman" w:hAnsi="Times New Roman"/>
                <w:szCs w:val="24"/>
              </w:rPr>
            </w:pPr>
            <w:r w:rsidRPr="001C7526">
              <w:rPr>
                <w:rFonts w:ascii="Times New Roman" w:hAnsi="Times New Roman"/>
                <w:szCs w:val="24"/>
              </w:rPr>
              <w:t>Teknolojik</w:t>
            </w:r>
          </w:p>
        </w:tc>
        <w:tc>
          <w:tcPr>
            <w:tcW w:w="10915" w:type="dxa"/>
            <w:shd w:val="clear" w:color="auto" w:fill="auto"/>
          </w:tcPr>
          <w:p w:rsidR="00994284" w:rsidRPr="00713D22" w:rsidRDefault="00994284" w:rsidP="00D17A02">
            <w:pPr>
              <w:numPr>
                <w:ilvl w:val="0"/>
                <w:numId w:val="21"/>
              </w:numPr>
              <w:spacing w:after="0"/>
              <w:jc w:val="both"/>
              <w:rPr>
                <w:rFonts w:ascii="Times New Roman" w:hAnsi="Times New Roman"/>
                <w:szCs w:val="24"/>
              </w:rPr>
            </w:pPr>
            <w:r w:rsidRPr="00713D22">
              <w:rPr>
                <w:rFonts w:ascii="Times New Roman" w:hAnsi="Times New Roman"/>
                <w:color w:val="000000"/>
                <w:szCs w:val="24"/>
              </w:rPr>
              <w:t>Sürekli gelişen ve değişen teknolojileri takip etme zorunluluğundan</w:t>
            </w:r>
            <w:r w:rsidRPr="00713D22">
              <w:rPr>
                <w:rFonts w:ascii="Times New Roman" w:hAnsi="Times New Roman"/>
                <w:szCs w:val="24"/>
              </w:rPr>
              <w:t xml:space="preserve"> doğan maddi kaynak sorunu.</w:t>
            </w:r>
          </w:p>
          <w:p w:rsidR="00994284" w:rsidRPr="00713D22" w:rsidRDefault="00994284" w:rsidP="00D17A02">
            <w:pPr>
              <w:numPr>
                <w:ilvl w:val="0"/>
                <w:numId w:val="21"/>
              </w:numPr>
              <w:spacing w:after="0"/>
              <w:jc w:val="both"/>
              <w:rPr>
                <w:rFonts w:ascii="Times New Roman" w:hAnsi="Times New Roman"/>
                <w:szCs w:val="24"/>
              </w:rPr>
            </w:pPr>
            <w:r w:rsidRPr="00713D22">
              <w:rPr>
                <w:rFonts w:ascii="Times New Roman" w:hAnsi="Times New Roman"/>
                <w:szCs w:val="24"/>
              </w:rPr>
              <w:t xml:space="preserve"> </w:t>
            </w:r>
            <w:r w:rsidRPr="00713D22">
              <w:rPr>
                <w:rFonts w:ascii="Times New Roman" w:hAnsi="Times New Roman"/>
                <w:color w:val="000000"/>
                <w:szCs w:val="24"/>
              </w:rPr>
              <w:t xml:space="preserve">Eğitimin yerel ihtiyaçları karşılama boyutunu aşıp </w:t>
            </w:r>
            <w:proofErr w:type="gramStart"/>
            <w:r w:rsidRPr="00713D22">
              <w:rPr>
                <w:rFonts w:ascii="Times New Roman" w:hAnsi="Times New Roman"/>
                <w:color w:val="000000"/>
                <w:szCs w:val="24"/>
              </w:rPr>
              <w:t>global</w:t>
            </w:r>
            <w:proofErr w:type="gramEnd"/>
            <w:r w:rsidRPr="00713D22">
              <w:rPr>
                <w:rFonts w:ascii="Times New Roman" w:hAnsi="Times New Roman"/>
                <w:color w:val="000000"/>
                <w:szCs w:val="24"/>
              </w:rPr>
              <w:t xml:space="preserve"> bir boyut</w:t>
            </w:r>
            <w:r w:rsidRPr="00713D22">
              <w:rPr>
                <w:rFonts w:ascii="Times New Roman" w:hAnsi="Times New Roman"/>
                <w:szCs w:val="24"/>
              </w:rPr>
              <w:t xml:space="preserve"> kazanması ve eğitim ortam ve süreçlerinin bu duruma uygun (yabancı dil vb.) hale getirilememesi. </w:t>
            </w:r>
          </w:p>
          <w:p w:rsidR="00994284" w:rsidRPr="00713D22" w:rsidRDefault="00994284" w:rsidP="00D17A02">
            <w:pPr>
              <w:numPr>
                <w:ilvl w:val="0"/>
                <w:numId w:val="21"/>
              </w:numPr>
              <w:spacing w:after="0"/>
              <w:jc w:val="both"/>
              <w:rPr>
                <w:rFonts w:ascii="Times New Roman" w:hAnsi="Times New Roman"/>
                <w:szCs w:val="24"/>
              </w:rPr>
            </w:pPr>
            <w:r w:rsidRPr="00713D22">
              <w:rPr>
                <w:rFonts w:ascii="Times New Roman" w:hAnsi="Times New Roman"/>
                <w:color w:val="000000"/>
                <w:szCs w:val="24"/>
              </w:rPr>
              <w:t xml:space="preserve">E-ortamdan kaynaklanan (Örneğin; Dönem ve </w:t>
            </w:r>
            <w:proofErr w:type="gramStart"/>
            <w:r w:rsidRPr="00713D22">
              <w:rPr>
                <w:rFonts w:ascii="Times New Roman" w:hAnsi="Times New Roman"/>
                <w:color w:val="000000"/>
                <w:szCs w:val="24"/>
              </w:rPr>
              <w:t>yıl sonu</w:t>
            </w:r>
            <w:proofErr w:type="gramEnd"/>
            <w:r w:rsidRPr="00713D22">
              <w:rPr>
                <w:rFonts w:ascii="Times New Roman" w:hAnsi="Times New Roman"/>
                <w:color w:val="000000"/>
                <w:szCs w:val="24"/>
              </w:rPr>
              <w:t xml:space="preserve"> işlemler</w:t>
            </w:r>
            <w:r w:rsidRPr="00713D22">
              <w:rPr>
                <w:rFonts w:ascii="Times New Roman" w:hAnsi="Times New Roman"/>
                <w:szCs w:val="24"/>
              </w:rPr>
              <w:t xml:space="preserve"> dolayısı ile gerçekleşen yüklenmelere zaman zaman cevap verememesi) sorunlar. </w:t>
            </w:r>
          </w:p>
          <w:p w:rsidR="00994284" w:rsidRPr="001C7526" w:rsidRDefault="00994284" w:rsidP="00D17A02">
            <w:pPr>
              <w:numPr>
                <w:ilvl w:val="0"/>
                <w:numId w:val="21"/>
              </w:numPr>
              <w:spacing w:after="0"/>
              <w:jc w:val="both"/>
              <w:rPr>
                <w:rFonts w:ascii="Times New Roman" w:hAnsi="Times New Roman"/>
                <w:szCs w:val="24"/>
              </w:rPr>
            </w:pPr>
            <w:r w:rsidRPr="00713D22">
              <w:rPr>
                <w:rFonts w:ascii="Times New Roman" w:hAnsi="Times New Roman"/>
                <w:color w:val="000000"/>
                <w:szCs w:val="24"/>
                <w:shd w:val="clear" w:color="auto" w:fill="FFFFE5"/>
              </w:rPr>
              <w:t>G</w:t>
            </w:r>
            <w:r w:rsidRPr="00713D22">
              <w:rPr>
                <w:rFonts w:ascii="Times New Roman" w:hAnsi="Times New Roman"/>
                <w:color w:val="000000"/>
                <w:szCs w:val="24"/>
              </w:rPr>
              <w:t>elişen e-ortamın yersiz, kötüye kullanımları ve yeni gelişen suçlar.</w:t>
            </w:r>
          </w:p>
        </w:tc>
      </w:tr>
      <w:tr w:rsidR="00994284" w:rsidRPr="00D41148" w:rsidTr="00994284">
        <w:tc>
          <w:tcPr>
            <w:tcW w:w="2518" w:type="dxa"/>
          </w:tcPr>
          <w:p w:rsidR="00994284" w:rsidRPr="001C7526" w:rsidRDefault="00994284" w:rsidP="00994284">
            <w:pPr>
              <w:spacing w:after="0"/>
              <w:jc w:val="both"/>
              <w:rPr>
                <w:rFonts w:ascii="Times New Roman" w:hAnsi="Times New Roman"/>
                <w:szCs w:val="24"/>
              </w:rPr>
            </w:pPr>
            <w:r w:rsidRPr="001C7526">
              <w:rPr>
                <w:rFonts w:ascii="Times New Roman" w:hAnsi="Times New Roman"/>
                <w:szCs w:val="24"/>
              </w:rPr>
              <w:t>Mevzuat-Yasal</w:t>
            </w:r>
          </w:p>
        </w:tc>
        <w:tc>
          <w:tcPr>
            <w:tcW w:w="10915" w:type="dxa"/>
            <w:shd w:val="clear" w:color="auto" w:fill="auto"/>
          </w:tcPr>
          <w:p w:rsidR="00994284" w:rsidRPr="001C7526" w:rsidRDefault="00994284" w:rsidP="00D17A02">
            <w:pPr>
              <w:numPr>
                <w:ilvl w:val="0"/>
                <w:numId w:val="5"/>
              </w:numPr>
              <w:spacing w:after="0" w:line="240" w:lineRule="auto"/>
              <w:rPr>
                <w:rFonts w:ascii="Times New Roman" w:hAnsi="Times New Roman"/>
                <w:szCs w:val="24"/>
              </w:rPr>
            </w:pPr>
            <w:r w:rsidRPr="001C7526">
              <w:rPr>
                <w:rFonts w:ascii="Times New Roman" w:hAnsi="Times New Roman"/>
                <w:szCs w:val="24"/>
              </w:rPr>
              <w:t xml:space="preserve">Mevzuatın sık sık değişmesi. </w:t>
            </w:r>
          </w:p>
          <w:p w:rsidR="00994284" w:rsidRPr="001C7526" w:rsidRDefault="00994284" w:rsidP="00D17A02">
            <w:pPr>
              <w:numPr>
                <w:ilvl w:val="0"/>
                <w:numId w:val="5"/>
              </w:numPr>
              <w:spacing w:after="0" w:line="240" w:lineRule="auto"/>
              <w:rPr>
                <w:rFonts w:ascii="Times New Roman" w:hAnsi="Times New Roman"/>
                <w:szCs w:val="24"/>
              </w:rPr>
            </w:pPr>
            <w:r w:rsidRPr="001C7526">
              <w:rPr>
                <w:rFonts w:ascii="Times New Roman" w:hAnsi="Times New Roman"/>
                <w:color w:val="0D0D0D"/>
                <w:szCs w:val="24"/>
              </w:rPr>
              <w:t xml:space="preserve">Uluslararasında ve ülkelerde gelir dağılımı ve eğitim yönünden bölgesel farklılıklarının tam anlamıyla giderilememesi. </w:t>
            </w:r>
          </w:p>
          <w:p w:rsidR="00994284" w:rsidRPr="001C7526" w:rsidRDefault="00994284" w:rsidP="00D17A02">
            <w:pPr>
              <w:numPr>
                <w:ilvl w:val="0"/>
                <w:numId w:val="5"/>
              </w:numPr>
              <w:spacing w:after="0" w:line="240" w:lineRule="auto"/>
              <w:rPr>
                <w:rFonts w:ascii="Times New Roman" w:hAnsi="Times New Roman"/>
                <w:szCs w:val="24"/>
              </w:rPr>
            </w:pPr>
            <w:proofErr w:type="gramStart"/>
            <w:r w:rsidRPr="001C7526">
              <w:rPr>
                <w:rFonts w:ascii="Times New Roman" w:hAnsi="Times New Roman"/>
                <w:szCs w:val="24"/>
              </w:rPr>
              <w:t xml:space="preserve">Bütün insanların çocuklarının eğitimine yönelik duyarlılıklarının aynı oranda olmaması. </w:t>
            </w:r>
            <w:r w:rsidRPr="001C7526">
              <w:rPr>
                <w:rFonts w:ascii="Times New Roman" w:hAnsi="Times New Roman"/>
                <w:color w:val="0D0D0D"/>
                <w:szCs w:val="24"/>
              </w:rPr>
              <w:t xml:space="preserve">Günümüzün ihtiyaçlarına cevap vereceği kabul edilen “Gelişimsel Rehberlik” anlayışına uygun rehberlik hizmetlerinin nicel ve nitel yönden geliştirilememesi. </w:t>
            </w:r>
            <w:proofErr w:type="gramEnd"/>
          </w:p>
          <w:p w:rsidR="00994284" w:rsidRPr="001C7526" w:rsidRDefault="00994284" w:rsidP="00D17A02">
            <w:pPr>
              <w:numPr>
                <w:ilvl w:val="0"/>
                <w:numId w:val="5"/>
              </w:numPr>
              <w:spacing w:after="0" w:line="240" w:lineRule="auto"/>
              <w:rPr>
                <w:rFonts w:ascii="Times New Roman" w:hAnsi="Times New Roman"/>
                <w:szCs w:val="24"/>
              </w:rPr>
            </w:pPr>
            <w:r w:rsidRPr="001C7526">
              <w:rPr>
                <w:rFonts w:ascii="Times New Roman" w:hAnsi="Times New Roman"/>
                <w:color w:val="0D0D0D"/>
                <w:szCs w:val="24"/>
              </w:rPr>
              <w:t>Eğitim çalışanları ve eğitim paydaşlarında; eğitim- öğretim, disiplin vb. alanlarda evrensel değerlerle yerel değerlerin olumlu yönde ve etkili bir şekilde harmanlanarak ortak asgari müştereklerin zihinlerde hemfikir hale getirilememesi.</w:t>
            </w:r>
          </w:p>
        </w:tc>
      </w:tr>
      <w:tr w:rsidR="00994284" w:rsidRPr="00D41148" w:rsidTr="00994284">
        <w:tc>
          <w:tcPr>
            <w:tcW w:w="2518" w:type="dxa"/>
          </w:tcPr>
          <w:p w:rsidR="00994284" w:rsidRPr="001C7526" w:rsidRDefault="00994284" w:rsidP="00994284">
            <w:pPr>
              <w:spacing w:after="0"/>
              <w:jc w:val="both"/>
              <w:rPr>
                <w:rFonts w:ascii="Times New Roman" w:hAnsi="Times New Roman"/>
                <w:szCs w:val="24"/>
              </w:rPr>
            </w:pPr>
            <w:r w:rsidRPr="001C7526">
              <w:rPr>
                <w:rFonts w:ascii="Times New Roman" w:hAnsi="Times New Roman"/>
                <w:szCs w:val="24"/>
              </w:rPr>
              <w:t>Ekolojik</w:t>
            </w:r>
          </w:p>
        </w:tc>
        <w:tc>
          <w:tcPr>
            <w:tcW w:w="10915" w:type="dxa"/>
            <w:shd w:val="clear" w:color="auto" w:fill="auto"/>
          </w:tcPr>
          <w:p w:rsidR="00994284" w:rsidRDefault="00994284" w:rsidP="00D17A02">
            <w:pPr>
              <w:numPr>
                <w:ilvl w:val="0"/>
                <w:numId w:val="8"/>
              </w:numPr>
              <w:spacing w:after="0" w:line="240" w:lineRule="auto"/>
              <w:rPr>
                <w:rFonts w:ascii="Times New Roman" w:hAnsi="Times New Roman"/>
                <w:szCs w:val="24"/>
              </w:rPr>
            </w:pPr>
            <w:r w:rsidRPr="001C7526">
              <w:rPr>
                <w:rFonts w:ascii="Times New Roman" w:hAnsi="Times New Roman"/>
                <w:color w:val="000000"/>
                <w:szCs w:val="24"/>
              </w:rPr>
              <w:t>Çevre koruma amaçlı geliştirilen uluslar arası yasal</w:t>
            </w:r>
            <w:r w:rsidRPr="001C7526">
              <w:rPr>
                <w:rFonts w:ascii="Times New Roman" w:hAnsi="Times New Roman"/>
                <w:szCs w:val="24"/>
              </w:rPr>
              <w:t xml:space="preserve"> düzenlemelere bazı ülkelerin onay vermemesi, gereklerini yerine getirmemesi. </w:t>
            </w:r>
          </w:p>
          <w:p w:rsidR="00994284" w:rsidRDefault="00994284" w:rsidP="00D17A02">
            <w:pPr>
              <w:numPr>
                <w:ilvl w:val="0"/>
                <w:numId w:val="8"/>
              </w:numPr>
              <w:spacing w:after="0" w:line="240" w:lineRule="auto"/>
              <w:rPr>
                <w:rFonts w:ascii="Times New Roman" w:hAnsi="Times New Roman"/>
                <w:szCs w:val="24"/>
              </w:rPr>
            </w:pPr>
            <w:proofErr w:type="gramStart"/>
            <w:r w:rsidRPr="001C7526">
              <w:rPr>
                <w:rFonts w:ascii="Times New Roman" w:hAnsi="Times New Roman"/>
                <w:color w:val="000000"/>
                <w:szCs w:val="24"/>
              </w:rPr>
              <w:t>Gelişen sanayiden kaynaklanan atığın çevreye olumsuz</w:t>
            </w:r>
            <w:r w:rsidRPr="001C7526">
              <w:rPr>
                <w:rFonts w:ascii="Times New Roman" w:hAnsi="Times New Roman"/>
                <w:szCs w:val="24"/>
              </w:rPr>
              <w:t xml:space="preserve"> yansımaları. </w:t>
            </w:r>
            <w:proofErr w:type="gramEnd"/>
          </w:p>
          <w:p w:rsidR="00994284" w:rsidRDefault="00994284" w:rsidP="00D17A02">
            <w:pPr>
              <w:numPr>
                <w:ilvl w:val="0"/>
                <w:numId w:val="8"/>
              </w:numPr>
              <w:spacing w:after="0" w:line="240" w:lineRule="auto"/>
              <w:rPr>
                <w:rFonts w:ascii="Times New Roman" w:hAnsi="Times New Roman"/>
                <w:szCs w:val="24"/>
              </w:rPr>
            </w:pPr>
            <w:r w:rsidRPr="001C7526">
              <w:rPr>
                <w:rFonts w:ascii="Times New Roman" w:hAnsi="Times New Roman"/>
                <w:color w:val="000000"/>
                <w:szCs w:val="24"/>
              </w:rPr>
              <w:t>Bazı hayvan türlerinin neslinin tükenmesi, bazı bitki türlerinin</w:t>
            </w:r>
            <w:r w:rsidRPr="001C7526">
              <w:rPr>
                <w:rFonts w:ascii="Times New Roman" w:hAnsi="Times New Roman"/>
                <w:szCs w:val="24"/>
              </w:rPr>
              <w:t xml:space="preserve"> yok olmasıyla </w:t>
            </w:r>
            <w:proofErr w:type="gramStart"/>
            <w:r w:rsidRPr="001C7526">
              <w:rPr>
                <w:rFonts w:ascii="Times New Roman" w:hAnsi="Times New Roman"/>
                <w:szCs w:val="24"/>
              </w:rPr>
              <w:t>ekolojik dengelerin</w:t>
            </w:r>
            <w:proofErr w:type="gramEnd"/>
            <w:r w:rsidRPr="001C7526">
              <w:rPr>
                <w:rFonts w:ascii="Times New Roman" w:hAnsi="Times New Roman"/>
                <w:szCs w:val="24"/>
              </w:rPr>
              <w:t xml:space="preserve"> bölge </w:t>
            </w:r>
            <w:proofErr w:type="spellStart"/>
            <w:r w:rsidRPr="001C7526">
              <w:rPr>
                <w:rFonts w:ascii="Times New Roman" w:hAnsi="Times New Roman"/>
                <w:szCs w:val="24"/>
              </w:rPr>
              <w:t>bölge</w:t>
            </w:r>
            <w:proofErr w:type="spellEnd"/>
            <w:r w:rsidRPr="001C7526">
              <w:rPr>
                <w:rFonts w:ascii="Times New Roman" w:hAnsi="Times New Roman"/>
                <w:szCs w:val="24"/>
              </w:rPr>
              <w:t xml:space="preserve"> bozulmasının tüm Dünyada önlenememesi. </w:t>
            </w:r>
          </w:p>
          <w:p w:rsidR="00994284" w:rsidRPr="001C7526" w:rsidRDefault="00994284" w:rsidP="00D17A02">
            <w:pPr>
              <w:numPr>
                <w:ilvl w:val="0"/>
                <w:numId w:val="8"/>
              </w:numPr>
              <w:spacing w:after="0" w:line="240" w:lineRule="auto"/>
              <w:rPr>
                <w:rFonts w:ascii="Times New Roman" w:hAnsi="Times New Roman"/>
                <w:szCs w:val="24"/>
              </w:rPr>
            </w:pPr>
            <w:r w:rsidRPr="001C7526">
              <w:rPr>
                <w:rFonts w:ascii="Times New Roman" w:hAnsi="Times New Roman"/>
                <w:color w:val="000000"/>
                <w:szCs w:val="24"/>
              </w:rPr>
              <w:t>Tarıma uygun toprakların yoğun ve doğal olmayan</w:t>
            </w:r>
            <w:r w:rsidRPr="001C7526">
              <w:rPr>
                <w:rFonts w:ascii="Times New Roman" w:hAnsi="Times New Roman"/>
                <w:szCs w:val="24"/>
              </w:rPr>
              <w:t xml:space="preserve"> müdahalelerle kullanılarak üretimi artırma çabalarının toprağı kirletmesi.</w:t>
            </w:r>
          </w:p>
        </w:tc>
      </w:tr>
    </w:tbl>
    <w:p w:rsidR="00994284" w:rsidRPr="00A47F2F" w:rsidRDefault="00994284" w:rsidP="00994284">
      <w:pPr>
        <w:pStyle w:val="Balk2"/>
      </w:pPr>
      <w:r w:rsidRPr="00A47F2F">
        <w:lastRenderedPageBreak/>
        <w:t xml:space="preserve"> </w:t>
      </w:r>
      <w:bookmarkStart w:id="9" w:name="_Toc535997213"/>
      <w:bookmarkStart w:id="10" w:name="_Toc28249931"/>
      <w:r w:rsidRPr="00A47F2F">
        <w:t>Gelişim ve Sorun Alanları</w:t>
      </w:r>
      <w:bookmarkEnd w:id="9"/>
      <w:bookmarkEnd w:id="10"/>
    </w:p>
    <w:p w:rsidR="00994284" w:rsidRDefault="00994284" w:rsidP="00994284">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994284" w:rsidRDefault="00994284" w:rsidP="00994284">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994284" w:rsidRDefault="00994284" w:rsidP="00994284">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6"/>
        <w:gridCol w:w="3653"/>
        <w:gridCol w:w="4414"/>
      </w:tblGrid>
      <w:tr w:rsidR="00994284" w:rsidRPr="00D41148" w:rsidTr="00F96D6A">
        <w:trPr>
          <w:trHeight w:val="376"/>
        </w:trPr>
        <w:tc>
          <w:tcPr>
            <w:tcW w:w="4566" w:type="dxa"/>
            <w:shd w:val="clear" w:color="auto" w:fill="auto"/>
          </w:tcPr>
          <w:p w:rsidR="00994284" w:rsidRPr="000140D3" w:rsidRDefault="00994284" w:rsidP="00994284">
            <w:pPr>
              <w:spacing w:after="0"/>
              <w:jc w:val="both"/>
              <w:rPr>
                <w:b/>
                <w:sz w:val="32"/>
                <w:szCs w:val="24"/>
              </w:rPr>
            </w:pPr>
            <w:r w:rsidRPr="000140D3">
              <w:rPr>
                <w:b/>
                <w:sz w:val="32"/>
                <w:szCs w:val="24"/>
              </w:rPr>
              <w:t>Eğitime Erişim</w:t>
            </w:r>
          </w:p>
        </w:tc>
        <w:tc>
          <w:tcPr>
            <w:tcW w:w="3653" w:type="dxa"/>
            <w:shd w:val="clear" w:color="auto" w:fill="auto"/>
          </w:tcPr>
          <w:p w:rsidR="00994284" w:rsidRPr="000140D3" w:rsidRDefault="00994284" w:rsidP="00994284">
            <w:pPr>
              <w:spacing w:after="0"/>
              <w:jc w:val="both"/>
              <w:rPr>
                <w:b/>
                <w:sz w:val="32"/>
                <w:szCs w:val="24"/>
              </w:rPr>
            </w:pPr>
            <w:r w:rsidRPr="000140D3">
              <w:rPr>
                <w:b/>
                <w:sz w:val="32"/>
                <w:szCs w:val="24"/>
              </w:rPr>
              <w:t>Eğitimde Kalite</w:t>
            </w:r>
          </w:p>
        </w:tc>
        <w:tc>
          <w:tcPr>
            <w:tcW w:w="4414" w:type="dxa"/>
            <w:shd w:val="clear" w:color="auto" w:fill="auto"/>
          </w:tcPr>
          <w:p w:rsidR="00994284" w:rsidRPr="000140D3" w:rsidRDefault="00994284" w:rsidP="00994284">
            <w:pPr>
              <w:spacing w:after="0"/>
              <w:jc w:val="both"/>
              <w:rPr>
                <w:b/>
                <w:sz w:val="32"/>
                <w:szCs w:val="24"/>
              </w:rPr>
            </w:pPr>
            <w:r w:rsidRPr="000140D3">
              <w:rPr>
                <w:b/>
                <w:sz w:val="32"/>
                <w:szCs w:val="24"/>
              </w:rPr>
              <w:t>Kurumsal Kapasite</w:t>
            </w:r>
          </w:p>
        </w:tc>
      </w:tr>
      <w:tr w:rsidR="00994284" w:rsidRPr="00D41148" w:rsidTr="00F96D6A">
        <w:trPr>
          <w:trHeight w:val="388"/>
        </w:trPr>
        <w:tc>
          <w:tcPr>
            <w:tcW w:w="4566" w:type="dxa"/>
            <w:shd w:val="clear" w:color="auto" w:fill="auto"/>
          </w:tcPr>
          <w:p w:rsidR="00994284" w:rsidRPr="000140D3" w:rsidRDefault="00994284" w:rsidP="00994284">
            <w:pPr>
              <w:spacing w:after="0"/>
              <w:jc w:val="both"/>
              <w:rPr>
                <w:sz w:val="32"/>
                <w:szCs w:val="24"/>
              </w:rPr>
            </w:pPr>
            <w:r w:rsidRPr="000140D3">
              <w:rPr>
                <w:sz w:val="32"/>
                <w:szCs w:val="24"/>
              </w:rPr>
              <w:t>Okullaşma Oranı</w:t>
            </w:r>
          </w:p>
        </w:tc>
        <w:tc>
          <w:tcPr>
            <w:tcW w:w="3653" w:type="dxa"/>
            <w:shd w:val="clear" w:color="auto" w:fill="auto"/>
          </w:tcPr>
          <w:p w:rsidR="00994284" w:rsidRPr="000140D3" w:rsidRDefault="00994284" w:rsidP="00994284">
            <w:pPr>
              <w:spacing w:after="0"/>
              <w:jc w:val="both"/>
              <w:rPr>
                <w:sz w:val="32"/>
                <w:szCs w:val="24"/>
              </w:rPr>
            </w:pPr>
            <w:r w:rsidRPr="000140D3">
              <w:rPr>
                <w:sz w:val="32"/>
                <w:szCs w:val="24"/>
              </w:rPr>
              <w:t>Akademik Başarı</w:t>
            </w:r>
          </w:p>
        </w:tc>
        <w:tc>
          <w:tcPr>
            <w:tcW w:w="4414" w:type="dxa"/>
            <w:shd w:val="clear" w:color="auto" w:fill="auto"/>
          </w:tcPr>
          <w:p w:rsidR="00994284" w:rsidRPr="000140D3" w:rsidRDefault="00994284" w:rsidP="00994284">
            <w:pPr>
              <w:spacing w:after="0"/>
              <w:jc w:val="both"/>
              <w:rPr>
                <w:sz w:val="32"/>
                <w:szCs w:val="24"/>
              </w:rPr>
            </w:pPr>
            <w:r w:rsidRPr="000140D3">
              <w:rPr>
                <w:sz w:val="32"/>
                <w:szCs w:val="24"/>
              </w:rPr>
              <w:t>Kurumsal İletişim</w:t>
            </w:r>
          </w:p>
        </w:tc>
      </w:tr>
      <w:tr w:rsidR="00994284" w:rsidRPr="00D41148" w:rsidTr="00F96D6A">
        <w:trPr>
          <w:trHeight w:val="777"/>
        </w:trPr>
        <w:tc>
          <w:tcPr>
            <w:tcW w:w="4566" w:type="dxa"/>
            <w:shd w:val="clear" w:color="auto" w:fill="auto"/>
          </w:tcPr>
          <w:p w:rsidR="00994284" w:rsidRPr="000140D3" w:rsidRDefault="00994284" w:rsidP="00994284">
            <w:pPr>
              <w:spacing w:after="0"/>
              <w:jc w:val="both"/>
              <w:rPr>
                <w:sz w:val="32"/>
                <w:szCs w:val="24"/>
              </w:rPr>
            </w:pPr>
            <w:r w:rsidRPr="000140D3">
              <w:rPr>
                <w:sz w:val="32"/>
                <w:szCs w:val="24"/>
              </w:rPr>
              <w:t>Okula Devam/ Devamsızlık</w:t>
            </w:r>
          </w:p>
        </w:tc>
        <w:tc>
          <w:tcPr>
            <w:tcW w:w="3653" w:type="dxa"/>
            <w:shd w:val="clear" w:color="auto" w:fill="auto"/>
          </w:tcPr>
          <w:p w:rsidR="00994284" w:rsidRPr="000140D3" w:rsidRDefault="00994284" w:rsidP="00994284">
            <w:pPr>
              <w:spacing w:after="0"/>
              <w:jc w:val="both"/>
              <w:rPr>
                <w:sz w:val="32"/>
                <w:szCs w:val="24"/>
              </w:rPr>
            </w:pPr>
            <w:r w:rsidRPr="000140D3">
              <w:rPr>
                <w:sz w:val="32"/>
                <w:szCs w:val="24"/>
              </w:rPr>
              <w:t>Sosyal, Kültürel ve Fiziksel Gelişim</w:t>
            </w:r>
          </w:p>
        </w:tc>
        <w:tc>
          <w:tcPr>
            <w:tcW w:w="4414" w:type="dxa"/>
            <w:shd w:val="clear" w:color="auto" w:fill="auto"/>
          </w:tcPr>
          <w:p w:rsidR="00994284" w:rsidRPr="000140D3" w:rsidRDefault="00994284" w:rsidP="00994284">
            <w:pPr>
              <w:spacing w:after="0"/>
              <w:jc w:val="both"/>
              <w:rPr>
                <w:sz w:val="32"/>
                <w:szCs w:val="24"/>
              </w:rPr>
            </w:pPr>
            <w:r w:rsidRPr="000140D3">
              <w:rPr>
                <w:sz w:val="32"/>
                <w:szCs w:val="24"/>
              </w:rPr>
              <w:t>Kurumsal Yönetim</w:t>
            </w:r>
          </w:p>
        </w:tc>
      </w:tr>
      <w:tr w:rsidR="00994284" w:rsidRPr="00D41148" w:rsidTr="00F96D6A">
        <w:trPr>
          <w:trHeight w:val="376"/>
        </w:trPr>
        <w:tc>
          <w:tcPr>
            <w:tcW w:w="4566" w:type="dxa"/>
            <w:shd w:val="clear" w:color="auto" w:fill="auto"/>
          </w:tcPr>
          <w:p w:rsidR="00994284" w:rsidRPr="000140D3" w:rsidRDefault="00994284" w:rsidP="00994284">
            <w:pPr>
              <w:spacing w:after="0"/>
              <w:jc w:val="both"/>
              <w:rPr>
                <w:sz w:val="32"/>
                <w:szCs w:val="24"/>
              </w:rPr>
            </w:pPr>
            <w:r w:rsidRPr="000140D3">
              <w:rPr>
                <w:sz w:val="32"/>
                <w:szCs w:val="24"/>
              </w:rPr>
              <w:t>Okula Uyum, Oryantasyon</w:t>
            </w:r>
          </w:p>
        </w:tc>
        <w:tc>
          <w:tcPr>
            <w:tcW w:w="3653" w:type="dxa"/>
            <w:shd w:val="clear" w:color="auto" w:fill="auto"/>
          </w:tcPr>
          <w:p w:rsidR="00994284" w:rsidRPr="000140D3" w:rsidRDefault="00994284" w:rsidP="00994284">
            <w:pPr>
              <w:spacing w:after="0"/>
              <w:jc w:val="both"/>
              <w:rPr>
                <w:sz w:val="32"/>
                <w:szCs w:val="24"/>
              </w:rPr>
            </w:pPr>
            <w:r w:rsidRPr="000140D3">
              <w:rPr>
                <w:sz w:val="32"/>
                <w:szCs w:val="24"/>
              </w:rPr>
              <w:t>Sınıf Tekrarı</w:t>
            </w:r>
          </w:p>
        </w:tc>
        <w:tc>
          <w:tcPr>
            <w:tcW w:w="4414" w:type="dxa"/>
            <w:shd w:val="clear" w:color="auto" w:fill="auto"/>
          </w:tcPr>
          <w:p w:rsidR="00994284" w:rsidRPr="000140D3" w:rsidRDefault="00994284" w:rsidP="00994284">
            <w:pPr>
              <w:spacing w:after="0"/>
              <w:jc w:val="both"/>
              <w:rPr>
                <w:sz w:val="32"/>
                <w:szCs w:val="24"/>
              </w:rPr>
            </w:pPr>
            <w:r w:rsidRPr="000140D3">
              <w:rPr>
                <w:sz w:val="32"/>
                <w:szCs w:val="24"/>
              </w:rPr>
              <w:t>Bina ve Yerleşke</w:t>
            </w:r>
          </w:p>
        </w:tc>
      </w:tr>
      <w:tr w:rsidR="00994284" w:rsidRPr="00D41148" w:rsidTr="00F96D6A">
        <w:trPr>
          <w:trHeight w:val="777"/>
        </w:trPr>
        <w:tc>
          <w:tcPr>
            <w:tcW w:w="4566" w:type="dxa"/>
            <w:shd w:val="clear" w:color="auto" w:fill="auto"/>
          </w:tcPr>
          <w:p w:rsidR="00994284" w:rsidRPr="000140D3" w:rsidRDefault="00994284" w:rsidP="00994284">
            <w:pPr>
              <w:spacing w:after="0"/>
              <w:jc w:val="both"/>
              <w:rPr>
                <w:sz w:val="32"/>
                <w:szCs w:val="24"/>
              </w:rPr>
            </w:pPr>
            <w:r w:rsidRPr="000140D3">
              <w:rPr>
                <w:sz w:val="32"/>
                <w:szCs w:val="24"/>
              </w:rPr>
              <w:t>Özel Eğitime İhtiyaç Duyan Bireyler</w:t>
            </w:r>
          </w:p>
        </w:tc>
        <w:tc>
          <w:tcPr>
            <w:tcW w:w="3653" w:type="dxa"/>
            <w:shd w:val="clear" w:color="auto" w:fill="auto"/>
          </w:tcPr>
          <w:p w:rsidR="00994284" w:rsidRPr="000140D3" w:rsidRDefault="00994284" w:rsidP="00994284">
            <w:pPr>
              <w:spacing w:after="0"/>
              <w:jc w:val="both"/>
              <w:rPr>
                <w:sz w:val="32"/>
                <w:szCs w:val="24"/>
              </w:rPr>
            </w:pPr>
            <w:r w:rsidRPr="000140D3">
              <w:rPr>
                <w:sz w:val="32"/>
                <w:szCs w:val="24"/>
              </w:rPr>
              <w:t>İstihdam Edilebilirlik ve Yönlendirme</w:t>
            </w:r>
          </w:p>
        </w:tc>
        <w:tc>
          <w:tcPr>
            <w:tcW w:w="4414" w:type="dxa"/>
            <w:shd w:val="clear" w:color="auto" w:fill="auto"/>
          </w:tcPr>
          <w:p w:rsidR="00994284" w:rsidRPr="000140D3" w:rsidRDefault="00994284" w:rsidP="00994284">
            <w:pPr>
              <w:spacing w:after="0"/>
              <w:jc w:val="both"/>
              <w:rPr>
                <w:sz w:val="32"/>
                <w:szCs w:val="24"/>
              </w:rPr>
            </w:pPr>
            <w:r w:rsidRPr="000140D3">
              <w:rPr>
                <w:sz w:val="32"/>
                <w:szCs w:val="24"/>
              </w:rPr>
              <w:t>Donanım</w:t>
            </w:r>
          </w:p>
        </w:tc>
      </w:tr>
      <w:tr w:rsidR="00994284" w:rsidRPr="00D41148" w:rsidTr="00F96D6A">
        <w:trPr>
          <w:trHeight w:val="388"/>
        </w:trPr>
        <w:tc>
          <w:tcPr>
            <w:tcW w:w="4566" w:type="dxa"/>
            <w:shd w:val="clear" w:color="auto" w:fill="auto"/>
          </w:tcPr>
          <w:p w:rsidR="00994284" w:rsidRPr="000140D3" w:rsidRDefault="00994284" w:rsidP="00994284">
            <w:pPr>
              <w:spacing w:after="0"/>
              <w:jc w:val="both"/>
              <w:rPr>
                <w:sz w:val="32"/>
                <w:szCs w:val="24"/>
              </w:rPr>
            </w:pPr>
            <w:r w:rsidRPr="000140D3">
              <w:rPr>
                <w:sz w:val="32"/>
                <w:szCs w:val="24"/>
              </w:rPr>
              <w:t>Yabancı Öğrenciler</w:t>
            </w:r>
          </w:p>
        </w:tc>
        <w:tc>
          <w:tcPr>
            <w:tcW w:w="3653" w:type="dxa"/>
            <w:shd w:val="clear" w:color="auto" w:fill="auto"/>
          </w:tcPr>
          <w:p w:rsidR="00994284" w:rsidRPr="000140D3" w:rsidRDefault="00994284" w:rsidP="00994284">
            <w:pPr>
              <w:spacing w:after="0"/>
              <w:jc w:val="both"/>
              <w:rPr>
                <w:sz w:val="32"/>
                <w:szCs w:val="24"/>
              </w:rPr>
            </w:pPr>
            <w:r w:rsidRPr="000140D3">
              <w:rPr>
                <w:sz w:val="32"/>
                <w:szCs w:val="24"/>
              </w:rPr>
              <w:t>Öğretim Yöntemleri</w:t>
            </w:r>
          </w:p>
        </w:tc>
        <w:tc>
          <w:tcPr>
            <w:tcW w:w="4414" w:type="dxa"/>
            <w:shd w:val="clear" w:color="auto" w:fill="auto"/>
          </w:tcPr>
          <w:p w:rsidR="00994284" w:rsidRPr="000140D3" w:rsidRDefault="00994284" w:rsidP="00994284">
            <w:pPr>
              <w:spacing w:after="0"/>
              <w:jc w:val="both"/>
              <w:rPr>
                <w:sz w:val="32"/>
                <w:szCs w:val="24"/>
              </w:rPr>
            </w:pPr>
            <w:r w:rsidRPr="000140D3">
              <w:rPr>
                <w:sz w:val="32"/>
                <w:szCs w:val="24"/>
              </w:rPr>
              <w:t>Temizlik, Hijyen</w:t>
            </w:r>
          </w:p>
        </w:tc>
      </w:tr>
      <w:tr w:rsidR="00994284" w:rsidRPr="00D41148" w:rsidTr="00F96D6A">
        <w:trPr>
          <w:trHeight w:val="789"/>
        </w:trPr>
        <w:tc>
          <w:tcPr>
            <w:tcW w:w="4566" w:type="dxa"/>
            <w:shd w:val="clear" w:color="auto" w:fill="auto"/>
          </w:tcPr>
          <w:p w:rsidR="00994284" w:rsidRPr="000140D3" w:rsidRDefault="00994284" w:rsidP="00994284">
            <w:pPr>
              <w:spacing w:after="0"/>
              <w:jc w:val="both"/>
              <w:rPr>
                <w:sz w:val="32"/>
                <w:szCs w:val="24"/>
              </w:rPr>
            </w:pPr>
            <w:r w:rsidRPr="000140D3">
              <w:rPr>
                <w:sz w:val="32"/>
                <w:szCs w:val="24"/>
              </w:rPr>
              <w:t>Hayat</w:t>
            </w:r>
            <w:r>
              <w:rPr>
                <w:sz w:val="32"/>
                <w:szCs w:val="24"/>
              </w:rPr>
              <w:t xml:space="preserve"> </w:t>
            </w:r>
            <w:r w:rsidRPr="000140D3">
              <w:rPr>
                <w:sz w:val="32"/>
                <w:szCs w:val="24"/>
              </w:rPr>
              <w:t>boyu Öğrenme</w:t>
            </w:r>
          </w:p>
        </w:tc>
        <w:tc>
          <w:tcPr>
            <w:tcW w:w="3653" w:type="dxa"/>
            <w:shd w:val="clear" w:color="auto" w:fill="auto"/>
          </w:tcPr>
          <w:p w:rsidR="00994284" w:rsidRPr="000140D3" w:rsidRDefault="00994284" w:rsidP="00994284">
            <w:pPr>
              <w:spacing w:after="0"/>
              <w:jc w:val="both"/>
              <w:rPr>
                <w:sz w:val="32"/>
                <w:szCs w:val="24"/>
              </w:rPr>
            </w:pPr>
            <w:r w:rsidRPr="000140D3">
              <w:rPr>
                <w:sz w:val="32"/>
                <w:szCs w:val="24"/>
              </w:rPr>
              <w:t>Ders araç gereçleri</w:t>
            </w:r>
          </w:p>
        </w:tc>
        <w:tc>
          <w:tcPr>
            <w:tcW w:w="4414" w:type="dxa"/>
            <w:shd w:val="clear" w:color="auto" w:fill="auto"/>
          </w:tcPr>
          <w:p w:rsidR="00994284" w:rsidRPr="000140D3" w:rsidRDefault="00994284" w:rsidP="00994284">
            <w:pPr>
              <w:spacing w:after="0"/>
              <w:rPr>
                <w:sz w:val="32"/>
                <w:szCs w:val="24"/>
              </w:rPr>
            </w:pPr>
            <w:r w:rsidRPr="000140D3">
              <w:rPr>
                <w:sz w:val="32"/>
                <w:szCs w:val="24"/>
              </w:rPr>
              <w:t>İş Güvenliği, Okul Güvenliği</w:t>
            </w:r>
          </w:p>
        </w:tc>
      </w:tr>
      <w:tr w:rsidR="00994284" w:rsidRPr="00D41148" w:rsidTr="00F96D6A">
        <w:trPr>
          <w:trHeight w:val="376"/>
        </w:trPr>
        <w:tc>
          <w:tcPr>
            <w:tcW w:w="4566" w:type="dxa"/>
            <w:shd w:val="clear" w:color="auto" w:fill="auto"/>
          </w:tcPr>
          <w:p w:rsidR="00994284" w:rsidRPr="000140D3" w:rsidRDefault="00994284" w:rsidP="00994284">
            <w:pPr>
              <w:spacing w:after="0"/>
              <w:jc w:val="both"/>
              <w:rPr>
                <w:sz w:val="32"/>
                <w:szCs w:val="24"/>
              </w:rPr>
            </w:pPr>
          </w:p>
        </w:tc>
        <w:tc>
          <w:tcPr>
            <w:tcW w:w="3653" w:type="dxa"/>
            <w:shd w:val="clear" w:color="auto" w:fill="auto"/>
          </w:tcPr>
          <w:p w:rsidR="00994284" w:rsidRPr="000140D3" w:rsidRDefault="00994284" w:rsidP="00994284">
            <w:pPr>
              <w:spacing w:after="0"/>
              <w:jc w:val="both"/>
              <w:rPr>
                <w:sz w:val="32"/>
                <w:szCs w:val="24"/>
              </w:rPr>
            </w:pPr>
          </w:p>
        </w:tc>
        <w:tc>
          <w:tcPr>
            <w:tcW w:w="4414" w:type="dxa"/>
            <w:shd w:val="clear" w:color="auto" w:fill="auto"/>
          </w:tcPr>
          <w:p w:rsidR="00994284" w:rsidRPr="000140D3" w:rsidRDefault="00994284" w:rsidP="00994284">
            <w:pPr>
              <w:spacing w:after="0"/>
              <w:jc w:val="both"/>
              <w:rPr>
                <w:sz w:val="32"/>
                <w:szCs w:val="24"/>
              </w:rPr>
            </w:pPr>
            <w:r w:rsidRPr="000140D3">
              <w:rPr>
                <w:sz w:val="32"/>
                <w:szCs w:val="24"/>
              </w:rPr>
              <w:t>Taşıma ve servis</w:t>
            </w:r>
          </w:p>
        </w:tc>
      </w:tr>
    </w:tbl>
    <w:p w:rsidR="00994284" w:rsidRDefault="00994284" w:rsidP="00994284">
      <w:pPr>
        <w:spacing w:after="0"/>
        <w:ind w:firstLine="708"/>
        <w:jc w:val="both"/>
        <w:rPr>
          <w:szCs w:val="24"/>
        </w:rPr>
      </w:pPr>
    </w:p>
    <w:p w:rsidR="00994284" w:rsidRDefault="00994284" w:rsidP="00994284">
      <w:pPr>
        <w:spacing w:after="0"/>
        <w:ind w:firstLine="708"/>
        <w:jc w:val="both"/>
        <w:rPr>
          <w:rFonts w:ascii="Times New Roman" w:hAnsi="Times New Roman"/>
          <w:szCs w:val="24"/>
        </w:rPr>
      </w:pPr>
    </w:p>
    <w:p w:rsidR="00994284" w:rsidRDefault="00994284" w:rsidP="00994284">
      <w:pPr>
        <w:spacing w:after="0"/>
        <w:ind w:firstLine="708"/>
        <w:jc w:val="both"/>
        <w:rPr>
          <w:rFonts w:ascii="Times New Roman" w:hAnsi="Times New Roman"/>
          <w:szCs w:val="24"/>
        </w:rPr>
      </w:pPr>
      <w:r w:rsidRPr="00A76F19">
        <w:rPr>
          <w:rFonts w:ascii="Times New Roman" w:hAnsi="Times New Roman"/>
          <w:szCs w:val="24"/>
        </w:rPr>
        <w:t>Gelişim ve sorun alanlarına ilişkin GZFT analizinden yola çıkılarak saptamalar yapılırken yukarıdaki tabloda yer alan ayrımda belirtilen temel sorun alanlarına dikkat edilmesi gerekmektedir.</w:t>
      </w:r>
    </w:p>
    <w:p w:rsidR="00994284" w:rsidRDefault="00994284" w:rsidP="00994284">
      <w:pPr>
        <w:spacing w:after="0"/>
        <w:ind w:firstLine="708"/>
        <w:jc w:val="both"/>
        <w:rPr>
          <w:rFonts w:ascii="Times New Roman" w:hAnsi="Times New Roman"/>
          <w:szCs w:val="24"/>
        </w:rPr>
      </w:pPr>
    </w:p>
    <w:p w:rsidR="00994284" w:rsidRDefault="00994284" w:rsidP="00994284">
      <w:pPr>
        <w:spacing w:after="0"/>
        <w:ind w:firstLine="708"/>
        <w:jc w:val="both"/>
        <w:rPr>
          <w:rFonts w:ascii="Times New Roman" w:hAnsi="Times New Roman"/>
          <w:szCs w:val="24"/>
        </w:rPr>
      </w:pPr>
    </w:p>
    <w:p w:rsidR="00994284" w:rsidRDefault="00994284" w:rsidP="00994284">
      <w:pPr>
        <w:spacing w:after="0"/>
        <w:ind w:firstLine="708"/>
        <w:jc w:val="both"/>
        <w:rPr>
          <w:rFonts w:ascii="Times New Roman" w:hAnsi="Times New Roman"/>
          <w:szCs w:val="24"/>
        </w:rPr>
      </w:pPr>
    </w:p>
    <w:p w:rsidR="00994284" w:rsidRDefault="00994284" w:rsidP="00994284">
      <w:pPr>
        <w:spacing w:after="0"/>
        <w:ind w:firstLine="708"/>
        <w:jc w:val="both"/>
        <w:rPr>
          <w:rFonts w:ascii="Times New Roman" w:hAnsi="Times New Roman"/>
          <w:szCs w:val="24"/>
        </w:rPr>
      </w:pPr>
    </w:p>
    <w:p w:rsidR="00994284" w:rsidRDefault="00994284" w:rsidP="00994284">
      <w:pPr>
        <w:spacing w:after="0"/>
        <w:ind w:firstLine="708"/>
        <w:jc w:val="both"/>
        <w:rPr>
          <w:rFonts w:ascii="Times New Roman" w:hAnsi="Times New Roman"/>
          <w:szCs w:val="24"/>
        </w:rPr>
      </w:pPr>
    </w:p>
    <w:p w:rsidR="00994284" w:rsidRPr="00A76F19" w:rsidRDefault="00994284" w:rsidP="00994284">
      <w:pPr>
        <w:spacing w:after="0"/>
        <w:ind w:firstLine="708"/>
        <w:jc w:val="both"/>
        <w:rPr>
          <w:rFonts w:ascii="Times New Roman" w:hAnsi="Times New Roman"/>
          <w:szCs w:val="24"/>
        </w:rPr>
      </w:pPr>
    </w:p>
    <w:p w:rsidR="00994284" w:rsidRDefault="00994284" w:rsidP="00994284">
      <w:pPr>
        <w:spacing w:after="0"/>
        <w:ind w:firstLine="708"/>
        <w:jc w:val="both"/>
        <w:rPr>
          <w:rFonts w:ascii="Times New Roman" w:hAnsi="Times New Roman"/>
          <w:sz w:val="36"/>
          <w:szCs w:val="36"/>
        </w:rPr>
      </w:pPr>
      <w:r w:rsidRPr="00A76F19">
        <w:rPr>
          <w:rFonts w:ascii="Times New Roman" w:hAnsi="Times New Roman"/>
          <w:szCs w:val="24"/>
        </w:rPr>
        <w:t xml:space="preserve"> </w:t>
      </w:r>
      <w:bookmarkStart w:id="11" w:name="_Toc416084890"/>
      <w:r w:rsidRPr="00B3134F">
        <w:rPr>
          <w:rFonts w:ascii="Times New Roman" w:hAnsi="Times New Roman"/>
          <w:sz w:val="36"/>
          <w:szCs w:val="36"/>
        </w:rPr>
        <w:t>Gelişim ve Sorun Alanlarımız</w:t>
      </w:r>
    </w:p>
    <w:p w:rsidR="00994284" w:rsidRPr="00B3134F" w:rsidRDefault="00994284" w:rsidP="00994284">
      <w:pPr>
        <w:spacing w:after="0"/>
        <w:ind w:firstLine="708"/>
        <w:jc w:val="both"/>
        <w:rPr>
          <w:rFonts w:ascii="Times New Roman" w:hAnsi="Times New Roman"/>
          <w:sz w:val="36"/>
          <w:szCs w:val="36"/>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2899"/>
      </w:tblGrid>
      <w:tr w:rsidR="00994284" w:rsidRPr="00A47F2F" w:rsidTr="00994284">
        <w:trPr>
          <w:trHeight w:val="300"/>
        </w:trPr>
        <w:tc>
          <w:tcPr>
            <w:tcW w:w="13750" w:type="dxa"/>
            <w:gridSpan w:val="2"/>
            <w:vAlign w:val="center"/>
            <w:hideMark/>
          </w:tcPr>
          <w:p w:rsidR="00994284" w:rsidRPr="00A47F2F" w:rsidRDefault="00994284" w:rsidP="00994284">
            <w:pPr>
              <w:spacing w:after="0" w:line="360" w:lineRule="auto"/>
              <w:rPr>
                <w:b/>
                <w:bCs/>
                <w:color w:val="000000"/>
                <w:szCs w:val="24"/>
              </w:rPr>
            </w:pPr>
            <w:r w:rsidRPr="00A47F2F">
              <w:rPr>
                <w:b/>
                <w:szCs w:val="24"/>
              </w:rPr>
              <w:t xml:space="preserve"> </w:t>
            </w:r>
            <w:bookmarkEnd w:id="11"/>
            <w:r w:rsidRPr="00A47F2F">
              <w:rPr>
                <w:b/>
                <w:bCs/>
                <w:color w:val="000000"/>
                <w:szCs w:val="24"/>
              </w:rPr>
              <w:t>1.TEMA: EĞİTİM VE ÖĞRETİM</w:t>
            </w:r>
            <w:r>
              <w:rPr>
                <w:b/>
                <w:bCs/>
                <w:color w:val="000000"/>
                <w:szCs w:val="24"/>
              </w:rPr>
              <w:t>E ERİŞİM</w:t>
            </w:r>
          </w:p>
        </w:tc>
      </w:tr>
      <w:tr w:rsidR="00994284" w:rsidRPr="00A47F2F" w:rsidTr="00994284">
        <w:trPr>
          <w:trHeight w:val="330"/>
        </w:trPr>
        <w:tc>
          <w:tcPr>
            <w:tcW w:w="851" w:type="dxa"/>
            <w:vAlign w:val="center"/>
            <w:hideMark/>
          </w:tcPr>
          <w:p w:rsidR="00994284" w:rsidRPr="00A47F2F" w:rsidRDefault="00994284" w:rsidP="00994284">
            <w:pPr>
              <w:spacing w:after="0" w:line="240" w:lineRule="auto"/>
              <w:jc w:val="center"/>
              <w:rPr>
                <w:b/>
                <w:bCs/>
                <w:color w:val="000000"/>
                <w:szCs w:val="24"/>
              </w:rPr>
            </w:pPr>
            <w:r w:rsidRPr="00A47F2F">
              <w:rPr>
                <w:b/>
                <w:bCs/>
                <w:color w:val="000000"/>
                <w:szCs w:val="24"/>
              </w:rPr>
              <w:t>1</w:t>
            </w:r>
          </w:p>
        </w:tc>
        <w:tc>
          <w:tcPr>
            <w:tcW w:w="12899" w:type="dxa"/>
            <w:vAlign w:val="center"/>
            <w:hideMark/>
          </w:tcPr>
          <w:p w:rsidR="00994284" w:rsidRPr="00A47F2F" w:rsidRDefault="001C4B59" w:rsidP="00994284">
            <w:pPr>
              <w:spacing w:after="0" w:line="360" w:lineRule="auto"/>
              <w:rPr>
                <w:color w:val="000000"/>
                <w:szCs w:val="24"/>
              </w:rPr>
            </w:pPr>
            <w:r w:rsidRPr="000D5051">
              <w:rPr>
                <w:szCs w:val="24"/>
              </w:rPr>
              <w:t>Kız çocukları başta olmak üzere özel politika gerektiren grupların eğitime erişimi</w:t>
            </w:r>
            <w:r w:rsidR="006E0609">
              <w:rPr>
                <w:szCs w:val="24"/>
              </w:rPr>
              <w:t>nin sağlanması.</w:t>
            </w:r>
          </w:p>
        </w:tc>
      </w:tr>
      <w:tr w:rsidR="001C4B59" w:rsidRPr="00A47F2F" w:rsidTr="00994284">
        <w:trPr>
          <w:trHeight w:val="330"/>
        </w:trPr>
        <w:tc>
          <w:tcPr>
            <w:tcW w:w="851" w:type="dxa"/>
            <w:vAlign w:val="center"/>
            <w:hideMark/>
          </w:tcPr>
          <w:p w:rsidR="001C4B59" w:rsidRPr="00A47F2F" w:rsidRDefault="001C4B59" w:rsidP="001C4B59">
            <w:pPr>
              <w:spacing w:after="0" w:line="240" w:lineRule="auto"/>
              <w:jc w:val="center"/>
              <w:rPr>
                <w:b/>
                <w:bCs/>
                <w:color w:val="000000"/>
                <w:szCs w:val="24"/>
              </w:rPr>
            </w:pPr>
            <w:r w:rsidRPr="00A47F2F">
              <w:rPr>
                <w:b/>
                <w:bCs/>
                <w:color w:val="000000"/>
                <w:szCs w:val="24"/>
              </w:rPr>
              <w:t>2</w:t>
            </w:r>
          </w:p>
        </w:tc>
        <w:tc>
          <w:tcPr>
            <w:tcW w:w="12899" w:type="dxa"/>
            <w:vAlign w:val="center"/>
            <w:hideMark/>
          </w:tcPr>
          <w:p w:rsidR="001C4B59" w:rsidRPr="00A47F2F" w:rsidRDefault="001C4B59" w:rsidP="001C4B59">
            <w:pPr>
              <w:spacing w:after="0" w:line="360" w:lineRule="auto"/>
              <w:rPr>
                <w:color w:val="000000"/>
                <w:szCs w:val="24"/>
              </w:rPr>
            </w:pPr>
            <w:r w:rsidRPr="000D5051">
              <w:rPr>
                <w:szCs w:val="24"/>
              </w:rPr>
              <w:t>Hayat boyu öğrenmeye katılım</w:t>
            </w:r>
            <w:r>
              <w:rPr>
                <w:szCs w:val="24"/>
              </w:rPr>
              <w:t>ın yeterli olmaması.</w:t>
            </w:r>
          </w:p>
        </w:tc>
      </w:tr>
      <w:tr w:rsidR="001C4B59" w:rsidRPr="00A47F2F" w:rsidTr="00994284">
        <w:trPr>
          <w:trHeight w:val="330"/>
        </w:trPr>
        <w:tc>
          <w:tcPr>
            <w:tcW w:w="851" w:type="dxa"/>
            <w:vAlign w:val="center"/>
            <w:hideMark/>
          </w:tcPr>
          <w:p w:rsidR="001C4B59" w:rsidRPr="00A47F2F" w:rsidRDefault="001C4B59" w:rsidP="001C4B59">
            <w:pPr>
              <w:spacing w:after="0" w:line="240" w:lineRule="auto"/>
              <w:jc w:val="center"/>
              <w:rPr>
                <w:b/>
                <w:bCs/>
                <w:color w:val="000000"/>
                <w:szCs w:val="24"/>
              </w:rPr>
            </w:pPr>
            <w:r w:rsidRPr="00A47F2F">
              <w:rPr>
                <w:b/>
                <w:bCs/>
                <w:color w:val="000000"/>
                <w:szCs w:val="24"/>
              </w:rPr>
              <w:t>3</w:t>
            </w:r>
          </w:p>
        </w:tc>
        <w:tc>
          <w:tcPr>
            <w:tcW w:w="12899" w:type="dxa"/>
            <w:vAlign w:val="center"/>
          </w:tcPr>
          <w:p w:rsidR="001C4B59" w:rsidRPr="001244D5" w:rsidRDefault="001C4B59" w:rsidP="001C4B59">
            <w:pPr>
              <w:tabs>
                <w:tab w:val="left" w:pos="427"/>
              </w:tabs>
              <w:spacing w:after="0" w:line="360" w:lineRule="auto"/>
              <w:ind w:right="709"/>
              <w:rPr>
                <w:rFonts w:eastAsia="Wingdings"/>
                <w:b/>
                <w:color w:val="0070C0"/>
                <w:szCs w:val="24"/>
              </w:rPr>
            </w:pPr>
            <w:r w:rsidRPr="000D5051">
              <w:rPr>
                <w:szCs w:val="24"/>
              </w:rPr>
              <w:t>Zorunlu eğitimden erken ayrılma</w:t>
            </w:r>
            <w:r>
              <w:rPr>
                <w:rFonts w:eastAsia="Wingdings"/>
                <w:b/>
                <w:color w:val="0070C0"/>
                <w:szCs w:val="24"/>
              </w:rPr>
              <w:t>.</w:t>
            </w:r>
          </w:p>
        </w:tc>
      </w:tr>
      <w:tr w:rsidR="001C4B59" w:rsidRPr="00A47F2F" w:rsidTr="00994284">
        <w:trPr>
          <w:trHeight w:val="330"/>
        </w:trPr>
        <w:tc>
          <w:tcPr>
            <w:tcW w:w="851" w:type="dxa"/>
            <w:vAlign w:val="center"/>
            <w:hideMark/>
          </w:tcPr>
          <w:p w:rsidR="001C4B59" w:rsidRPr="001C4B59" w:rsidRDefault="001C4B59" w:rsidP="001C4B59">
            <w:pPr>
              <w:spacing w:after="0" w:line="240" w:lineRule="auto"/>
              <w:jc w:val="center"/>
              <w:rPr>
                <w:bCs/>
                <w:szCs w:val="24"/>
              </w:rPr>
            </w:pPr>
            <w:r w:rsidRPr="001C4B59">
              <w:rPr>
                <w:bCs/>
                <w:szCs w:val="24"/>
              </w:rPr>
              <w:t>4</w:t>
            </w:r>
          </w:p>
        </w:tc>
        <w:tc>
          <w:tcPr>
            <w:tcW w:w="12899" w:type="dxa"/>
            <w:vAlign w:val="center"/>
          </w:tcPr>
          <w:p w:rsidR="001C4B59" w:rsidRPr="001C4B59" w:rsidRDefault="001C4B59" w:rsidP="001C4B59">
            <w:pPr>
              <w:tabs>
                <w:tab w:val="left" w:pos="427"/>
              </w:tabs>
              <w:spacing w:after="0" w:line="360" w:lineRule="auto"/>
              <w:ind w:right="709"/>
              <w:rPr>
                <w:rFonts w:eastAsia="Wingdings"/>
                <w:szCs w:val="24"/>
              </w:rPr>
            </w:pPr>
            <w:r w:rsidRPr="001C4B59">
              <w:rPr>
                <w:szCs w:val="24"/>
              </w:rPr>
              <w:t>Okul öncesi eğitimde okullaşma</w:t>
            </w:r>
            <w:r w:rsidRPr="001C4B59">
              <w:rPr>
                <w:rFonts w:eastAsia="Wingdings"/>
                <w:szCs w:val="24"/>
              </w:rPr>
              <w:t>nın yüzde yüze ulaşmaması.</w:t>
            </w:r>
          </w:p>
        </w:tc>
      </w:tr>
      <w:tr w:rsidR="001C4B59" w:rsidRPr="00A47F2F" w:rsidTr="00994284">
        <w:trPr>
          <w:trHeight w:val="330"/>
        </w:trPr>
        <w:tc>
          <w:tcPr>
            <w:tcW w:w="851" w:type="dxa"/>
            <w:vAlign w:val="center"/>
            <w:hideMark/>
          </w:tcPr>
          <w:p w:rsidR="001C4B59" w:rsidRPr="00A47F2F" w:rsidRDefault="001C4B59" w:rsidP="001C4B59">
            <w:pPr>
              <w:spacing w:after="0" w:line="240" w:lineRule="auto"/>
              <w:jc w:val="center"/>
              <w:rPr>
                <w:b/>
                <w:bCs/>
                <w:color w:val="000000"/>
                <w:szCs w:val="24"/>
              </w:rPr>
            </w:pPr>
            <w:r w:rsidRPr="00A47F2F">
              <w:rPr>
                <w:b/>
                <w:bCs/>
                <w:color w:val="000000"/>
                <w:szCs w:val="24"/>
              </w:rPr>
              <w:t>5</w:t>
            </w:r>
          </w:p>
        </w:tc>
        <w:tc>
          <w:tcPr>
            <w:tcW w:w="12899" w:type="dxa"/>
            <w:vAlign w:val="center"/>
          </w:tcPr>
          <w:p w:rsidR="001C4B59" w:rsidRPr="001244D5" w:rsidRDefault="001C4B59" w:rsidP="001C4B59">
            <w:pPr>
              <w:tabs>
                <w:tab w:val="left" w:pos="427"/>
              </w:tabs>
              <w:spacing w:after="0" w:line="360" w:lineRule="auto"/>
              <w:ind w:right="709"/>
              <w:rPr>
                <w:rFonts w:eastAsia="Wingdings"/>
                <w:b/>
                <w:color w:val="0070C0"/>
                <w:szCs w:val="24"/>
              </w:rPr>
            </w:pPr>
            <w:proofErr w:type="gramStart"/>
            <w:r w:rsidRPr="00AD4018">
              <w:rPr>
                <w:szCs w:val="24"/>
              </w:rPr>
              <w:t>Okul ve kurumların sosyal, kültürel, sanatsal ve sportif f</w:t>
            </w:r>
            <w:r>
              <w:rPr>
                <w:szCs w:val="24"/>
              </w:rPr>
              <w:t>a</w:t>
            </w:r>
            <w:r w:rsidR="006E0609">
              <w:rPr>
                <w:szCs w:val="24"/>
              </w:rPr>
              <w:t>aliyet alanlarının yetersizliği.</w:t>
            </w:r>
            <w:proofErr w:type="gramEnd"/>
          </w:p>
        </w:tc>
      </w:tr>
      <w:tr w:rsidR="001C4B59" w:rsidRPr="00A47F2F" w:rsidTr="00994284">
        <w:trPr>
          <w:trHeight w:val="330"/>
        </w:trPr>
        <w:tc>
          <w:tcPr>
            <w:tcW w:w="851" w:type="dxa"/>
            <w:vAlign w:val="center"/>
            <w:hideMark/>
          </w:tcPr>
          <w:p w:rsidR="001C4B59" w:rsidRPr="00A47F2F" w:rsidRDefault="001C4B59" w:rsidP="001C4B59">
            <w:pPr>
              <w:spacing w:after="0" w:line="240" w:lineRule="auto"/>
              <w:jc w:val="center"/>
              <w:rPr>
                <w:b/>
                <w:bCs/>
                <w:color w:val="000000"/>
                <w:szCs w:val="24"/>
              </w:rPr>
            </w:pPr>
            <w:r w:rsidRPr="00A47F2F">
              <w:rPr>
                <w:b/>
                <w:bCs/>
                <w:color w:val="000000"/>
                <w:szCs w:val="24"/>
              </w:rPr>
              <w:t>6</w:t>
            </w:r>
          </w:p>
        </w:tc>
        <w:tc>
          <w:tcPr>
            <w:tcW w:w="12899" w:type="dxa"/>
            <w:vAlign w:val="center"/>
          </w:tcPr>
          <w:p w:rsidR="001C4B59" w:rsidRPr="001244D5" w:rsidRDefault="001C4B59" w:rsidP="001C4B59">
            <w:pPr>
              <w:tabs>
                <w:tab w:val="left" w:pos="427"/>
              </w:tabs>
              <w:spacing w:after="0" w:line="360" w:lineRule="auto"/>
              <w:ind w:right="709"/>
              <w:rPr>
                <w:rFonts w:eastAsia="Wingdings"/>
                <w:b/>
                <w:color w:val="0070C0"/>
                <w:szCs w:val="24"/>
              </w:rPr>
            </w:pPr>
            <w:r w:rsidRPr="00AD4018">
              <w:rPr>
                <w:szCs w:val="24"/>
              </w:rPr>
              <w:t>Bilgiye erişim imkânlarının ve hızının artırılması</w:t>
            </w:r>
            <w:r w:rsidR="006E0609">
              <w:rPr>
                <w:rFonts w:eastAsia="Wingdings"/>
                <w:b/>
                <w:color w:val="0070C0"/>
                <w:szCs w:val="24"/>
                <w:vertAlign w:val="superscript"/>
              </w:rPr>
              <w:t>.</w:t>
            </w:r>
          </w:p>
        </w:tc>
      </w:tr>
      <w:tr w:rsidR="001C4B59" w:rsidRPr="00A47F2F" w:rsidTr="00994284">
        <w:trPr>
          <w:trHeight w:val="330"/>
        </w:trPr>
        <w:tc>
          <w:tcPr>
            <w:tcW w:w="851" w:type="dxa"/>
            <w:vAlign w:val="center"/>
            <w:hideMark/>
          </w:tcPr>
          <w:p w:rsidR="001C4B59" w:rsidRPr="00A47F2F" w:rsidRDefault="001C4B59" w:rsidP="001C4B59">
            <w:pPr>
              <w:spacing w:after="0" w:line="240" w:lineRule="auto"/>
              <w:jc w:val="center"/>
              <w:rPr>
                <w:b/>
                <w:bCs/>
                <w:color w:val="000000"/>
                <w:szCs w:val="24"/>
              </w:rPr>
            </w:pPr>
            <w:r w:rsidRPr="00A47F2F">
              <w:rPr>
                <w:b/>
                <w:bCs/>
                <w:color w:val="000000"/>
                <w:szCs w:val="24"/>
              </w:rPr>
              <w:t>7</w:t>
            </w:r>
          </w:p>
        </w:tc>
        <w:tc>
          <w:tcPr>
            <w:tcW w:w="12899" w:type="dxa"/>
            <w:vAlign w:val="center"/>
          </w:tcPr>
          <w:p w:rsidR="001C4B59" w:rsidRPr="005F3E01" w:rsidRDefault="001C4B59" w:rsidP="001C4B59">
            <w:pPr>
              <w:tabs>
                <w:tab w:val="left" w:pos="427"/>
              </w:tabs>
              <w:spacing w:after="0" w:line="360" w:lineRule="auto"/>
              <w:ind w:right="709"/>
              <w:rPr>
                <w:rFonts w:eastAsia="Wingdings"/>
                <w:b/>
                <w:color w:val="0070C0"/>
                <w:szCs w:val="24"/>
                <w:vertAlign w:val="superscript"/>
              </w:rPr>
            </w:pPr>
            <w:r w:rsidRPr="00AD4018">
              <w:rPr>
                <w:szCs w:val="24"/>
              </w:rPr>
              <w:t>İstatistik ve bilgi temini</w:t>
            </w:r>
            <w:r>
              <w:rPr>
                <w:szCs w:val="24"/>
              </w:rPr>
              <w:t xml:space="preserve"> </w:t>
            </w:r>
            <w:r w:rsidRPr="00AD4018">
              <w:rPr>
                <w:szCs w:val="24"/>
              </w:rPr>
              <w:t>Hizmetlerin elektronik ortamda sunumu</w:t>
            </w:r>
            <w:r>
              <w:rPr>
                <w:szCs w:val="24"/>
              </w:rPr>
              <w:t xml:space="preserve">, </w:t>
            </w:r>
            <w:r w:rsidRPr="00AD4018">
              <w:rPr>
                <w:szCs w:val="24"/>
              </w:rPr>
              <w:t>Teknolojik altyapı eksikliklerinin giderilmes</w:t>
            </w:r>
            <w:r>
              <w:rPr>
                <w:szCs w:val="24"/>
              </w:rPr>
              <w:t>i</w:t>
            </w:r>
          </w:p>
        </w:tc>
      </w:tr>
    </w:tbl>
    <w:p w:rsidR="00994284" w:rsidRPr="00A47F2F" w:rsidRDefault="00994284" w:rsidP="00994284">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930"/>
      </w:tblGrid>
      <w:tr w:rsidR="00994284" w:rsidRPr="00A47F2F" w:rsidTr="00994284">
        <w:trPr>
          <w:trHeight w:val="113"/>
        </w:trPr>
        <w:tc>
          <w:tcPr>
            <w:tcW w:w="13750" w:type="dxa"/>
            <w:gridSpan w:val="2"/>
            <w:vAlign w:val="center"/>
            <w:hideMark/>
          </w:tcPr>
          <w:p w:rsidR="00994284" w:rsidRPr="00A47F2F" w:rsidRDefault="00994284" w:rsidP="00994284">
            <w:pPr>
              <w:spacing w:after="0" w:line="360" w:lineRule="auto"/>
              <w:rPr>
                <w:b/>
                <w:bCs/>
                <w:color w:val="000000"/>
                <w:szCs w:val="24"/>
              </w:rPr>
            </w:pPr>
            <w:r w:rsidRPr="00A47F2F">
              <w:rPr>
                <w:b/>
                <w:bCs/>
                <w:color w:val="000000"/>
                <w:szCs w:val="24"/>
              </w:rPr>
              <w:lastRenderedPageBreak/>
              <w:t>2.TEMA: EĞİTİM VE ÖĞRETİMDE KALİTE</w:t>
            </w:r>
          </w:p>
        </w:tc>
      </w:tr>
      <w:tr w:rsidR="00994284" w:rsidRPr="00A47F2F" w:rsidTr="00994284">
        <w:trPr>
          <w:trHeight w:val="57"/>
        </w:trPr>
        <w:tc>
          <w:tcPr>
            <w:tcW w:w="820" w:type="dxa"/>
            <w:vAlign w:val="center"/>
            <w:hideMark/>
          </w:tcPr>
          <w:p w:rsidR="00994284" w:rsidRPr="00A47F2F" w:rsidRDefault="00994284" w:rsidP="00994284">
            <w:pPr>
              <w:spacing w:after="0" w:line="360" w:lineRule="auto"/>
              <w:jc w:val="center"/>
              <w:rPr>
                <w:b/>
                <w:bCs/>
                <w:color w:val="000000"/>
                <w:szCs w:val="24"/>
              </w:rPr>
            </w:pPr>
            <w:r w:rsidRPr="00A47F2F">
              <w:rPr>
                <w:b/>
                <w:bCs/>
                <w:color w:val="000000"/>
                <w:szCs w:val="24"/>
              </w:rPr>
              <w:t>1</w:t>
            </w:r>
          </w:p>
        </w:tc>
        <w:tc>
          <w:tcPr>
            <w:tcW w:w="12930" w:type="dxa"/>
            <w:vAlign w:val="center"/>
            <w:hideMark/>
          </w:tcPr>
          <w:p w:rsidR="00994284" w:rsidRPr="001244D5" w:rsidRDefault="00994284" w:rsidP="00994284">
            <w:pPr>
              <w:spacing w:after="0" w:line="360" w:lineRule="auto"/>
              <w:ind w:right="709"/>
              <w:rPr>
                <w:szCs w:val="24"/>
              </w:rPr>
            </w:pPr>
            <w:r w:rsidRPr="000D5051">
              <w:rPr>
                <w:szCs w:val="24"/>
              </w:rPr>
              <w:t>Eğitim öğretim sürecinde sanatsal, sportif ve kültürel faaliyetler</w:t>
            </w:r>
            <w:r w:rsidR="006E0609">
              <w:rPr>
                <w:szCs w:val="24"/>
              </w:rPr>
              <w:t>, o</w:t>
            </w:r>
            <w:r w:rsidRPr="000D5051">
              <w:rPr>
                <w:szCs w:val="24"/>
              </w:rPr>
              <w:t>kuma kültürü</w:t>
            </w:r>
            <w:r w:rsidR="006E0609">
              <w:rPr>
                <w:szCs w:val="24"/>
              </w:rPr>
              <w:t xml:space="preserve"> oluşturulması</w:t>
            </w:r>
            <w:r>
              <w:rPr>
                <w:szCs w:val="24"/>
              </w:rPr>
              <w:t>.</w:t>
            </w:r>
          </w:p>
        </w:tc>
      </w:tr>
      <w:tr w:rsidR="00994284" w:rsidRPr="00A47F2F" w:rsidTr="00994284">
        <w:trPr>
          <w:trHeight w:val="57"/>
        </w:trPr>
        <w:tc>
          <w:tcPr>
            <w:tcW w:w="820" w:type="dxa"/>
            <w:vAlign w:val="center"/>
            <w:hideMark/>
          </w:tcPr>
          <w:p w:rsidR="00994284" w:rsidRPr="00A47F2F" w:rsidRDefault="00994284" w:rsidP="00994284">
            <w:pPr>
              <w:spacing w:after="0" w:line="360" w:lineRule="auto"/>
              <w:jc w:val="center"/>
              <w:rPr>
                <w:b/>
                <w:bCs/>
                <w:color w:val="000000"/>
                <w:szCs w:val="24"/>
              </w:rPr>
            </w:pPr>
            <w:r w:rsidRPr="00A47F2F">
              <w:rPr>
                <w:b/>
                <w:bCs/>
                <w:color w:val="000000"/>
                <w:szCs w:val="24"/>
              </w:rPr>
              <w:t>2</w:t>
            </w:r>
          </w:p>
        </w:tc>
        <w:tc>
          <w:tcPr>
            <w:tcW w:w="12930" w:type="dxa"/>
            <w:vAlign w:val="center"/>
            <w:hideMark/>
          </w:tcPr>
          <w:p w:rsidR="00994284" w:rsidRPr="001244D5" w:rsidRDefault="00994284" w:rsidP="00994284">
            <w:pPr>
              <w:spacing w:after="0" w:line="360" w:lineRule="auto"/>
              <w:ind w:right="709"/>
              <w:rPr>
                <w:szCs w:val="24"/>
              </w:rPr>
            </w:pPr>
            <w:r w:rsidRPr="000D5051">
              <w:rPr>
                <w:szCs w:val="24"/>
              </w:rPr>
              <w:t>Öğretmenlere yönelik hizmet</w:t>
            </w:r>
            <w:r>
              <w:rPr>
                <w:szCs w:val="24"/>
              </w:rPr>
              <w:t xml:space="preserve"> </w:t>
            </w:r>
            <w:r w:rsidRPr="000D5051">
              <w:rPr>
                <w:szCs w:val="24"/>
              </w:rPr>
              <w:t>içi eğitimler</w:t>
            </w:r>
            <w:r w:rsidR="00D549D2">
              <w:rPr>
                <w:szCs w:val="24"/>
              </w:rPr>
              <w:t>in yeterli olmaması</w:t>
            </w:r>
          </w:p>
        </w:tc>
      </w:tr>
      <w:tr w:rsidR="00994284" w:rsidRPr="00A47F2F" w:rsidTr="00994284">
        <w:trPr>
          <w:trHeight w:val="57"/>
        </w:trPr>
        <w:tc>
          <w:tcPr>
            <w:tcW w:w="820" w:type="dxa"/>
            <w:vAlign w:val="center"/>
            <w:hideMark/>
          </w:tcPr>
          <w:p w:rsidR="00994284" w:rsidRPr="00A47F2F" w:rsidRDefault="00994284" w:rsidP="00994284">
            <w:pPr>
              <w:spacing w:after="0" w:line="360" w:lineRule="auto"/>
              <w:jc w:val="center"/>
              <w:rPr>
                <w:b/>
                <w:bCs/>
                <w:color w:val="000000"/>
                <w:szCs w:val="24"/>
              </w:rPr>
            </w:pPr>
            <w:r w:rsidRPr="00A47F2F">
              <w:rPr>
                <w:b/>
                <w:bCs/>
                <w:color w:val="000000"/>
                <w:szCs w:val="24"/>
              </w:rPr>
              <w:t>3</w:t>
            </w:r>
          </w:p>
        </w:tc>
        <w:tc>
          <w:tcPr>
            <w:tcW w:w="12930" w:type="dxa"/>
            <w:vAlign w:val="center"/>
          </w:tcPr>
          <w:p w:rsidR="00994284" w:rsidRPr="001244D5" w:rsidRDefault="00994284" w:rsidP="00994284">
            <w:pPr>
              <w:spacing w:after="0" w:line="360" w:lineRule="auto"/>
              <w:ind w:right="992"/>
              <w:rPr>
                <w:szCs w:val="24"/>
              </w:rPr>
            </w:pPr>
            <w:r w:rsidRPr="000D5051">
              <w:rPr>
                <w:szCs w:val="24"/>
              </w:rPr>
              <w:t>Eğitsel değerlendirme ve tanılama</w:t>
            </w:r>
            <w:r w:rsidR="00D549D2">
              <w:rPr>
                <w:szCs w:val="24"/>
              </w:rPr>
              <w:t xml:space="preserve"> da yetersizlik</w:t>
            </w:r>
            <w:r w:rsidR="006E0609">
              <w:rPr>
                <w:szCs w:val="24"/>
              </w:rPr>
              <w:t xml:space="preserve"> olması</w:t>
            </w:r>
          </w:p>
        </w:tc>
      </w:tr>
      <w:tr w:rsidR="00994284" w:rsidRPr="00A47F2F" w:rsidTr="00994284">
        <w:trPr>
          <w:trHeight w:val="57"/>
        </w:trPr>
        <w:tc>
          <w:tcPr>
            <w:tcW w:w="820" w:type="dxa"/>
            <w:vAlign w:val="center"/>
            <w:hideMark/>
          </w:tcPr>
          <w:p w:rsidR="00994284" w:rsidRPr="00A47F2F" w:rsidRDefault="00994284" w:rsidP="00994284">
            <w:pPr>
              <w:spacing w:after="0" w:line="360" w:lineRule="auto"/>
              <w:jc w:val="center"/>
              <w:rPr>
                <w:b/>
                <w:bCs/>
                <w:color w:val="000000"/>
                <w:szCs w:val="24"/>
              </w:rPr>
            </w:pPr>
            <w:r w:rsidRPr="00A47F2F">
              <w:rPr>
                <w:b/>
                <w:bCs/>
                <w:color w:val="000000"/>
                <w:szCs w:val="24"/>
              </w:rPr>
              <w:t>5</w:t>
            </w:r>
          </w:p>
        </w:tc>
        <w:tc>
          <w:tcPr>
            <w:tcW w:w="12930" w:type="dxa"/>
            <w:vAlign w:val="center"/>
          </w:tcPr>
          <w:p w:rsidR="00994284" w:rsidRPr="00A47F2F" w:rsidRDefault="00994284" w:rsidP="00994284">
            <w:pPr>
              <w:spacing w:after="0" w:line="360" w:lineRule="auto"/>
              <w:rPr>
                <w:color w:val="000000"/>
                <w:szCs w:val="24"/>
              </w:rPr>
            </w:pPr>
            <w:r w:rsidRPr="000D5051">
              <w:rPr>
                <w:szCs w:val="24"/>
              </w:rPr>
              <w:t>Okul Yöneticilerinin derse girme, ders denetleme yetkisi Eğitimde bilgi ve iletişim teknolojilerinin kullanımı</w:t>
            </w:r>
            <w:r w:rsidR="006E0609">
              <w:rPr>
                <w:szCs w:val="24"/>
              </w:rPr>
              <w:t xml:space="preserve"> gerektirmesi</w:t>
            </w:r>
            <w:r>
              <w:rPr>
                <w:szCs w:val="24"/>
              </w:rPr>
              <w:t>.</w:t>
            </w:r>
          </w:p>
        </w:tc>
      </w:tr>
      <w:tr w:rsidR="00994284" w:rsidRPr="00A47F2F" w:rsidTr="00994284">
        <w:trPr>
          <w:trHeight w:val="57"/>
        </w:trPr>
        <w:tc>
          <w:tcPr>
            <w:tcW w:w="820" w:type="dxa"/>
            <w:vAlign w:val="center"/>
            <w:hideMark/>
          </w:tcPr>
          <w:p w:rsidR="00994284" w:rsidRPr="00A47F2F" w:rsidRDefault="00994284" w:rsidP="00994284">
            <w:pPr>
              <w:spacing w:after="0" w:line="360" w:lineRule="auto"/>
              <w:jc w:val="center"/>
              <w:rPr>
                <w:b/>
                <w:bCs/>
                <w:color w:val="000000"/>
                <w:szCs w:val="24"/>
              </w:rPr>
            </w:pPr>
            <w:r w:rsidRPr="00A47F2F">
              <w:rPr>
                <w:b/>
                <w:bCs/>
                <w:color w:val="000000"/>
                <w:szCs w:val="24"/>
              </w:rPr>
              <w:t>6</w:t>
            </w:r>
          </w:p>
        </w:tc>
        <w:tc>
          <w:tcPr>
            <w:tcW w:w="12930" w:type="dxa"/>
            <w:vAlign w:val="center"/>
          </w:tcPr>
          <w:p w:rsidR="00994284" w:rsidRPr="00C21B94" w:rsidRDefault="00994284" w:rsidP="00994284">
            <w:pPr>
              <w:tabs>
                <w:tab w:val="left" w:pos="427"/>
              </w:tabs>
              <w:spacing w:after="0" w:line="360" w:lineRule="auto"/>
              <w:ind w:right="709"/>
              <w:rPr>
                <w:rFonts w:eastAsia="Wingdings"/>
                <w:b/>
                <w:color w:val="0070C0"/>
                <w:szCs w:val="24"/>
                <w:vertAlign w:val="superscript"/>
              </w:rPr>
            </w:pPr>
            <w:r w:rsidRPr="00AD4018">
              <w:rPr>
                <w:szCs w:val="24"/>
              </w:rPr>
              <w:t>Okullardaki fiziki durumun özel eğitime gereks</w:t>
            </w:r>
            <w:r>
              <w:rPr>
                <w:szCs w:val="24"/>
              </w:rPr>
              <w:t>inim duyan öğrencilere uygunluğu.</w:t>
            </w:r>
          </w:p>
        </w:tc>
      </w:tr>
      <w:tr w:rsidR="00994284" w:rsidRPr="00A47F2F" w:rsidTr="00994284">
        <w:trPr>
          <w:trHeight w:val="57"/>
        </w:trPr>
        <w:tc>
          <w:tcPr>
            <w:tcW w:w="820" w:type="dxa"/>
            <w:vAlign w:val="center"/>
            <w:hideMark/>
          </w:tcPr>
          <w:p w:rsidR="00994284" w:rsidRPr="00A47F2F" w:rsidRDefault="00994284" w:rsidP="00994284">
            <w:pPr>
              <w:spacing w:after="0" w:line="360" w:lineRule="auto"/>
              <w:jc w:val="center"/>
              <w:rPr>
                <w:b/>
                <w:bCs/>
                <w:color w:val="000000"/>
                <w:szCs w:val="24"/>
              </w:rPr>
            </w:pPr>
            <w:r w:rsidRPr="00A47F2F">
              <w:rPr>
                <w:b/>
                <w:bCs/>
                <w:color w:val="000000"/>
                <w:szCs w:val="24"/>
              </w:rPr>
              <w:t>7</w:t>
            </w:r>
          </w:p>
        </w:tc>
        <w:tc>
          <w:tcPr>
            <w:tcW w:w="12930" w:type="dxa"/>
            <w:vAlign w:val="center"/>
          </w:tcPr>
          <w:p w:rsidR="00994284" w:rsidRPr="001244D5" w:rsidRDefault="00994284" w:rsidP="00994284">
            <w:pPr>
              <w:spacing w:after="0" w:line="360" w:lineRule="auto"/>
              <w:ind w:right="709"/>
              <w:rPr>
                <w:szCs w:val="24"/>
              </w:rPr>
            </w:pPr>
            <w:r w:rsidRPr="000D5051">
              <w:rPr>
                <w:szCs w:val="24"/>
              </w:rPr>
              <w:t>Zararlı alışkanlıklar</w:t>
            </w:r>
            <w:r w:rsidR="00D549D2">
              <w:rPr>
                <w:szCs w:val="24"/>
              </w:rPr>
              <w:t xml:space="preserve">ın </w:t>
            </w:r>
            <w:r w:rsidR="006E0609">
              <w:rPr>
                <w:szCs w:val="24"/>
              </w:rPr>
              <w:t>y</w:t>
            </w:r>
            <w:r w:rsidR="00D549D2">
              <w:rPr>
                <w:szCs w:val="24"/>
              </w:rPr>
              <w:t>ayılma hızının fazlalığı</w:t>
            </w:r>
          </w:p>
        </w:tc>
      </w:tr>
      <w:tr w:rsidR="00994284" w:rsidRPr="00A47F2F" w:rsidTr="00994284">
        <w:trPr>
          <w:trHeight w:val="57"/>
        </w:trPr>
        <w:tc>
          <w:tcPr>
            <w:tcW w:w="820" w:type="dxa"/>
            <w:vAlign w:val="center"/>
            <w:hideMark/>
          </w:tcPr>
          <w:p w:rsidR="00994284" w:rsidRPr="00A47F2F" w:rsidRDefault="00994284" w:rsidP="00994284">
            <w:pPr>
              <w:spacing w:after="0" w:line="360" w:lineRule="auto"/>
              <w:jc w:val="center"/>
              <w:rPr>
                <w:b/>
                <w:bCs/>
                <w:color w:val="000000"/>
                <w:szCs w:val="24"/>
              </w:rPr>
            </w:pPr>
            <w:r w:rsidRPr="00A47F2F">
              <w:rPr>
                <w:b/>
                <w:bCs/>
                <w:color w:val="000000"/>
                <w:szCs w:val="24"/>
              </w:rPr>
              <w:t>8</w:t>
            </w:r>
          </w:p>
        </w:tc>
        <w:tc>
          <w:tcPr>
            <w:tcW w:w="12930" w:type="dxa"/>
            <w:vAlign w:val="center"/>
          </w:tcPr>
          <w:p w:rsidR="00994284" w:rsidRPr="001244D5" w:rsidRDefault="00994284" w:rsidP="00994284">
            <w:pPr>
              <w:spacing w:after="0" w:line="360" w:lineRule="auto"/>
              <w:ind w:right="709"/>
              <w:rPr>
                <w:szCs w:val="24"/>
              </w:rPr>
            </w:pPr>
            <w:proofErr w:type="gramStart"/>
            <w:r w:rsidRPr="000D5051">
              <w:rPr>
                <w:szCs w:val="24"/>
              </w:rPr>
              <w:t>Önceki öğrenmelerin belgelendirilmesi</w:t>
            </w:r>
            <w:r>
              <w:rPr>
                <w:szCs w:val="24"/>
              </w:rPr>
              <w:t>.</w:t>
            </w:r>
            <w:proofErr w:type="gramEnd"/>
          </w:p>
        </w:tc>
      </w:tr>
      <w:tr w:rsidR="00994284" w:rsidRPr="00A47F2F" w:rsidTr="00994284">
        <w:trPr>
          <w:trHeight w:val="57"/>
        </w:trPr>
        <w:tc>
          <w:tcPr>
            <w:tcW w:w="820" w:type="dxa"/>
            <w:vAlign w:val="center"/>
            <w:hideMark/>
          </w:tcPr>
          <w:p w:rsidR="00994284" w:rsidRPr="00A47F2F" w:rsidRDefault="00994284" w:rsidP="00994284">
            <w:pPr>
              <w:spacing w:after="0" w:line="360" w:lineRule="auto"/>
              <w:jc w:val="center"/>
              <w:rPr>
                <w:b/>
                <w:bCs/>
                <w:color w:val="000000"/>
                <w:szCs w:val="24"/>
              </w:rPr>
            </w:pPr>
            <w:r w:rsidRPr="00A47F2F">
              <w:rPr>
                <w:b/>
                <w:bCs/>
                <w:color w:val="000000"/>
                <w:szCs w:val="24"/>
              </w:rPr>
              <w:t>9</w:t>
            </w:r>
          </w:p>
        </w:tc>
        <w:tc>
          <w:tcPr>
            <w:tcW w:w="12930" w:type="dxa"/>
            <w:vAlign w:val="center"/>
          </w:tcPr>
          <w:p w:rsidR="00994284" w:rsidRPr="001244D5" w:rsidRDefault="00994284" w:rsidP="00994284">
            <w:pPr>
              <w:tabs>
                <w:tab w:val="left" w:pos="427"/>
              </w:tabs>
              <w:spacing w:after="0" w:line="360" w:lineRule="auto"/>
              <w:ind w:right="709"/>
              <w:rPr>
                <w:rFonts w:eastAsia="Wingdings"/>
                <w:b/>
                <w:color w:val="0070C0"/>
                <w:szCs w:val="24"/>
                <w:vertAlign w:val="superscript"/>
              </w:rPr>
            </w:pPr>
            <w:proofErr w:type="gramStart"/>
            <w:r w:rsidRPr="00AD4018">
              <w:rPr>
                <w:szCs w:val="24"/>
              </w:rPr>
              <w:t>Öğretmenlere yö</w:t>
            </w:r>
            <w:r>
              <w:rPr>
                <w:szCs w:val="24"/>
              </w:rPr>
              <w:t>nelik fiziksel alan yetersizliği.</w:t>
            </w:r>
            <w:proofErr w:type="gramEnd"/>
          </w:p>
        </w:tc>
      </w:tr>
    </w:tbl>
    <w:p w:rsidR="00994284" w:rsidRDefault="00994284" w:rsidP="00994284">
      <w:pPr>
        <w:rPr>
          <w:szCs w:val="24"/>
        </w:rPr>
      </w:pPr>
    </w:p>
    <w:p w:rsidR="00994284" w:rsidRPr="00A47F2F" w:rsidRDefault="00994284" w:rsidP="00994284">
      <w:pPr>
        <w:rPr>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3221"/>
      </w:tblGrid>
      <w:tr w:rsidR="00994284" w:rsidRPr="00A47F2F" w:rsidTr="00994284">
        <w:trPr>
          <w:trHeight w:val="330"/>
        </w:trPr>
        <w:tc>
          <w:tcPr>
            <w:tcW w:w="13858" w:type="dxa"/>
            <w:gridSpan w:val="2"/>
            <w:vAlign w:val="center"/>
            <w:hideMark/>
          </w:tcPr>
          <w:p w:rsidR="00994284" w:rsidRPr="00A47F2F" w:rsidRDefault="00994284" w:rsidP="00994284">
            <w:pPr>
              <w:spacing w:after="0" w:line="360" w:lineRule="auto"/>
              <w:rPr>
                <w:b/>
                <w:bCs/>
                <w:color w:val="000000"/>
                <w:szCs w:val="24"/>
              </w:rPr>
            </w:pPr>
            <w:r>
              <w:rPr>
                <w:b/>
                <w:bCs/>
                <w:color w:val="000000"/>
                <w:szCs w:val="24"/>
              </w:rPr>
              <w:t>3</w:t>
            </w:r>
            <w:r w:rsidRPr="00A47F2F">
              <w:rPr>
                <w:b/>
                <w:bCs/>
                <w:color w:val="000000"/>
                <w:szCs w:val="24"/>
              </w:rPr>
              <w:t>.TEMA: KURUMSAL KAPASİTE</w:t>
            </w:r>
          </w:p>
        </w:tc>
      </w:tr>
      <w:tr w:rsidR="00994284" w:rsidRPr="00A47F2F" w:rsidTr="00994284">
        <w:trPr>
          <w:trHeight w:val="330"/>
        </w:trPr>
        <w:tc>
          <w:tcPr>
            <w:tcW w:w="637" w:type="dxa"/>
            <w:vAlign w:val="center"/>
            <w:hideMark/>
          </w:tcPr>
          <w:p w:rsidR="00994284" w:rsidRPr="00A47F2F" w:rsidRDefault="00994284" w:rsidP="00994284">
            <w:pPr>
              <w:spacing w:after="0" w:line="360" w:lineRule="auto"/>
              <w:jc w:val="center"/>
              <w:rPr>
                <w:b/>
                <w:bCs/>
                <w:color w:val="000000"/>
                <w:szCs w:val="24"/>
              </w:rPr>
            </w:pPr>
            <w:r w:rsidRPr="00A47F2F">
              <w:rPr>
                <w:b/>
                <w:bCs/>
                <w:color w:val="000000"/>
                <w:szCs w:val="24"/>
              </w:rPr>
              <w:t>1</w:t>
            </w:r>
          </w:p>
        </w:tc>
        <w:tc>
          <w:tcPr>
            <w:tcW w:w="13221" w:type="dxa"/>
            <w:vAlign w:val="center"/>
          </w:tcPr>
          <w:p w:rsidR="00994284" w:rsidRPr="00A47F2F" w:rsidRDefault="00994284" w:rsidP="00994284">
            <w:pPr>
              <w:spacing w:after="0" w:line="360" w:lineRule="auto"/>
              <w:rPr>
                <w:color w:val="000000"/>
                <w:szCs w:val="24"/>
              </w:rPr>
            </w:pPr>
            <w:r w:rsidRPr="00AD4018">
              <w:rPr>
                <w:szCs w:val="24"/>
              </w:rPr>
              <w:t xml:space="preserve">Çalışma ortamları ile sosyal, kültürel ve sportif ortamların iş </w:t>
            </w:r>
            <w:proofErr w:type="gramStart"/>
            <w:r w:rsidRPr="00AD4018">
              <w:rPr>
                <w:szCs w:val="24"/>
              </w:rPr>
              <w:t>motivasyonunu</w:t>
            </w:r>
            <w:proofErr w:type="gramEnd"/>
            <w:r w:rsidRPr="00AD4018">
              <w:rPr>
                <w:szCs w:val="24"/>
              </w:rPr>
              <w:t xml:space="preserve"> sağlayacak biçimde düzenlenmesi</w:t>
            </w:r>
            <w:r>
              <w:rPr>
                <w:szCs w:val="24"/>
              </w:rPr>
              <w:t>.</w:t>
            </w:r>
          </w:p>
        </w:tc>
      </w:tr>
      <w:tr w:rsidR="00994284" w:rsidRPr="00A47F2F" w:rsidTr="00994284">
        <w:trPr>
          <w:trHeight w:val="330"/>
        </w:trPr>
        <w:tc>
          <w:tcPr>
            <w:tcW w:w="637" w:type="dxa"/>
            <w:vAlign w:val="center"/>
            <w:hideMark/>
          </w:tcPr>
          <w:p w:rsidR="00994284" w:rsidRPr="00A47F2F" w:rsidRDefault="00994284" w:rsidP="00994284">
            <w:pPr>
              <w:spacing w:after="0" w:line="360" w:lineRule="auto"/>
              <w:jc w:val="center"/>
              <w:rPr>
                <w:b/>
                <w:bCs/>
                <w:color w:val="000000"/>
                <w:szCs w:val="24"/>
              </w:rPr>
            </w:pPr>
            <w:r w:rsidRPr="00A47F2F">
              <w:rPr>
                <w:b/>
                <w:bCs/>
                <w:color w:val="000000"/>
                <w:szCs w:val="24"/>
              </w:rPr>
              <w:t>2</w:t>
            </w:r>
          </w:p>
        </w:tc>
        <w:tc>
          <w:tcPr>
            <w:tcW w:w="13221" w:type="dxa"/>
            <w:vAlign w:val="center"/>
          </w:tcPr>
          <w:p w:rsidR="00994284" w:rsidRPr="005F3E01" w:rsidRDefault="00994284" w:rsidP="00994284">
            <w:pPr>
              <w:tabs>
                <w:tab w:val="left" w:pos="427"/>
              </w:tabs>
              <w:spacing w:after="0" w:line="360" w:lineRule="auto"/>
              <w:ind w:right="709"/>
              <w:rPr>
                <w:rFonts w:eastAsia="Wingdings"/>
                <w:b/>
                <w:color w:val="0070C0"/>
                <w:szCs w:val="24"/>
                <w:vertAlign w:val="superscript"/>
              </w:rPr>
            </w:pPr>
            <w:r w:rsidRPr="00AD4018">
              <w:rPr>
                <w:szCs w:val="24"/>
              </w:rPr>
              <w:t>Çalışanların ödüllendirilmesi</w:t>
            </w:r>
            <w:r>
              <w:rPr>
                <w:szCs w:val="24"/>
              </w:rPr>
              <w:t>.</w:t>
            </w:r>
          </w:p>
        </w:tc>
      </w:tr>
      <w:tr w:rsidR="00994284" w:rsidRPr="00A47F2F" w:rsidTr="00994284">
        <w:trPr>
          <w:trHeight w:val="330"/>
        </w:trPr>
        <w:tc>
          <w:tcPr>
            <w:tcW w:w="637" w:type="dxa"/>
            <w:vAlign w:val="center"/>
            <w:hideMark/>
          </w:tcPr>
          <w:p w:rsidR="00994284" w:rsidRPr="00A47F2F" w:rsidRDefault="00994284" w:rsidP="00994284">
            <w:pPr>
              <w:spacing w:after="0" w:line="360" w:lineRule="auto"/>
              <w:jc w:val="center"/>
              <w:rPr>
                <w:b/>
                <w:bCs/>
                <w:color w:val="000000"/>
                <w:szCs w:val="24"/>
              </w:rPr>
            </w:pPr>
            <w:r w:rsidRPr="00A47F2F">
              <w:rPr>
                <w:b/>
                <w:bCs/>
                <w:color w:val="000000"/>
                <w:szCs w:val="24"/>
              </w:rPr>
              <w:t>3</w:t>
            </w:r>
          </w:p>
        </w:tc>
        <w:tc>
          <w:tcPr>
            <w:tcW w:w="13221" w:type="dxa"/>
            <w:vAlign w:val="center"/>
          </w:tcPr>
          <w:p w:rsidR="00994284" w:rsidRPr="005F3E01" w:rsidRDefault="00994284" w:rsidP="00994284">
            <w:pPr>
              <w:tabs>
                <w:tab w:val="left" w:pos="427"/>
              </w:tabs>
              <w:spacing w:after="0" w:line="360" w:lineRule="auto"/>
              <w:ind w:right="709"/>
              <w:rPr>
                <w:rFonts w:eastAsia="Wingdings"/>
                <w:b/>
                <w:color w:val="0070C0"/>
                <w:szCs w:val="24"/>
                <w:vertAlign w:val="superscript"/>
              </w:rPr>
            </w:pPr>
            <w:r w:rsidRPr="00AD4018">
              <w:rPr>
                <w:szCs w:val="24"/>
              </w:rPr>
              <w:t>Hizmet</w:t>
            </w:r>
            <w:r w:rsidR="006E0609">
              <w:rPr>
                <w:szCs w:val="24"/>
              </w:rPr>
              <w:t xml:space="preserve"> </w:t>
            </w:r>
            <w:r w:rsidRPr="00AD4018">
              <w:rPr>
                <w:szCs w:val="24"/>
              </w:rPr>
              <w:t>içi eği</w:t>
            </w:r>
            <w:r>
              <w:rPr>
                <w:szCs w:val="24"/>
              </w:rPr>
              <w:t xml:space="preserve">tim kalitesi, </w:t>
            </w:r>
            <w:r w:rsidRPr="00AD4018">
              <w:rPr>
                <w:szCs w:val="24"/>
              </w:rPr>
              <w:t>Atama ve görevde yükselmelerde liyakat ve kariyer esasları ile performansın di</w:t>
            </w:r>
            <w:r w:rsidR="006E0609">
              <w:rPr>
                <w:szCs w:val="24"/>
              </w:rPr>
              <w:t>kkate alınması.</w:t>
            </w:r>
          </w:p>
        </w:tc>
      </w:tr>
      <w:tr w:rsidR="00994284" w:rsidRPr="00A47F2F" w:rsidTr="00994284">
        <w:trPr>
          <w:trHeight w:val="330"/>
        </w:trPr>
        <w:tc>
          <w:tcPr>
            <w:tcW w:w="637" w:type="dxa"/>
            <w:vAlign w:val="center"/>
            <w:hideMark/>
          </w:tcPr>
          <w:p w:rsidR="00994284" w:rsidRPr="00A47F2F" w:rsidRDefault="00994284" w:rsidP="00994284">
            <w:pPr>
              <w:spacing w:after="0" w:line="360" w:lineRule="auto"/>
              <w:jc w:val="center"/>
              <w:rPr>
                <w:b/>
                <w:bCs/>
                <w:color w:val="000000"/>
                <w:szCs w:val="24"/>
              </w:rPr>
            </w:pPr>
            <w:r w:rsidRPr="00A47F2F">
              <w:rPr>
                <w:b/>
                <w:bCs/>
                <w:color w:val="000000"/>
                <w:szCs w:val="24"/>
              </w:rPr>
              <w:t>4</w:t>
            </w:r>
          </w:p>
        </w:tc>
        <w:tc>
          <w:tcPr>
            <w:tcW w:w="13221" w:type="dxa"/>
            <w:vAlign w:val="center"/>
          </w:tcPr>
          <w:p w:rsidR="00994284" w:rsidRPr="005F3E01" w:rsidRDefault="00994284" w:rsidP="00994284">
            <w:pPr>
              <w:tabs>
                <w:tab w:val="left" w:pos="427"/>
              </w:tabs>
              <w:spacing w:after="0" w:line="360" w:lineRule="auto"/>
              <w:ind w:right="709"/>
              <w:rPr>
                <w:rFonts w:eastAsia="Wingdings"/>
                <w:b/>
                <w:color w:val="0070C0"/>
                <w:szCs w:val="24"/>
                <w:vertAlign w:val="superscript"/>
              </w:rPr>
            </w:pPr>
            <w:r w:rsidRPr="00AD4018">
              <w:rPr>
                <w:szCs w:val="24"/>
              </w:rPr>
              <w:t>Donatım eksiklerinin giderilmesi</w:t>
            </w:r>
            <w:r>
              <w:rPr>
                <w:szCs w:val="24"/>
              </w:rPr>
              <w:t xml:space="preserve">, </w:t>
            </w:r>
            <w:r w:rsidRPr="00AD4018">
              <w:rPr>
                <w:szCs w:val="24"/>
              </w:rPr>
              <w:t>İnşaat ve emlak çalışmalarının yapılmasındaki zamanlama</w:t>
            </w:r>
            <w:r>
              <w:rPr>
                <w:rFonts w:eastAsia="Wingdings"/>
                <w:b/>
                <w:color w:val="0070C0"/>
                <w:szCs w:val="24"/>
                <w:vertAlign w:val="superscript"/>
              </w:rPr>
              <w:t>.</w:t>
            </w:r>
          </w:p>
        </w:tc>
      </w:tr>
      <w:tr w:rsidR="00994284" w:rsidRPr="00A47F2F" w:rsidTr="00994284">
        <w:trPr>
          <w:trHeight w:val="330"/>
        </w:trPr>
        <w:tc>
          <w:tcPr>
            <w:tcW w:w="637" w:type="dxa"/>
            <w:vAlign w:val="center"/>
            <w:hideMark/>
          </w:tcPr>
          <w:p w:rsidR="00994284" w:rsidRPr="00A47F2F" w:rsidRDefault="00994284" w:rsidP="00994284">
            <w:pPr>
              <w:spacing w:after="0" w:line="360" w:lineRule="auto"/>
              <w:jc w:val="center"/>
              <w:rPr>
                <w:b/>
                <w:bCs/>
                <w:color w:val="000000"/>
                <w:szCs w:val="24"/>
              </w:rPr>
            </w:pPr>
            <w:r w:rsidRPr="00A47F2F">
              <w:rPr>
                <w:b/>
                <w:bCs/>
                <w:color w:val="000000"/>
                <w:szCs w:val="24"/>
              </w:rPr>
              <w:t>5</w:t>
            </w:r>
          </w:p>
        </w:tc>
        <w:tc>
          <w:tcPr>
            <w:tcW w:w="13221" w:type="dxa"/>
            <w:vAlign w:val="center"/>
          </w:tcPr>
          <w:p w:rsidR="00994284" w:rsidRPr="005F3E01" w:rsidRDefault="00994284" w:rsidP="00994284">
            <w:pPr>
              <w:tabs>
                <w:tab w:val="left" w:pos="427"/>
              </w:tabs>
              <w:spacing w:after="0" w:line="360" w:lineRule="auto"/>
              <w:ind w:right="709"/>
              <w:rPr>
                <w:rFonts w:eastAsia="Wingdings"/>
                <w:b/>
                <w:color w:val="0070C0"/>
                <w:szCs w:val="24"/>
                <w:vertAlign w:val="superscript"/>
              </w:rPr>
            </w:pPr>
            <w:r w:rsidRPr="00AD4018">
              <w:rPr>
                <w:szCs w:val="24"/>
              </w:rPr>
              <w:t xml:space="preserve">Okul ve kurumların bütçeleme süreçlerindeki yetki </w:t>
            </w:r>
            <w:r>
              <w:rPr>
                <w:szCs w:val="24"/>
              </w:rPr>
              <w:t>ve sorumluluklarının artırılması.</w:t>
            </w:r>
          </w:p>
        </w:tc>
      </w:tr>
      <w:tr w:rsidR="00994284" w:rsidRPr="00A47F2F" w:rsidTr="00994284">
        <w:trPr>
          <w:trHeight w:val="330"/>
        </w:trPr>
        <w:tc>
          <w:tcPr>
            <w:tcW w:w="637" w:type="dxa"/>
            <w:vAlign w:val="center"/>
            <w:hideMark/>
          </w:tcPr>
          <w:p w:rsidR="00994284" w:rsidRPr="00A47F2F" w:rsidRDefault="00994284" w:rsidP="00994284">
            <w:pPr>
              <w:spacing w:after="0" w:line="360" w:lineRule="auto"/>
              <w:jc w:val="center"/>
              <w:rPr>
                <w:b/>
                <w:bCs/>
                <w:color w:val="000000"/>
                <w:szCs w:val="24"/>
              </w:rPr>
            </w:pPr>
            <w:r w:rsidRPr="00A47F2F">
              <w:rPr>
                <w:b/>
                <w:bCs/>
                <w:color w:val="000000"/>
                <w:szCs w:val="24"/>
              </w:rPr>
              <w:lastRenderedPageBreak/>
              <w:t>6</w:t>
            </w:r>
          </w:p>
        </w:tc>
        <w:tc>
          <w:tcPr>
            <w:tcW w:w="13221" w:type="dxa"/>
            <w:vAlign w:val="center"/>
          </w:tcPr>
          <w:p w:rsidR="00994284" w:rsidRPr="005F3E01" w:rsidRDefault="00994284" w:rsidP="00994284">
            <w:pPr>
              <w:tabs>
                <w:tab w:val="left" w:pos="427"/>
              </w:tabs>
              <w:spacing w:after="0" w:line="360" w:lineRule="auto"/>
              <w:ind w:right="709"/>
              <w:rPr>
                <w:rFonts w:eastAsia="Wingdings"/>
                <w:b/>
                <w:color w:val="0070C0"/>
                <w:szCs w:val="24"/>
                <w:vertAlign w:val="superscript"/>
              </w:rPr>
            </w:pPr>
            <w:proofErr w:type="gramStart"/>
            <w:r w:rsidRPr="00AD4018">
              <w:rPr>
                <w:szCs w:val="24"/>
              </w:rPr>
              <w:t>Ödeneklerin etkin ve verimli kullanımı</w:t>
            </w:r>
            <w:r>
              <w:rPr>
                <w:szCs w:val="24"/>
              </w:rPr>
              <w:t xml:space="preserve">, </w:t>
            </w:r>
            <w:r w:rsidRPr="00AD4018">
              <w:rPr>
                <w:szCs w:val="24"/>
              </w:rPr>
              <w:t>Alternatif finansman kaynaklarının geliştirilmesi</w:t>
            </w:r>
            <w:r>
              <w:rPr>
                <w:rFonts w:eastAsia="Wingdings"/>
                <w:b/>
                <w:color w:val="0070C0"/>
                <w:szCs w:val="24"/>
                <w:vertAlign w:val="superscript"/>
              </w:rPr>
              <w:t>.</w:t>
            </w:r>
            <w:proofErr w:type="gramEnd"/>
          </w:p>
        </w:tc>
      </w:tr>
      <w:tr w:rsidR="00994284" w:rsidRPr="00A47F2F" w:rsidTr="00994284">
        <w:trPr>
          <w:trHeight w:val="330"/>
        </w:trPr>
        <w:tc>
          <w:tcPr>
            <w:tcW w:w="637" w:type="dxa"/>
            <w:vAlign w:val="center"/>
            <w:hideMark/>
          </w:tcPr>
          <w:p w:rsidR="00994284" w:rsidRPr="00A47F2F" w:rsidRDefault="00994284" w:rsidP="00994284">
            <w:pPr>
              <w:spacing w:after="0" w:line="360" w:lineRule="auto"/>
              <w:jc w:val="center"/>
              <w:rPr>
                <w:b/>
                <w:bCs/>
                <w:color w:val="000000"/>
                <w:szCs w:val="24"/>
              </w:rPr>
            </w:pPr>
            <w:r w:rsidRPr="00A47F2F">
              <w:rPr>
                <w:b/>
                <w:bCs/>
                <w:color w:val="000000"/>
                <w:szCs w:val="24"/>
              </w:rPr>
              <w:t>7</w:t>
            </w:r>
          </w:p>
        </w:tc>
        <w:tc>
          <w:tcPr>
            <w:tcW w:w="13221" w:type="dxa"/>
            <w:vAlign w:val="center"/>
          </w:tcPr>
          <w:p w:rsidR="00994284" w:rsidRPr="005F3E01" w:rsidRDefault="00994284" w:rsidP="00994284">
            <w:pPr>
              <w:tabs>
                <w:tab w:val="left" w:pos="427"/>
              </w:tabs>
              <w:spacing w:after="0" w:line="360" w:lineRule="auto"/>
              <w:ind w:right="709"/>
              <w:rPr>
                <w:rFonts w:eastAsia="Wingdings"/>
                <w:b/>
                <w:color w:val="0070C0"/>
                <w:szCs w:val="24"/>
                <w:vertAlign w:val="superscript"/>
              </w:rPr>
            </w:pPr>
            <w:proofErr w:type="gramStart"/>
            <w:r w:rsidRPr="00AD4018">
              <w:rPr>
                <w:szCs w:val="24"/>
              </w:rPr>
              <w:t>İş ve işlemlerin zamanında yapılarak kamu zararı oluşturulmaması</w:t>
            </w:r>
            <w:r>
              <w:rPr>
                <w:szCs w:val="24"/>
              </w:rPr>
              <w:t xml:space="preserve">, </w:t>
            </w:r>
            <w:r w:rsidRPr="00AD4018">
              <w:rPr>
                <w:szCs w:val="24"/>
              </w:rPr>
              <w:t>Kamul</w:t>
            </w:r>
            <w:r>
              <w:rPr>
                <w:szCs w:val="24"/>
              </w:rPr>
              <w:t>aştırılmaların zamanda yapılması.</w:t>
            </w:r>
            <w:proofErr w:type="gramEnd"/>
          </w:p>
        </w:tc>
      </w:tr>
      <w:tr w:rsidR="00994284" w:rsidRPr="00A47F2F" w:rsidTr="00994284">
        <w:trPr>
          <w:trHeight w:val="330"/>
        </w:trPr>
        <w:tc>
          <w:tcPr>
            <w:tcW w:w="637" w:type="dxa"/>
            <w:vAlign w:val="center"/>
            <w:hideMark/>
          </w:tcPr>
          <w:p w:rsidR="00994284" w:rsidRPr="00A47F2F" w:rsidRDefault="00994284" w:rsidP="00994284">
            <w:pPr>
              <w:spacing w:after="0" w:line="360" w:lineRule="auto"/>
              <w:jc w:val="center"/>
              <w:rPr>
                <w:b/>
                <w:bCs/>
                <w:color w:val="000000"/>
                <w:szCs w:val="24"/>
              </w:rPr>
            </w:pPr>
            <w:r w:rsidRPr="00A47F2F">
              <w:rPr>
                <w:b/>
                <w:bCs/>
                <w:color w:val="000000"/>
                <w:szCs w:val="24"/>
              </w:rPr>
              <w:t>8</w:t>
            </w:r>
          </w:p>
        </w:tc>
        <w:tc>
          <w:tcPr>
            <w:tcW w:w="13221" w:type="dxa"/>
            <w:vAlign w:val="center"/>
          </w:tcPr>
          <w:p w:rsidR="00994284" w:rsidRPr="005F3E01" w:rsidRDefault="00994284" w:rsidP="00994284">
            <w:pPr>
              <w:tabs>
                <w:tab w:val="left" w:pos="427"/>
              </w:tabs>
              <w:spacing w:after="0" w:line="360" w:lineRule="auto"/>
              <w:ind w:right="709"/>
              <w:rPr>
                <w:rFonts w:eastAsia="Wingdings"/>
                <w:b/>
                <w:color w:val="0070C0"/>
                <w:szCs w:val="24"/>
                <w:vertAlign w:val="superscript"/>
              </w:rPr>
            </w:pPr>
            <w:r w:rsidRPr="00AD4018">
              <w:rPr>
                <w:szCs w:val="24"/>
              </w:rPr>
              <w:t>Mevzuatın sık değişmesi</w:t>
            </w:r>
            <w:r>
              <w:rPr>
                <w:szCs w:val="24"/>
              </w:rPr>
              <w:t xml:space="preserve">, </w:t>
            </w:r>
            <w:r w:rsidRPr="00AD4018">
              <w:rPr>
                <w:szCs w:val="24"/>
              </w:rPr>
              <w:t>Kur</w:t>
            </w:r>
            <w:r>
              <w:rPr>
                <w:szCs w:val="24"/>
              </w:rPr>
              <w:t>umsallık düzeyinin yükseltilmesi.</w:t>
            </w:r>
          </w:p>
        </w:tc>
      </w:tr>
      <w:tr w:rsidR="00994284" w:rsidRPr="00A47F2F" w:rsidTr="00994284">
        <w:trPr>
          <w:trHeight w:val="330"/>
        </w:trPr>
        <w:tc>
          <w:tcPr>
            <w:tcW w:w="637" w:type="dxa"/>
            <w:vAlign w:val="center"/>
            <w:hideMark/>
          </w:tcPr>
          <w:p w:rsidR="00994284" w:rsidRPr="00A47F2F" w:rsidRDefault="00994284" w:rsidP="00994284">
            <w:pPr>
              <w:spacing w:after="0" w:line="360" w:lineRule="auto"/>
              <w:jc w:val="center"/>
              <w:rPr>
                <w:b/>
                <w:bCs/>
                <w:color w:val="000000"/>
                <w:szCs w:val="24"/>
              </w:rPr>
            </w:pPr>
            <w:r w:rsidRPr="00A47F2F">
              <w:rPr>
                <w:b/>
                <w:bCs/>
                <w:color w:val="000000"/>
                <w:szCs w:val="24"/>
              </w:rPr>
              <w:t>9</w:t>
            </w:r>
          </w:p>
        </w:tc>
        <w:tc>
          <w:tcPr>
            <w:tcW w:w="13221" w:type="dxa"/>
            <w:vAlign w:val="center"/>
          </w:tcPr>
          <w:p w:rsidR="00994284" w:rsidRPr="005F3E01" w:rsidRDefault="00994284" w:rsidP="00994284">
            <w:pPr>
              <w:tabs>
                <w:tab w:val="left" w:pos="427"/>
              </w:tabs>
              <w:spacing w:after="0" w:line="360" w:lineRule="auto"/>
              <w:ind w:right="709"/>
              <w:rPr>
                <w:rFonts w:eastAsia="Wingdings"/>
                <w:b/>
                <w:color w:val="0070C0"/>
                <w:szCs w:val="24"/>
                <w:vertAlign w:val="superscript"/>
              </w:rPr>
            </w:pPr>
            <w:r w:rsidRPr="00AD4018">
              <w:rPr>
                <w:szCs w:val="24"/>
              </w:rPr>
              <w:t>Kurumlarda stratejik yönetim anlayışının bütün unsurla</w:t>
            </w:r>
            <w:r>
              <w:rPr>
                <w:szCs w:val="24"/>
              </w:rPr>
              <w:t>rıyla hayata geçirilmemiş olması.</w:t>
            </w:r>
          </w:p>
        </w:tc>
      </w:tr>
      <w:tr w:rsidR="00994284" w:rsidRPr="00A47F2F" w:rsidTr="00994284">
        <w:trPr>
          <w:trHeight w:val="330"/>
        </w:trPr>
        <w:tc>
          <w:tcPr>
            <w:tcW w:w="637" w:type="dxa"/>
            <w:vAlign w:val="center"/>
            <w:hideMark/>
          </w:tcPr>
          <w:p w:rsidR="00994284" w:rsidRPr="00A47F2F" w:rsidRDefault="00994284" w:rsidP="00994284">
            <w:pPr>
              <w:spacing w:after="0" w:line="360" w:lineRule="auto"/>
              <w:jc w:val="center"/>
              <w:rPr>
                <w:b/>
                <w:bCs/>
                <w:color w:val="000000"/>
                <w:szCs w:val="24"/>
              </w:rPr>
            </w:pPr>
            <w:r w:rsidRPr="00A47F2F">
              <w:rPr>
                <w:b/>
                <w:bCs/>
                <w:color w:val="000000"/>
                <w:szCs w:val="24"/>
              </w:rPr>
              <w:t>10</w:t>
            </w:r>
          </w:p>
        </w:tc>
        <w:tc>
          <w:tcPr>
            <w:tcW w:w="13221" w:type="dxa"/>
            <w:vAlign w:val="center"/>
          </w:tcPr>
          <w:p w:rsidR="00994284" w:rsidRPr="005F3E01" w:rsidRDefault="00994284" w:rsidP="00994284">
            <w:pPr>
              <w:tabs>
                <w:tab w:val="left" w:pos="427"/>
              </w:tabs>
              <w:spacing w:after="0" w:line="360" w:lineRule="auto"/>
              <w:ind w:right="709"/>
              <w:rPr>
                <w:szCs w:val="24"/>
              </w:rPr>
            </w:pPr>
            <w:r w:rsidRPr="00AD4018">
              <w:rPr>
                <w:szCs w:val="24"/>
              </w:rPr>
              <w:t>Diğer kurum ve kuruluşlarla işbirliği</w:t>
            </w:r>
            <w:r w:rsidR="00D549D2">
              <w:rPr>
                <w:szCs w:val="24"/>
              </w:rPr>
              <w:t>nin yeterli düzeyde olmaması.</w:t>
            </w:r>
          </w:p>
        </w:tc>
      </w:tr>
    </w:tbl>
    <w:p w:rsidR="00994284" w:rsidRDefault="00994284" w:rsidP="00994284">
      <w:bookmarkStart w:id="12" w:name="page31"/>
      <w:bookmarkEnd w:id="12"/>
    </w:p>
    <w:p w:rsidR="00994284" w:rsidRPr="00A76F19" w:rsidRDefault="00994284" w:rsidP="00994284">
      <w:pPr>
        <w:rPr>
          <w:b/>
          <w:color w:val="00B0F0"/>
          <w:sz w:val="28"/>
          <w:szCs w:val="28"/>
        </w:rPr>
      </w:pPr>
      <w:r w:rsidRPr="00A76F19">
        <w:rPr>
          <w:b/>
          <w:color w:val="00B0F0"/>
          <w:sz w:val="28"/>
          <w:szCs w:val="28"/>
        </w:rPr>
        <w:t>BÖLÜM III: MİSYON, VİZYON VE TEMEL DEĞERLER</w:t>
      </w:r>
    </w:p>
    <w:p w:rsidR="00994284" w:rsidRPr="00A47F2F" w:rsidRDefault="00994284" w:rsidP="00994284">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994284" w:rsidRPr="005F1254" w:rsidRDefault="00994284" w:rsidP="00994284">
      <w:pPr>
        <w:pStyle w:val="Balk2"/>
        <w:spacing w:line="240" w:lineRule="auto"/>
      </w:pPr>
      <w:bookmarkStart w:id="13" w:name="_Toc535997214"/>
      <w:bookmarkStart w:id="14" w:name="_Toc28249932"/>
      <w:r>
        <w:t>MİSYO</w:t>
      </w:r>
      <w:r w:rsidRPr="00A47F2F">
        <w:t>N</w:t>
      </w:r>
      <w:r>
        <w:t>UMUZ</w:t>
      </w:r>
      <w:bookmarkEnd w:id="13"/>
      <w:bookmarkEnd w:id="14"/>
      <w:r>
        <w:t xml:space="preserve"> </w:t>
      </w:r>
    </w:p>
    <w:p w:rsidR="00994284" w:rsidRDefault="00994284" w:rsidP="00994284">
      <w:pPr>
        <w:spacing w:line="240" w:lineRule="auto"/>
        <w:jc w:val="both"/>
        <w:rPr>
          <w:szCs w:val="24"/>
        </w:rPr>
      </w:pPr>
      <w:r>
        <w:rPr>
          <w:bCs/>
          <w:color w:val="000000"/>
        </w:rPr>
        <w:t xml:space="preserve">           </w:t>
      </w:r>
      <w:r w:rsidRPr="00B44062">
        <w:rPr>
          <w:bCs/>
          <w:color w:val="000000"/>
        </w:rPr>
        <w:t xml:space="preserve">Yeniliklere açık, sürekli kendini geliştiren genç öğretmen kadrosuyla, öğrenci merkezli eğitim veren, teknolojiyi kullanan, velilerin ihtiyaç duydukları her an okul idaresi ve öğretmenlerine ulaşıp </w:t>
      </w:r>
      <w:r>
        <w:rPr>
          <w:bCs/>
          <w:color w:val="000000"/>
        </w:rPr>
        <w:t>eğitim öğretim</w:t>
      </w:r>
      <w:r w:rsidRPr="00B44062">
        <w:rPr>
          <w:bCs/>
          <w:color w:val="000000"/>
        </w:rPr>
        <w:t xml:space="preserve"> hizmetlerini alabildikleri, öğrencilerinin başarılarını ön planda tutup, kaliteden ödün vermeyen çağdaş bir eğitim kurumuyuz</w:t>
      </w:r>
      <w:r>
        <w:rPr>
          <w:bCs/>
          <w:color w:val="000000"/>
        </w:rPr>
        <w:t>.</w:t>
      </w:r>
    </w:p>
    <w:p w:rsidR="00994284" w:rsidRPr="005F1254" w:rsidRDefault="00994284" w:rsidP="00994284">
      <w:pPr>
        <w:pStyle w:val="Balk2"/>
        <w:spacing w:line="240" w:lineRule="auto"/>
      </w:pPr>
      <w:bookmarkStart w:id="15" w:name="_Toc535997215"/>
      <w:bookmarkStart w:id="16" w:name="_Toc28249933"/>
      <w:r>
        <w:t>VİZYO</w:t>
      </w:r>
      <w:r w:rsidRPr="00A47F2F">
        <w:t>N</w:t>
      </w:r>
      <w:r>
        <w:t>UMUZ</w:t>
      </w:r>
      <w:bookmarkEnd w:id="15"/>
      <w:bookmarkEnd w:id="16"/>
      <w:r>
        <w:t xml:space="preserve"> </w:t>
      </w:r>
    </w:p>
    <w:p w:rsidR="00994284" w:rsidRDefault="00994284" w:rsidP="00994284">
      <w:pPr>
        <w:spacing w:line="240" w:lineRule="auto"/>
        <w:ind w:left="284"/>
        <w:jc w:val="both"/>
        <w:rPr>
          <w:b/>
          <w:szCs w:val="24"/>
        </w:rPr>
      </w:pPr>
      <w:r w:rsidRPr="00CF03C4">
        <w:rPr>
          <w:bCs/>
          <w:color w:val="000000"/>
        </w:rPr>
        <w:t>Akademik, sosyal, kültürel ve sportif başarıları her kesi</w:t>
      </w:r>
      <w:r>
        <w:rPr>
          <w:bCs/>
          <w:color w:val="000000"/>
        </w:rPr>
        <w:t>m tarafından kabul edilmiş, ilimizde tercih edilen bir okul</w:t>
      </w:r>
    </w:p>
    <w:p w:rsidR="00994284" w:rsidRPr="00CC1FC0" w:rsidRDefault="00994284" w:rsidP="00994284">
      <w:pPr>
        <w:pStyle w:val="Balk2"/>
        <w:spacing w:line="240" w:lineRule="auto"/>
      </w:pPr>
      <w:bookmarkStart w:id="17" w:name="_Toc535997216"/>
      <w:r>
        <w:rPr>
          <w:color w:val="FF0000"/>
        </w:rPr>
        <w:t xml:space="preserve">     </w:t>
      </w:r>
      <w:bookmarkStart w:id="18" w:name="_Toc28249934"/>
      <w:r w:rsidRPr="00CC1FC0">
        <w:t>DEĞERLERİMİZ</w:t>
      </w:r>
      <w:bookmarkEnd w:id="17"/>
      <w:bookmarkEnd w:id="18"/>
      <w:r w:rsidRPr="00CC1FC0">
        <w:t xml:space="preserve"> </w:t>
      </w:r>
    </w:p>
    <w:p w:rsidR="00994284" w:rsidRPr="00CC1FC0" w:rsidRDefault="00994284" w:rsidP="00D17A02">
      <w:pPr>
        <w:pStyle w:val="ListeParagraf"/>
        <w:numPr>
          <w:ilvl w:val="0"/>
          <w:numId w:val="4"/>
        </w:numPr>
        <w:autoSpaceDE w:val="0"/>
        <w:autoSpaceDN w:val="0"/>
        <w:adjustRightInd w:val="0"/>
        <w:spacing w:before="120" w:after="0" w:line="276" w:lineRule="auto"/>
        <w:jc w:val="both"/>
        <w:rPr>
          <w:rFonts w:eastAsia="AGaramondPro-Regular"/>
          <w:b/>
          <w:szCs w:val="24"/>
        </w:rPr>
      </w:pPr>
      <w:r w:rsidRPr="00CC1FC0">
        <w:rPr>
          <w:rFonts w:ascii="Times New Roman" w:hAnsi="Times New Roman"/>
          <w:szCs w:val="24"/>
        </w:rPr>
        <w:t>Ülkemizin geleceğinden sorumluyuz</w:t>
      </w:r>
      <w:r w:rsidRPr="00CC1FC0">
        <w:rPr>
          <w:rFonts w:eastAsia="AGaramondPro-Regular"/>
          <w:b/>
          <w:szCs w:val="24"/>
        </w:rPr>
        <w:t>.</w:t>
      </w:r>
    </w:p>
    <w:p w:rsidR="00994284" w:rsidRPr="00CC1FC0" w:rsidRDefault="00994284" w:rsidP="00D17A02">
      <w:pPr>
        <w:pStyle w:val="ListeParagraf"/>
        <w:numPr>
          <w:ilvl w:val="0"/>
          <w:numId w:val="4"/>
        </w:numPr>
        <w:autoSpaceDE w:val="0"/>
        <w:autoSpaceDN w:val="0"/>
        <w:adjustRightInd w:val="0"/>
        <w:spacing w:before="120" w:after="0" w:line="276" w:lineRule="auto"/>
        <w:jc w:val="both"/>
        <w:rPr>
          <w:rFonts w:eastAsia="AGaramondPro-Regular"/>
          <w:b/>
          <w:szCs w:val="24"/>
        </w:rPr>
      </w:pPr>
      <w:r w:rsidRPr="00CC1FC0">
        <w:rPr>
          <w:rFonts w:ascii="Times New Roman" w:hAnsi="Times New Roman"/>
          <w:szCs w:val="24"/>
        </w:rPr>
        <w:t>Eğitime yapılan yardımı kutsal sayar ve her türlü desteği veririz</w:t>
      </w:r>
      <w:r w:rsidRPr="00CC1FC0">
        <w:rPr>
          <w:rFonts w:eastAsia="AGaramondPro-Regular"/>
          <w:b/>
          <w:szCs w:val="24"/>
        </w:rPr>
        <w:t>.</w:t>
      </w:r>
    </w:p>
    <w:p w:rsidR="00994284" w:rsidRPr="00CC1FC0" w:rsidRDefault="00994284" w:rsidP="00D17A02">
      <w:pPr>
        <w:pStyle w:val="ListeParagraf"/>
        <w:numPr>
          <w:ilvl w:val="0"/>
          <w:numId w:val="4"/>
        </w:numPr>
        <w:autoSpaceDE w:val="0"/>
        <w:autoSpaceDN w:val="0"/>
        <w:adjustRightInd w:val="0"/>
        <w:spacing w:before="120" w:after="0" w:line="276" w:lineRule="auto"/>
        <w:jc w:val="both"/>
        <w:rPr>
          <w:rFonts w:eastAsia="AGaramondPro-Regular"/>
          <w:b/>
          <w:szCs w:val="24"/>
        </w:rPr>
      </w:pPr>
      <w:r w:rsidRPr="00CC1FC0">
        <w:rPr>
          <w:rFonts w:ascii="Times New Roman" w:hAnsi="Times New Roman"/>
          <w:szCs w:val="24"/>
        </w:rPr>
        <w:t>Toplam Kalite Yönetimi felsefesini benimseriz.</w:t>
      </w:r>
      <w:r w:rsidRPr="00CC1FC0">
        <w:rPr>
          <w:rFonts w:eastAsia="AGaramondPro-Regular"/>
          <w:b/>
          <w:szCs w:val="24"/>
        </w:rPr>
        <w:t xml:space="preserve"> </w:t>
      </w:r>
    </w:p>
    <w:p w:rsidR="00994284" w:rsidRPr="00CC1FC0" w:rsidRDefault="00994284" w:rsidP="00D17A02">
      <w:pPr>
        <w:pStyle w:val="ListeParagraf"/>
        <w:numPr>
          <w:ilvl w:val="0"/>
          <w:numId w:val="4"/>
        </w:numPr>
        <w:autoSpaceDE w:val="0"/>
        <w:autoSpaceDN w:val="0"/>
        <w:adjustRightInd w:val="0"/>
        <w:spacing w:before="120" w:after="0" w:line="276" w:lineRule="auto"/>
        <w:jc w:val="both"/>
        <w:rPr>
          <w:rFonts w:eastAsia="AGaramondPro-Regular"/>
          <w:b/>
          <w:szCs w:val="24"/>
        </w:rPr>
      </w:pPr>
      <w:r w:rsidRPr="00CC1FC0">
        <w:rPr>
          <w:rFonts w:ascii="Times New Roman" w:hAnsi="Times New Roman"/>
          <w:szCs w:val="24"/>
        </w:rPr>
        <w:lastRenderedPageBreak/>
        <w:t>Kurumda çalışan herkesin katılımı ile sürecin devamlı olarak iyileştirileceğine ve geliştirileceğine inanırız</w:t>
      </w:r>
      <w:r w:rsidRPr="00CC1FC0">
        <w:rPr>
          <w:rFonts w:eastAsia="AGaramondPro-Regular"/>
          <w:b/>
          <w:szCs w:val="24"/>
        </w:rPr>
        <w:t>.</w:t>
      </w:r>
    </w:p>
    <w:p w:rsidR="00994284" w:rsidRPr="00CC1FC0" w:rsidRDefault="00994284" w:rsidP="00D17A02">
      <w:pPr>
        <w:pStyle w:val="ListeParagraf"/>
        <w:numPr>
          <w:ilvl w:val="0"/>
          <w:numId w:val="4"/>
        </w:numPr>
        <w:autoSpaceDE w:val="0"/>
        <w:autoSpaceDN w:val="0"/>
        <w:adjustRightInd w:val="0"/>
        <w:spacing w:before="120" w:after="0" w:line="276" w:lineRule="auto"/>
        <w:jc w:val="both"/>
        <w:rPr>
          <w:rFonts w:eastAsia="AGaramondPro-Regular"/>
          <w:b/>
          <w:szCs w:val="24"/>
        </w:rPr>
      </w:pPr>
      <w:r w:rsidRPr="00CC1FC0">
        <w:rPr>
          <w:rFonts w:ascii="Times New Roman" w:hAnsi="Times New Roman"/>
          <w:szCs w:val="24"/>
        </w:rPr>
        <w:t>Sağlıklı bir çalışma ortamı içerisinde çalışanları tanıyarak fikirlerine değer verir ve işimizi önemseriz</w:t>
      </w:r>
      <w:r w:rsidRPr="00CC1FC0">
        <w:rPr>
          <w:rFonts w:eastAsia="AGaramondPro-Regular"/>
          <w:b/>
          <w:szCs w:val="24"/>
        </w:rPr>
        <w:t>.</w:t>
      </w:r>
    </w:p>
    <w:p w:rsidR="00994284" w:rsidRPr="00CC1FC0" w:rsidRDefault="00994284" w:rsidP="00D17A02">
      <w:pPr>
        <w:pStyle w:val="ListeParagraf"/>
        <w:numPr>
          <w:ilvl w:val="0"/>
          <w:numId w:val="4"/>
        </w:numPr>
        <w:autoSpaceDE w:val="0"/>
        <w:autoSpaceDN w:val="0"/>
        <w:adjustRightInd w:val="0"/>
        <w:spacing w:before="120" w:after="0" w:line="276" w:lineRule="auto"/>
        <w:jc w:val="both"/>
        <w:rPr>
          <w:rFonts w:eastAsia="AGaramondPro-Regular"/>
          <w:b/>
          <w:szCs w:val="24"/>
        </w:rPr>
      </w:pPr>
      <w:r w:rsidRPr="00CC1FC0">
        <w:rPr>
          <w:rFonts w:ascii="Times New Roman" w:hAnsi="Times New Roman"/>
          <w:szCs w:val="24"/>
        </w:rPr>
        <w:t>Mevcut ve potansiyel hizmet bekleyenlerin ihtiyaçlarına odaklanırız.</w:t>
      </w:r>
    </w:p>
    <w:p w:rsidR="00994284" w:rsidRPr="00CC1FC0" w:rsidRDefault="00994284" w:rsidP="00D17A02">
      <w:pPr>
        <w:pStyle w:val="ListeParagraf"/>
        <w:numPr>
          <w:ilvl w:val="0"/>
          <w:numId w:val="4"/>
        </w:numPr>
        <w:autoSpaceDE w:val="0"/>
        <w:autoSpaceDN w:val="0"/>
        <w:adjustRightInd w:val="0"/>
        <w:spacing w:before="120" w:after="0" w:line="276" w:lineRule="auto"/>
        <w:jc w:val="both"/>
        <w:rPr>
          <w:rFonts w:eastAsia="AGaramondPro-Regular"/>
          <w:b/>
          <w:szCs w:val="24"/>
        </w:rPr>
      </w:pPr>
      <w:r w:rsidRPr="00CC1FC0">
        <w:rPr>
          <w:rFonts w:ascii="Times New Roman" w:hAnsi="Times New Roman"/>
          <w:szCs w:val="24"/>
        </w:rPr>
        <w:t>Kendimizi geliştirmeye önem verir, yenilikçi fikirlerden yararlanırız.</w:t>
      </w:r>
    </w:p>
    <w:p w:rsidR="00994284" w:rsidRPr="00CC1FC0" w:rsidRDefault="00994284" w:rsidP="00D17A02">
      <w:pPr>
        <w:pStyle w:val="ListeParagraf"/>
        <w:numPr>
          <w:ilvl w:val="0"/>
          <w:numId w:val="4"/>
        </w:numPr>
        <w:autoSpaceDE w:val="0"/>
        <w:autoSpaceDN w:val="0"/>
        <w:adjustRightInd w:val="0"/>
        <w:spacing w:before="120" w:after="0" w:line="276" w:lineRule="auto"/>
        <w:jc w:val="both"/>
        <w:rPr>
          <w:rFonts w:eastAsia="AGaramondPro-Regular"/>
          <w:b/>
          <w:szCs w:val="24"/>
        </w:rPr>
      </w:pPr>
      <w:r w:rsidRPr="00CC1FC0">
        <w:rPr>
          <w:rFonts w:ascii="Times New Roman" w:hAnsi="Times New Roman"/>
          <w:szCs w:val="24"/>
        </w:rPr>
        <w:t>Öğrencilerin, öğrenmeyi öğrenmesi ilk hedefimizdir.</w:t>
      </w:r>
    </w:p>
    <w:p w:rsidR="00994284" w:rsidRPr="00CC1FC0" w:rsidRDefault="00994284" w:rsidP="00D17A02">
      <w:pPr>
        <w:pStyle w:val="ListeParagraf"/>
        <w:numPr>
          <w:ilvl w:val="0"/>
          <w:numId w:val="4"/>
        </w:numPr>
        <w:autoSpaceDE w:val="0"/>
        <w:autoSpaceDN w:val="0"/>
        <w:adjustRightInd w:val="0"/>
        <w:spacing w:before="120" w:after="0" w:line="276" w:lineRule="auto"/>
        <w:jc w:val="both"/>
        <w:rPr>
          <w:rFonts w:eastAsia="AGaramondPro-Regular"/>
          <w:b/>
          <w:szCs w:val="24"/>
        </w:rPr>
      </w:pPr>
      <w:r w:rsidRPr="00CC1FC0">
        <w:rPr>
          <w:rFonts w:ascii="Times New Roman" w:hAnsi="Times New Roman"/>
          <w:szCs w:val="24"/>
        </w:rPr>
        <w:t>Okulumuzla ve öğrencilerimizle gurur duyarız.</w:t>
      </w:r>
    </w:p>
    <w:p w:rsidR="00994284" w:rsidRPr="00CC1FC0" w:rsidRDefault="00994284" w:rsidP="00D17A02">
      <w:pPr>
        <w:pStyle w:val="ListeParagraf"/>
        <w:numPr>
          <w:ilvl w:val="0"/>
          <w:numId w:val="4"/>
        </w:numPr>
        <w:autoSpaceDE w:val="0"/>
        <w:autoSpaceDN w:val="0"/>
        <w:adjustRightInd w:val="0"/>
        <w:spacing w:before="120" w:after="0" w:line="276" w:lineRule="auto"/>
        <w:jc w:val="both"/>
        <w:rPr>
          <w:rFonts w:eastAsia="AGaramondPro-Regular"/>
          <w:b/>
          <w:szCs w:val="24"/>
        </w:rPr>
      </w:pPr>
      <w:r w:rsidRPr="00CC1FC0">
        <w:rPr>
          <w:rFonts w:ascii="Times New Roman" w:hAnsi="Times New Roman"/>
          <w:szCs w:val="24"/>
        </w:rPr>
        <w:t>Öğrencilerimizi, yaratıcı yönlerinin gelişmesi için teşvik ederiz.</w:t>
      </w:r>
    </w:p>
    <w:p w:rsidR="00994284" w:rsidRPr="00CC1FC0" w:rsidRDefault="00994284" w:rsidP="00D17A02">
      <w:pPr>
        <w:pStyle w:val="ListeParagraf"/>
        <w:numPr>
          <w:ilvl w:val="0"/>
          <w:numId w:val="4"/>
        </w:numPr>
        <w:autoSpaceDE w:val="0"/>
        <w:autoSpaceDN w:val="0"/>
        <w:adjustRightInd w:val="0"/>
        <w:spacing w:before="120" w:after="0" w:line="276" w:lineRule="auto"/>
        <w:jc w:val="both"/>
        <w:rPr>
          <w:rFonts w:eastAsia="AGaramondPro-Regular"/>
          <w:b/>
          <w:szCs w:val="24"/>
        </w:rPr>
      </w:pPr>
      <w:r w:rsidRPr="00CC1FC0">
        <w:rPr>
          <w:rFonts w:ascii="Times New Roman" w:hAnsi="Times New Roman"/>
          <w:szCs w:val="24"/>
        </w:rPr>
        <w:t>Öğrenme problemi olan öğrencilerimiz için özel destek programları hazırlarız.</w:t>
      </w:r>
    </w:p>
    <w:p w:rsidR="00994284" w:rsidRPr="00CC1FC0" w:rsidRDefault="00994284" w:rsidP="00D17A02">
      <w:pPr>
        <w:pStyle w:val="ListeParagraf"/>
        <w:numPr>
          <w:ilvl w:val="0"/>
          <w:numId w:val="4"/>
        </w:numPr>
        <w:autoSpaceDE w:val="0"/>
        <w:autoSpaceDN w:val="0"/>
        <w:adjustRightInd w:val="0"/>
        <w:spacing w:before="120" w:after="0" w:line="276" w:lineRule="auto"/>
        <w:jc w:val="both"/>
        <w:rPr>
          <w:rFonts w:eastAsia="AGaramondPro-Regular"/>
          <w:b/>
          <w:szCs w:val="24"/>
        </w:rPr>
      </w:pPr>
      <w:r w:rsidRPr="00CC1FC0">
        <w:rPr>
          <w:rFonts w:ascii="Times New Roman" w:hAnsi="Times New Roman"/>
          <w:szCs w:val="24"/>
        </w:rPr>
        <w:t>Biz, birbirimize ve kendimize güveniriz.</w:t>
      </w:r>
    </w:p>
    <w:p w:rsidR="00994284" w:rsidRPr="00E20356" w:rsidRDefault="00994284" w:rsidP="00D17A02">
      <w:pPr>
        <w:pStyle w:val="ListeParagraf"/>
        <w:numPr>
          <w:ilvl w:val="0"/>
          <w:numId w:val="4"/>
        </w:numPr>
        <w:autoSpaceDE w:val="0"/>
        <w:autoSpaceDN w:val="0"/>
        <w:adjustRightInd w:val="0"/>
        <w:spacing w:before="120" w:after="0" w:line="276" w:lineRule="auto"/>
        <w:jc w:val="both"/>
        <w:rPr>
          <w:rFonts w:eastAsia="AGaramondPro-Regular"/>
          <w:b/>
          <w:color w:val="FF0000"/>
          <w:szCs w:val="24"/>
        </w:rPr>
      </w:pPr>
      <w:r w:rsidRPr="00CC1FC0">
        <w:rPr>
          <w:rFonts w:ascii="Times New Roman" w:hAnsi="Times New Roman"/>
          <w:szCs w:val="24"/>
        </w:rPr>
        <w:t>Öğrencilerimiz, bütün çalışmalarımızın odak noktasıdır</w:t>
      </w:r>
      <w:r w:rsidRPr="00E20356">
        <w:rPr>
          <w:rFonts w:ascii="Times New Roman" w:hAnsi="Times New Roman"/>
          <w:color w:val="FF0000"/>
          <w:szCs w:val="24"/>
        </w:rPr>
        <w:t>.</w:t>
      </w:r>
    </w:p>
    <w:p w:rsidR="003D7E86" w:rsidRDefault="003D7E86" w:rsidP="00994284">
      <w:pPr>
        <w:pStyle w:val="Balk1"/>
        <w:spacing w:line="240" w:lineRule="auto"/>
        <w:rPr>
          <w:rFonts w:ascii="Times New Roman" w:hAnsi="Times New Roman"/>
        </w:rPr>
      </w:pPr>
      <w:bookmarkStart w:id="19" w:name="_Toc535997217"/>
    </w:p>
    <w:p w:rsidR="00994284" w:rsidRPr="00EE56DC" w:rsidRDefault="00994284" w:rsidP="00994284">
      <w:pPr>
        <w:pStyle w:val="Balk1"/>
        <w:spacing w:line="240" w:lineRule="auto"/>
        <w:rPr>
          <w:rFonts w:ascii="Times New Roman" w:hAnsi="Times New Roman"/>
        </w:rPr>
      </w:pPr>
      <w:bookmarkStart w:id="20" w:name="_Toc28249935"/>
      <w:r w:rsidRPr="00EE56DC">
        <w:rPr>
          <w:rFonts w:ascii="Times New Roman" w:hAnsi="Times New Roman"/>
        </w:rPr>
        <w:t>BÖLÜM IV: AMAÇ, HEDEF VE EYLEMLER</w:t>
      </w:r>
      <w:bookmarkEnd w:id="19"/>
      <w:bookmarkEnd w:id="20"/>
    </w:p>
    <w:p w:rsidR="00994284" w:rsidRPr="00C0614E" w:rsidRDefault="00994284" w:rsidP="00994284">
      <w:pPr>
        <w:pStyle w:val="Balk2"/>
        <w:spacing w:line="240" w:lineRule="auto"/>
        <w:rPr>
          <w:rFonts w:ascii="Times New Roman" w:hAnsi="Times New Roman"/>
          <w:sz w:val="32"/>
        </w:rPr>
      </w:pPr>
      <w:bookmarkStart w:id="21" w:name="_Toc535997218"/>
      <w:bookmarkStart w:id="22" w:name="_Toc28249936"/>
      <w:r w:rsidRPr="00C0614E">
        <w:rPr>
          <w:rFonts w:ascii="Times New Roman" w:hAnsi="Times New Roman"/>
          <w:sz w:val="32"/>
        </w:rPr>
        <w:t>TEMA I: EĞİTİM VE ÖĞRETİME ERİŞİM</w:t>
      </w:r>
      <w:bookmarkEnd w:id="21"/>
      <w:bookmarkEnd w:id="22"/>
    </w:p>
    <w:p w:rsidR="00994284" w:rsidRPr="00EE56DC" w:rsidRDefault="00994284" w:rsidP="006E0609">
      <w:pPr>
        <w:rPr>
          <w:rFonts w:ascii="Times New Roman" w:hAnsi="Times New Roman"/>
        </w:rPr>
      </w:pPr>
      <w:r w:rsidRPr="00EE56DC">
        <w:rPr>
          <w:rFonts w:ascii="Times New Roman" w:hAnsi="Times New Roman"/>
        </w:rPr>
        <w:t xml:space="preserve">Eğitim ve öğretime erişim okullaşma ve okul terki, devam ve devamsızlık, okula uyum ve </w:t>
      </w:r>
      <w:proofErr w:type="gramStart"/>
      <w:r w:rsidRPr="00EE56DC">
        <w:rPr>
          <w:rFonts w:ascii="Times New Roman" w:hAnsi="Times New Roman"/>
        </w:rPr>
        <w:t>oryantasyon</w:t>
      </w:r>
      <w:proofErr w:type="gramEnd"/>
      <w:r w:rsidRPr="00EE56DC">
        <w:rPr>
          <w:rFonts w:ascii="Times New Roman" w:hAnsi="Times New Roman"/>
        </w:rPr>
        <w:t xml:space="preserve">, özel eğitime ihtiyaç duyan bireylerin eğitime erişimi, yabancı öğrencilerin eğitime erişimi ve </w:t>
      </w:r>
      <w:r w:rsidR="00D4239B" w:rsidRPr="00EE56DC">
        <w:rPr>
          <w:rFonts w:ascii="Times New Roman" w:hAnsi="Times New Roman"/>
        </w:rPr>
        <w:t>hayat boyu</w:t>
      </w:r>
      <w:r w:rsidR="00C36323" w:rsidRPr="00C36323">
        <w:rPr>
          <w:b/>
        </w:rPr>
        <w:t xml:space="preserve"> </w:t>
      </w:r>
      <w:r w:rsidRPr="00EE56DC">
        <w:rPr>
          <w:rFonts w:ascii="Times New Roman" w:hAnsi="Times New Roman"/>
        </w:rPr>
        <w:t>öğrenme kapsamında yürütülen faaliyetlerin ele alındığı temadır.</w:t>
      </w:r>
    </w:p>
    <w:p w:rsidR="00994284" w:rsidRPr="00EE56DC" w:rsidRDefault="006E0609" w:rsidP="00994284">
      <w:pPr>
        <w:pStyle w:val="Balk3"/>
        <w:rPr>
          <w:rFonts w:ascii="Times New Roman" w:hAnsi="Times New Roman"/>
          <w:sz w:val="24"/>
          <w:szCs w:val="24"/>
        </w:rPr>
      </w:pPr>
      <w:bookmarkStart w:id="23" w:name="_Toc529519460"/>
      <w:r>
        <w:rPr>
          <w:rFonts w:ascii="Times New Roman" w:hAnsi="Times New Roman"/>
          <w:sz w:val="24"/>
          <w:szCs w:val="24"/>
        </w:rPr>
        <w:t>Stratejik Amaç 1</w:t>
      </w:r>
      <w:r w:rsidR="00994284" w:rsidRPr="00EE56DC">
        <w:rPr>
          <w:rFonts w:ascii="Times New Roman" w:hAnsi="Times New Roman"/>
          <w:sz w:val="24"/>
          <w:szCs w:val="24"/>
        </w:rPr>
        <w:t xml:space="preserve">: Kayıt bölgemizde yer alan çocukların okullaşma oranlarını artıran, öğrencilerin uyum ve devamsızlık sorunlarını gideren etkin bir yönetim yapısı kurulacaktır.  </w:t>
      </w:r>
      <w:bookmarkEnd w:id="23"/>
    </w:p>
    <w:p w:rsidR="00994284" w:rsidRPr="009F0F3B" w:rsidRDefault="00994284" w:rsidP="00994284">
      <w:pPr>
        <w:pStyle w:val="Balk3"/>
        <w:rPr>
          <w:rFonts w:ascii="Times New Roman" w:hAnsi="Times New Roman"/>
          <w:sz w:val="24"/>
          <w:szCs w:val="24"/>
        </w:rPr>
      </w:pPr>
      <w:bookmarkStart w:id="24" w:name="_Toc529519462"/>
      <w:bookmarkStart w:id="25" w:name="_Toc416085156"/>
      <w:r w:rsidRPr="009F0F3B">
        <w:rPr>
          <w:rStyle w:val="Balk4Char"/>
          <w:rFonts w:ascii="Times New Roman" w:hAnsi="Times New Roman"/>
          <w:i w:val="0"/>
          <w:sz w:val="24"/>
          <w:szCs w:val="24"/>
        </w:rPr>
        <w:t xml:space="preserve">Stratejik Hedef </w:t>
      </w:r>
      <w:proofErr w:type="gramStart"/>
      <w:r w:rsidRPr="009F0F3B">
        <w:rPr>
          <w:rStyle w:val="Balk4Char"/>
          <w:rFonts w:ascii="Times New Roman" w:hAnsi="Times New Roman"/>
          <w:i w:val="0"/>
          <w:sz w:val="24"/>
          <w:szCs w:val="24"/>
        </w:rPr>
        <w:t>1.1</w:t>
      </w:r>
      <w:proofErr w:type="gramEnd"/>
      <w:r w:rsidRPr="009F0F3B">
        <w:rPr>
          <w:rStyle w:val="Balk4Char"/>
          <w:rFonts w:ascii="Times New Roman" w:hAnsi="Times New Roman"/>
          <w:i w:val="0"/>
          <w:sz w:val="24"/>
          <w:szCs w:val="24"/>
        </w:rPr>
        <w:t>.</w:t>
      </w:r>
      <w:r>
        <w:rPr>
          <w:rFonts w:ascii="Times New Roman" w:hAnsi="Times New Roman"/>
          <w:sz w:val="24"/>
          <w:szCs w:val="24"/>
        </w:rPr>
        <w:t xml:space="preserve"> : </w:t>
      </w:r>
      <w:r w:rsidRPr="009F0F3B">
        <w:rPr>
          <w:rFonts w:ascii="Times New Roman" w:hAnsi="Times New Roman"/>
          <w:sz w:val="24"/>
          <w:szCs w:val="24"/>
        </w:rPr>
        <w:t>Kayıt bölgemizde yer alan çocukların okullaşma oranları artırılacak ve öğrencilerin uyum ve devamsızlık sorunları da giderilecektir.</w:t>
      </w:r>
      <w:bookmarkEnd w:id="24"/>
      <w:r w:rsidRPr="009F0F3B">
        <w:rPr>
          <w:rFonts w:ascii="Times New Roman" w:hAnsi="Times New Roman"/>
          <w:sz w:val="24"/>
          <w:szCs w:val="24"/>
        </w:rPr>
        <w:t xml:space="preserve"> </w:t>
      </w:r>
      <w:bookmarkEnd w:id="25"/>
    </w:p>
    <w:p w:rsidR="003D7E86" w:rsidRDefault="003D7E86" w:rsidP="00994284">
      <w:pPr>
        <w:rPr>
          <w:b/>
          <w:sz w:val="28"/>
        </w:rPr>
      </w:pPr>
    </w:p>
    <w:p w:rsidR="00BD529F" w:rsidRDefault="00BD529F" w:rsidP="00994284">
      <w:pPr>
        <w:rPr>
          <w:b/>
          <w:sz w:val="28"/>
        </w:rPr>
      </w:pPr>
    </w:p>
    <w:p w:rsidR="00994284" w:rsidRPr="002B6FDB" w:rsidRDefault="00994284" w:rsidP="00994284">
      <w:pPr>
        <w:rPr>
          <w:b/>
          <w:color w:val="FF0000"/>
          <w:sz w:val="28"/>
        </w:rPr>
      </w:pPr>
      <w:r w:rsidRPr="002B6FDB">
        <w:rPr>
          <w:b/>
          <w:sz w:val="28"/>
        </w:rPr>
        <w:lastRenderedPageBreak/>
        <w:t>Performans Göstergeleri</w:t>
      </w:r>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994284" w:rsidRPr="00A47F2F" w:rsidTr="00994284">
        <w:trPr>
          <w:trHeight w:val="421"/>
        </w:trPr>
        <w:tc>
          <w:tcPr>
            <w:tcW w:w="1757" w:type="dxa"/>
            <w:vMerge w:val="restart"/>
            <w:shd w:val="clear" w:color="auto" w:fill="auto"/>
            <w:noWrap/>
            <w:vAlign w:val="center"/>
            <w:hideMark/>
          </w:tcPr>
          <w:p w:rsidR="00994284" w:rsidRPr="003322A4" w:rsidRDefault="00994284" w:rsidP="0099428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994284" w:rsidRPr="003322A4" w:rsidRDefault="00994284" w:rsidP="00994284">
            <w:pPr>
              <w:spacing w:after="0" w:line="240" w:lineRule="auto"/>
              <w:rPr>
                <w:b/>
                <w:bCs/>
                <w:color w:val="000000"/>
                <w:sz w:val="20"/>
                <w:szCs w:val="22"/>
              </w:rPr>
            </w:pPr>
            <w:r w:rsidRPr="003322A4">
              <w:rPr>
                <w:b/>
                <w:bCs/>
                <w:color w:val="000000"/>
                <w:sz w:val="20"/>
                <w:szCs w:val="22"/>
              </w:rPr>
              <w:t>PERFORMANS</w:t>
            </w:r>
          </w:p>
          <w:p w:rsidR="00994284" w:rsidRPr="003322A4" w:rsidRDefault="00994284" w:rsidP="0099428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994284" w:rsidRPr="003322A4" w:rsidRDefault="00994284" w:rsidP="00994284">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994284" w:rsidRPr="003322A4" w:rsidRDefault="00994284" w:rsidP="00994284">
            <w:pPr>
              <w:spacing w:after="0" w:line="240" w:lineRule="auto"/>
              <w:jc w:val="center"/>
              <w:rPr>
                <w:b/>
                <w:bCs/>
                <w:color w:val="000000"/>
                <w:sz w:val="22"/>
                <w:szCs w:val="22"/>
              </w:rPr>
            </w:pPr>
            <w:r w:rsidRPr="003322A4">
              <w:rPr>
                <w:b/>
                <w:bCs/>
                <w:color w:val="000000"/>
                <w:sz w:val="22"/>
                <w:szCs w:val="22"/>
              </w:rPr>
              <w:t>HEDEF</w:t>
            </w:r>
          </w:p>
        </w:tc>
      </w:tr>
      <w:tr w:rsidR="00994284" w:rsidRPr="00A47F2F" w:rsidTr="00994284">
        <w:trPr>
          <w:gridAfter w:val="1"/>
          <w:wAfter w:w="15" w:type="dxa"/>
          <w:trHeight w:val="309"/>
        </w:trPr>
        <w:tc>
          <w:tcPr>
            <w:tcW w:w="1757" w:type="dxa"/>
            <w:vMerge/>
            <w:shd w:val="clear" w:color="auto" w:fill="auto"/>
            <w:vAlign w:val="center"/>
            <w:hideMark/>
          </w:tcPr>
          <w:p w:rsidR="00994284" w:rsidRPr="003322A4" w:rsidRDefault="00994284" w:rsidP="00994284">
            <w:pPr>
              <w:spacing w:after="0" w:line="240" w:lineRule="auto"/>
              <w:rPr>
                <w:b/>
                <w:bCs/>
                <w:sz w:val="22"/>
                <w:szCs w:val="22"/>
              </w:rPr>
            </w:pPr>
          </w:p>
        </w:tc>
        <w:tc>
          <w:tcPr>
            <w:tcW w:w="5042" w:type="dxa"/>
            <w:vMerge/>
            <w:shd w:val="clear" w:color="auto" w:fill="auto"/>
            <w:vAlign w:val="center"/>
            <w:hideMark/>
          </w:tcPr>
          <w:p w:rsidR="00994284" w:rsidRPr="003322A4" w:rsidRDefault="00994284" w:rsidP="00994284">
            <w:pPr>
              <w:spacing w:after="0" w:line="240" w:lineRule="auto"/>
              <w:rPr>
                <w:b/>
                <w:bCs/>
                <w:sz w:val="22"/>
                <w:szCs w:val="22"/>
              </w:rPr>
            </w:pPr>
          </w:p>
        </w:tc>
        <w:tc>
          <w:tcPr>
            <w:tcW w:w="957" w:type="dxa"/>
            <w:shd w:val="clear" w:color="auto" w:fill="auto"/>
            <w:noWrap/>
            <w:vAlign w:val="center"/>
            <w:hideMark/>
          </w:tcPr>
          <w:p w:rsidR="00994284" w:rsidRPr="003322A4" w:rsidRDefault="00994284" w:rsidP="00994284">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994284" w:rsidRPr="003322A4" w:rsidRDefault="00994284" w:rsidP="00994284">
            <w:pPr>
              <w:spacing w:after="0" w:line="240" w:lineRule="auto"/>
              <w:jc w:val="center"/>
              <w:rPr>
                <w:b/>
                <w:bCs/>
                <w:sz w:val="22"/>
                <w:szCs w:val="22"/>
              </w:rPr>
            </w:pPr>
            <w:r w:rsidRPr="003322A4">
              <w:rPr>
                <w:b/>
                <w:bCs/>
                <w:sz w:val="22"/>
                <w:szCs w:val="22"/>
              </w:rPr>
              <w:t>2019</w:t>
            </w:r>
          </w:p>
        </w:tc>
        <w:tc>
          <w:tcPr>
            <w:tcW w:w="1041" w:type="dxa"/>
            <w:vAlign w:val="center"/>
          </w:tcPr>
          <w:p w:rsidR="00994284" w:rsidRPr="003322A4" w:rsidRDefault="00994284" w:rsidP="00994284">
            <w:pPr>
              <w:spacing w:after="0" w:line="240" w:lineRule="auto"/>
              <w:jc w:val="center"/>
              <w:rPr>
                <w:b/>
                <w:bCs/>
                <w:sz w:val="22"/>
                <w:szCs w:val="22"/>
              </w:rPr>
            </w:pPr>
            <w:r w:rsidRPr="003322A4">
              <w:rPr>
                <w:b/>
                <w:bCs/>
                <w:sz w:val="22"/>
                <w:szCs w:val="22"/>
              </w:rPr>
              <w:t>2020</w:t>
            </w:r>
          </w:p>
        </w:tc>
        <w:tc>
          <w:tcPr>
            <w:tcW w:w="1007" w:type="dxa"/>
            <w:vAlign w:val="center"/>
          </w:tcPr>
          <w:p w:rsidR="00994284" w:rsidRPr="003322A4" w:rsidRDefault="00994284" w:rsidP="00994284">
            <w:pPr>
              <w:spacing w:after="0" w:line="240" w:lineRule="auto"/>
              <w:jc w:val="center"/>
              <w:rPr>
                <w:b/>
                <w:bCs/>
                <w:sz w:val="22"/>
                <w:szCs w:val="22"/>
              </w:rPr>
            </w:pPr>
            <w:r w:rsidRPr="003322A4">
              <w:rPr>
                <w:b/>
                <w:bCs/>
                <w:sz w:val="22"/>
                <w:szCs w:val="22"/>
              </w:rPr>
              <w:t>2021</w:t>
            </w:r>
          </w:p>
        </w:tc>
        <w:tc>
          <w:tcPr>
            <w:tcW w:w="1092" w:type="dxa"/>
            <w:vAlign w:val="center"/>
          </w:tcPr>
          <w:p w:rsidR="00994284" w:rsidRPr="003322A4" w:rsidRDefault="00994284" w:rsidP="00994284">
            <w:pPr>
              <w:spacing w:after="0" w:line="240" w:lineRule="auto"/>
              <w:jc w:val="center"/>
              <w:rPr>
                <w:b/>
                <w:bCs/>
                <w:sz w:val="22"/>
                <w:szCs w:val="22"/>
              </w:rPr>
            </w:pPr>
            <w:r w:rsidRPr="003322A4">
              <w:rPr>
                <w:b/>
                <w:bCs/>
                <w:sz w:val="22"/>
                <w:szCs w:val="22"/>
              </w:rPr>
              <w:t>2022</w:t>
            </w:r>
          </w:p>
        </w:tc>
        <w:tc>
          <w:tcPr>
            <w:tcW w:w="1005" w:type="dxa"/>
            <w:vAlign w:val="center"/>
          </w:tcPr>
          <w:p w:rsidR="00994284" w:rsidRPr="003322A4" w:rsidRDefault="00994284" w:rsidP="00994284">
            <w:pPr>
              <w:spacing w:after="0" w:line="240" w:lineRule="auto"/>
              <w:jc w:val="center"/>
              <w:rPr>
                <w:b/>
                <w:bCs/>
                <w:sz w:val="22"/>
                <w:szCs w:val="22"/>
              </w:rPr>
            </w:pPr>
            <w:r w:rsidRPr="003322A4">
              <w:rPr>
                <w:b/>
                <w:bCs/>
                <w:sz w:val="22"/>
                <w:szCs w:val="22"/>
              </w:rPr>
              <w:t>2023</w:t>
            </w:r>
          </w:p>
        </w:tc>
      </w:tr>
      <w:tr w:rsidR="00994284" w:rsidRPr="00A47F2F" w:rsidTr="00994284">
        <w:trPr>
          <w:gridAfter w:val="1"/>
          <w:wAfter w:w="15" w:type="dxa"/>
          <w:trHeight w:val="364"/>
        </w:trPr>
        <w:tc>
          <w:tcPr>
            <w:tcW w:w="1757" w:type="dxa"/>
            <w:vMerge w:val="restart"/>
            <w:shd w:val="clear" w:color="auto" w:fill="auto"/>
            <w:vAlign w:val="center"/>
          </w:tcPr>
          <w:p w:rsidR="00994284" w:rsidRPr="003322A4" w:rsidRDefault="00994284" w:rsidP="0099428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994284" w:rsidRPr="003322A4" w:rsidRDefault="00994284" w:rsidP="00994284">
            <w:pPr>
              <w:spacing w:after="0" w:line="240" w:lineRule="auto"/>
              <w:rPr>
                <w:sz w:val="22"/>
                <w:szCs w:val="22"/>
              </w:rPr>
            </w:pPr>
            <w:r>
              <w:rPr>
                <w:sz w:val="22"/>
                <w:szCs w:val="22"/>
              </w:rPr>
              <w:t>İlkokul kayıt bölgesindeki öğrencilerden okula kayıt yaptıranların oranı (%)</w:t>
            </w:r>
          </w:p>
        </w:tc>
        <w:tc>
          <w:tcPr>
            <w:tcW w:w="957" w:type="dxa"/>
            <w:shd w:val="clear" w:color="auto" w:fill="auto"/>
            <w:noWrap/>
            <w:vAlign w:val="center"/>
          </w:tcPr>
          <w:p w:rsidR="00994284" w:rsidRDefault="00994284" w:rsidP="00994284">
            <w:pPr>
              <w:spacing w:after="0" w:line="240" w:lineRule="auto"/>
              <w:jc w:val="center"/>
              <w:rPr>
                <w:sz w:val="22"/>
                <w:szCs w:val="22"/>
              </w:rPr>
            </w:pPr>
          </w:p>
          <w:p w:rsidR="00994284" w:rsidRDefault="00994284" w:rsidP="00994284">
            <w:pPr>
              <w:spacing w:after="0" w:line="240" w:lineRule="auto"/>
              <w:rPr>
                <w:sz w:val="22"/>
                <w:szCs w:val="22"/>
              </w:rPr>
            </w:pPr>
          </w:p>
          <w:p w:rsidR="00994284" w:rsidRPr="003322A4" w:rsidRDefault="00F03173" w:rsidP="00994284">
            <w:pPr>
              <w:spacing w:after="0" w:line="240" w:lineRule="auto"/>
              <w:jc w:val="center"/>
              <w:rPr>
                <w:sz w:val="22"/>
                <w:szCs w:val="22"/>
              </w:rPr>
            </w:pPr>
            <w:r>
              <w:rPr>
                <w:sz w:val="22"/>
                <w:szCs w:val="22"/>
              </w:rPr>
              <w:t>80</w:t>
            </w:r>
          </w:p>
        </w:tc>
        <w:tc>
          <w:tcPr>
            <w:tcW w:w="1092" w:type="dxa"/>
            <w:gridSpan w:val="2"/>
            <w:shd w:val="clear" w:color="auto" w:fill="auto"/>
            <w:noWrap/>
            <w:vAlign w:val="center"/>
          </w:tcPr>
          <w:p w:rsidR="00994284" w:rsidRPr="003322A4" w:rsidRDefault="00F03173" w:rsidP="00994284">
            <w:pPr>
              <w:spacing w:after="0" w:line="240" w:lineRule="auto"/>
              <w:jc w:val="center"/>
              <w:rPr>
                <w:sz w:val="22"/>
                <w:szCs w:val="22"/>
              </w:rPr>
            </w:pPr>
            <w:r>
              <w:rPr>
                <w:sz w:val="22"/>
                <w:szCs w:val="22"/>
              </w:rPr>
              <w:t>90</w:t>
            </w:r>
          </w:p>
        </w:tc>
        <w:tc>
          <w:tcPr>
            <w:tcW w:w="1041" w:type="dxa"/>
          </w:tcPr>
          <w:p w:rsidR="00994284" w:rsidRPr="003322A4" w:rsidRDefault="00F03173" w:rsidP="00994284">
            <w:pPr>
              <w:spacing w:after="0" w:line="240" w:lineRule="auto"/>
              <w:jc w:val="center"/>
              <w:rPr>
                <w:sz w:val="22"/>
                <w:szCs w:val="22"/>
              </w:rPr>
            </w:pPr>
            <w:r>
              <w:rPr>
                <w:sz w:val="22"/>
                <w:szCs w:val="22"/>
              </w:rPr>
              <w:t>100</w:t>
            </w:r>
          </w:p>
        </w:tc>
        <w:tc>
          <w:tcPr>
            <w:tcW w:w="1007" w:type="dxa"/>
          </w:tcPr>
          <w:p w:rsidR="00994284" w:rsidRPr="003322A4" w:rsidRDefault="00F03173" w:rsidP="00994284">
            <w:pPr>
              <w:spacing w:after="0" w:line="240" w:lineRule="auto"/>
              <w:jc w:val="center"/>
              <w:rPr>
                <w:sz w:val="22"/>
                <w:szCs w:val="22"/>
              </w:rPr>
            </w:pPr>
            <w:r>
              <w:rPr>
                <w:sz w:val="22"/>
                <w:szCs w:val="22"/>
              </w:rPr>
              <w:t>100</w:t>
            </w:r>
          </w:p>
        </w:tc>
        <w:tc>
          <w:tcPr>
            <w:tcW w:w="1092" w:type="dxa"/>
          </w:tcPr>
          <w:p w:rsidR="00994284" w:rsidRPr="003322A4" w:rsidRDefault="00F03173" w:rsidP="00994284">
            <w:pPr>
              <w:spacing w:after="0" w:line="240" w:lineRule="auto"/>
              <w:jc w:val="center"/>
              <w:rPr>
                <w:sz w:val="22"/>
                <w:szCs w:val="22"/>
              </w:rPr>
            </w:pPr>
            <w:r>
              <w:rPr>
                <w:sz w:val="22"/>
                <w:szCs w:val="22"/>
              </w:rPr>
              <w:t>100</w:t>
            </w:r>
          </w:p>
        </w:tc>
        <w:tc>
          <w:tcPr>
            <w:tcW w:w="1005" w:type="dxa"/>
          </w:tcPr>
          <w:p w:rsidR="00994284" w:rsidRPr="003322A4" w:rsidRDefault="00F03173" w:rsidP="00994284">
            <w:pPr>
              <w:spacing w:after="0" w:line="240" w:lineRule="auto"/>
              <w:jc w:val="center"/>
              <w:rPr>
                <w:sz w:val="22"/>
                <w:szCs w:val="22"/>
              </w:rPr>
            </w:pPr>
            <w:r>
              <w:rPr>
                <w:sz w:val="22"/>
                <w:szCs w:val="22"/>
              </w:rPr>
              <w:t>100</w:t>
            </w:r>
          </w:p>
        </w:tc>
      </w:tr>
      <w:tr w:rsidR="00994284" w:rsidRPr="00A47F2F" w:rsidTr="00994284">
        <w:trPr>
          <w:gridAfter w:val="1"/>
          <w:wAfter w:w="15" w:type="dxa"/>
          <w:trHeight w:val="363"/>
        </w:trPr>
        <w:tc>
          <w:tcPr>
            <w:tcW w:w="1757" w:type="dxa"/>
            <w:vMerge/>
            <w:shd w:val="clear" w:color="auto" w:fill="auto"/>
            <w:vAlign w:val="center"/>
          </w:tcPr>
          <w:p w:rsidR="00994284" w:rsidRPr="003322A4" w:rsidRDefault="00994284" w:rsidP="00994284">
            <w:pPr>
              <w:spacing w:after="0" w:line="240" w:lineRule="auto"/>
              <w:rPr>
                <w:b/>
                <w:bCs/>
                <w:color w:val="FF0000"/>
                <w:sz w:val="22"/>
                <w:szCs w:val="22"/>
              </w:rPr>
            </w:pPr>
          </w:p>
        </w:tc>
        <w:tc>
          <w:tcPr>
            <w:tcW w:w="5042" w:type="dxa"/>
            <w:shd w:val="clear" w:color="auto" w:fill="auto"/>
            <w:vAlign w:val="center"/>
          </w:tcPr>
          <w:p w:rsidR="00994284" w:rsidRDefault="00D549D2" w:rsidP="00994284">
            <w:pPr>
              <w:spacing w:after="0" w:line="240" w:lineRule="auto"/>
              <w:rPr>
                <w:sz w:val="22"/>
                <w:szCs w:val="22"/>
              </w:rPr>
            </w:pPr>
            <w:r>
              <w:rPr>
                <w:sz w:val="22"/>
                <w:szCs w:val="22"/>
              </w:rPr>
              <w:t>Okulöncesi</w:t>
            </w:r>
            <w:r w:rsidR="00994284">
              <w:rPr>
                <w:sz w:val="22"/>
                <w:szCs w:val="22"/>
              </w:rPr>
              <w:t xml:space="preserve"> kayıt bölgesindeki öğrencilerden okula kayıt yaptıranların oranı (%)</w:t>
            </w:r>
          </w:p>
        </w:tc>
        <w:tc>
          <w:tcPr>
            <w:tcW w:w="957" w:type="dxa"/>
            <w:shd w:val="clear" w:color="auto" w:fill="auto"/>
            <w:noWrap/>
            <w:vAlign w:val="center"/>
          </w:tcPr>
          <w:p w:rsidR="00994284" w:rsidRDefault="00F03173" w:rsidP="00994284">
            <w:pPr>
              <w:spacing w:after="0" w:line="240" w:lineRule="auto"/>
              <w:jc w:val="center"/>
              <w:rPr>
                <w:sz w:val="22"/>
                <w:szCs w:val="22"/>
              </w:rPr>
            </w:pPr>
            <w:r>
              <w:rPr>
                <w:sz w:val="22"/>
                <w:szCs w:val="22"/>
              </w:rPr>
              <w:t>60</w:t>
            </w:r>
          </w:p>
        </w:tc>
        <w:tc>
          <w:tcPr>
            <w:tcW w:w="1092" w:type="dxa"/>
            <w:gridSpan w:val="2"/>
            <w:shd w:val="clear" w:color="auto" w:fill="auto"/>
            <w:noWrap/>
            <w:vAlign w:val="center"/>
          </w:tcPr>
          <w:p w:rsidR="00994284" w:rsidRDefault="00F03173" w:rsidP="00994284">
            <w:pPr>
              <w:spacing w:after="0" w:line="240" w:lineRule="auto"/>
              <w:jc w:val="center"/>
              <w:rPr>
                <w:sz w:val="22"/>
                <w:szCs w:val="22"/>
              </w:rPr>
            </w:pPr>
            <w:r>
              <w:rPr>
                <w:sz w:val="22"/>
                <w:szCs w:val="22"/>
              </w:rPr>
              <w:t>70</w:t>
            </w:r>
          </w:p>
        </w:tc>
        <w:tc>
          <w:tcPr>
            <w:tcW w:w="1041" w:type="dxa"/>
          </w:tcPr>
          <w:p w:rsidR="00994284" w:rsidRDefault="00F03173" w:rsidP="00994284">
            <w:pPr>
              <w:spacing w:after="0" w:line="240" w:lineRule="auto"/>
              <w:jc w:val="center"/>
              <w:rPr>
                <w:sz w:val="22"/>
                <w:szCs w:val="22"/>
              </w:rPr>
            </w:pPr>
            <w:r>
              <w:rPr>
                <w:sz w:val="22"/>
                <w:szCs w:val="22"/>
              </w:rPr>
              <w:t>80</w:t>
            </w:r>
          </w:p>
        </w:tc>
        <w:tc>
          <w:tcPr>
            <w:tcW w:w="1007" w:type="dxa"/>
          </w:tcPr>
          <w:p w:rsidR="00994284" w:rsidRDefault="00D549D2" w:rsidP="00994284">
            <w:pPr>
              <w:spacing w:after="0" w:line="240" w:lineRule="auto"/>
              <w:jc w:val="center"/>
              <w:rPr>
                <w:sz w:val="22"/>
                <w:szCs w:val="22"/>
              </w:rPr>
            </w:pPr>
            <w:r>
              <w:rPr>
                <w:sz w:val="22"/>
                <w:szCs w:val="22"/>
              </w:rPr>
              <w:t>90</w:t>
            </w:r>
          </w:p>
        </w:tc>
        <w:tc>
          <w:tcPr>
            <w:tcW w:w="1092" w:type="dxa"/>
          </w:tcPr>
          <w:p w:rsidR="00994284" w:rsidRDefault="00F03173" w:rsidP="00994284">
            <w:pPr>
              <w:spacing w:after="0" w:line="240" w:lineRule="auto"/>
              <w:jc w:val="center"/>
              <w:rPr>
                <w:sz w:val="22"/>
                <w:szCs w:val="22"/>
              </w:rPr>
            </w:pPr>
            <w:r>
              <w:rPr>
                <w:sz w:val="22"/>
                <w:szCs w:val="22"/>
              </w:rPr>
              <w:t>100</w:t>
            </w:r>
          </w:p>
        </w:tc>
        <w:tc>
          <w:tcPr>
            <w:tcW w:w="1005" w:type="dxa"/>
          </w:tcPr>
          <w:p w:rsidR="00994284" w:rsidRDefault="00F03173" w:rsidP="00994284">
            <w:pPr>
              <w:spacing w:after="0" w:line="240" w:lineRule="auto"/>
              <w:jc w:val="center"/>
              <w:rPr>
                <w:sz w:val="22"/>
                <w:szCs w:val="22"/>
              </w:rPr>
            </w:pPr>
            <w:r>
              <w:rPr>
                <w:sz w:val="22"/>
                <w:szCs w:val="22"/>
              </w:rPr>
              <w:t>100</w:t>
            </w:r>
          </w:p>
        </w:tc>
      </w:tr>
      <w:tr w:rsidR="00994284" w:rsidRPr="00A47F2F" w:rsidTr="00994284">
        <w:trPr>
          <w:gridAfter w:val="1"/>
          <w:wAfter w:w="15" w:type="dxa"/>
          <w:trHeight w:val="549"/>
        </w:trPr>
        <w:tc>
          <w:tcPr>
            <w:tcW w:w="1757" w:type="dxa"/>
            <w:shd w:val="clear" w:color="auto" w:fill="auto"/>
            <w:vAlign w:val="center"/>
          </w:tcPr>
          <w:p w:rsidR="00994284" w:rsidRPr="003322A4" w:rsidRDefault="00994284" w:rsidP="0099428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994284" w:rsidRPr="003322A4" w:rsidRDefault="00994284" w:rsidP="0099428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994284" w:rsidRDefault="00994284" w:rsidP="00994284">
            <w:pPr>
              <w:spacing w:after="0" w:line="240" w:lineRule="auto"/>
              <w:jc w:val="center"/>
              <w:rPr>
                <w:sz w:val="22"/>
                <w:szCs w:val="22"/>
              </w:rPr>
            </w:pPr>
          </w:p>
          <w:p w:rsidR="00994284" w:rsidRDefault="00994284" w:rsidP="00994284">
            <w:pPr>
              <w:spacing w:after="0" w:line="240" w:lineRule="auto"/>
              <w:jc w:val="center"/>
              <w:rPr>
                <w:sz w:val="22"/>
                <w:szCs w:val="22"/>
              </w:rPr>
            </w:pPr>
          </w:p>
          <w:p w:rsidR="00994284" w:rsidRPr="003322A4" w:rsidRDefault="00994284" w:rsidP="00994284">
            <w:pPr>
              <w:spacing w:after="0" w:line="240" w:lineRule="auto"/>
              <w:jc w:val="center"/>
              <w:rPr>
                <w:sz w:val="22"/>
                <w:szCs w:val="22"/>
              </w:rPr>
            </w:pPr>
            <w:r>
              <w:rPr>
                <w:sz w:val="22"/>
                <w:szCs w:val="22"/>
              </w:rPr>
              <w:t>48</w:t>
            </w:r>
          </w:p>
        </w:tc>
        <w:tc>
          <w:tcPr>
            <w:tcW w:w="1092" w:type="dxa"/>
            <w:gridSpan w:val="2"/>
            <w:shd w:val="clear" w:color="auto" w:fill="auto"/>
            <w:noWrap/>
            <w:vAlign w:val="center"/>
          </w:tcPr>
          <w:p w:rsidR="00994284" w:rsidRDefault="00994284" w:rsidP="00994284">
            <w:pPr>
              <w:spacing w:after="0" w:line="240" w:lineRule="auto"/>
              <w:jc w:val="center"/>
              <w:rPr>
                <w:sz w:val="22"/>
                <w:szCs w:val="22"/>
              </w:rPr>
            </w:pPr>
          </w:p>
          <w:p w:rsidR="00994284" w:rsidRDefault="00994284" w:rsidP="00994284">
            <w:pPr>
              <w:spacing w:after="0" w:line="240" w:lineRule="auto"/>
              <w:jc w:val="center"/>
              <w:rPr>
                <w:sz w:val="22"/>
                <w:szCs w:val="22"/>
              </w:rPr>
            </w:pPr>
          </w:p>
          <w:p w:rsidR="00994284" w:rsidRPr="003322A4" w:rsidRDefault="00994284" w:rsidP="00994284">
            <w:pPr>
              <w:spacing w:after="0" w:line="240" w:lineRule="auto"/>
              <w:jc w:val="center"/>
              <w:rPr>
                <w:sz w:val="22"/>
                <w:szCs w:val="22"/>
              </w:rPr>
            </w:pPr>
            <w:r>
              <w:rPr>
                <w:sz w:val="22"/>
                <w:szCs w:val="22"/>
              </w:rPr>
              <w:t>55</w:t>
            </w:r>
          </w:p>
        </w:tc>
        <w:tc>
          <w:tcPr>
            <w:tcW w:w="1041" w:type="dxa"/>
          </w:tcPr>
          <w:p w:rsidR="00994284" w:rsidRDefault="00994284" w:rsidP="00994284">
            <w:pPr>
              <w:spacing w:after="0" w:line="240" w:lineRule="auto"/>
              <w:jc w:val="center"/>
              <w:rPr>
                <w:sz w:val="22"/>
                <w:szCs w:val="22"/>
              </w:rPr>
            </w:pPr>
          </w:p>
          <w:p w:rsidR="00994284" w:rsidRDefault="00994284" w:rsidP="00994284">
            <w:pPr>
              <w:spacing w:after="0" w:line="240" w:lineRule="auto"/>
              <w:jc w:val="center"/>
              <w:rPr>
                <w:sz w:val="22"/>
                <w:szCs w:val="22"/>
              </w:rPr>
            </w:pPr>
          </w:p>
          <w:p w:rsidR="00994284" w:rsidRPr="003322A4" w:rsidRDefault="00994284" w:rsidP="00994284">
            <w:pPr>
              <w:spacing w:after="0" w:line="240" w:lineRule="auto"/>
              <w:jc w:val="center"/>
              <w:rPr>
                <w:sz w:val="22"/>
                <w:szCs w:val="22"/>
              </w:rPr>
            </w:pPr>
            <w:r>
              <w:rPr>
                <w:sz w:val="22"/>
                <w:szCs w:val="22"/>
              </w:rPr>
              <w:t>65</w:t>
            </w:r>
          </w:p>
        </w:tc>
        <w:tc>
          <w:tcPr>
            <w:tcW w:w="1007" w:type="dxa"/>
          </w:tcPr>
          <w:p w:rsidR="00994284" w:rsidRDefault="00994284" w:rsidP="00994284">
            <w:pPr>
              <w:spacing w:after="0" w:line="240" w:lineRule="auto"/>
              <w:jc w:val="center"/>
              <w:rPr>
                <w:sz w:val="22"/>
                <w:szCs w:val="22"/>
              </w:rPr>
            </w:pPr>
          </w:p>
          <w:p w:rsidR="00994284" w:rsidRDefault="00994284" w:rsidP="00994284">
            <w:pPr>
              <w:spacing w:after="0" w:line="240" w:lineRule="auto"/>
              <w:jc w:val="center"/>
              <w:rPr>
                <w:sz w:val="22"/>
                <w:szCs w:val="22"/>
              </w:rPr>
            </w:pPr>
          </w:p>
          <w:p w:rsidR="00994284" w:rsidRPr="003322A4" w:rsidRDefault="00994284" w:rsidP="00994284">
            <w:pPr>
              <w:spacing w:after="0" w:line="240" w:lineRule="auto"/>
              <w:jc w:val="center"/>
              <w:rPr>
                <w:sz w:val="22"/>
                <w:szCs w:val="22"/>
              </w:rPr>
            </w:pPr>
            <w:r>
              <w:rPr>
                <w:sz w:val="22"/>
                <w:szCs w:val="22"/>
              </w:rPr>
              <w:t>70</w:t>
            </w:r>
          </w:p>
        </w:tc>
        <w:tc>
          <w:tcPr>
            <w:tcW w:w="1092" w:type="dxa"/>
          </w:tcPr>
          <w:p w:rsidR="00994284" w:rsidRDefault="00994284" w:rsidP="00994284">
            <w:pPr>
              <w:spacing w:after="0" w:line="240" w:lineRule="auto"/>
              <w:jc w:val="center"/>
              <w:rPr>
                <w:sz w:val="22"/>
                <w:szCs w:val="22"/>
              </w:rPr>
            </w:pPr>
          </w:p>
          <w:p w:rsidR="00994284" w:rsidRDefault="00994284" w:rsidP="00994284">
            <w:pPr>
              <w:spacing w:after="0" w:line="240" w:lineRule="auto"/>
              <w:jc w:val="center"/>
              <w:rPr>
                <w:sz w:val="22"/>
                <w:szCs w:val="22"/>
              </w:rPr>
            </w:pPr>
          </w:p>
          <w:p w:rsidR="00994284" w:rsidRPr="003322A4" w:rsidRDefault="00994284" w:rsidP="00994284">
            <w:pPr>
              <w:spacing w:after="0" w:line="240" w:lineRule="auto"/>
              <w:jc w:val="center"/>
              <w:rPr>
                <w:sz w:val="22"/>
                <w:szCs w:val="22"/>
              </w:rPr>
            </w:pPr>
            <w:r>
              <w:rPr>
                <w:sz w:val="22"/>
                <w:szCs w:val="22"/>
              </w:rPr>
              <w:t>90</w:t>
            </w:r>
          </w:p>
        </w:tc>
        <w:tc>
          <w:tcPr>
            <w:tcW w:w="1005" w:type="dxa"/>
          </w:tcPr>
          <w:p w:rsidR="00994284" w:rsidRDefault="00994284" w:rsidP="00994284">
            <w:pPr>
              <w:spacing w:after="0" w:line="240" w:lineRule="auto"/>
              <w:jc w:val="center"/>
              <w:rPr>
                <w:sz w:val="22"/>
                <w:szCs w:val="22"/>
              </w:rPr>
            </w:pPr>
          </w:p>
          <w:p w:rsidR="00994284" w:rsidRDefault="00994284" w:rsidP="00994284">
            <w:pPr>
              <w:spacing w:after="0" w:line="240" w:lineRule="auto"/>
              <w:jc w:val="center"/>
              <w:rPr>
                <w:sz w:val="22"/>
                <w:szCs w:val="22"/>
              </w:rPr>
            </w:pPr>
          </w:p>
          <w:p w:rsidR="00994284" w:rsidRPr="003322A4" w:rsidRDefault="00994284" w:rsidP="00994284">
            <w:pPr>
              <w:spacing w:after="0" w:line="240" w:lineRule="auto"/>
              <w:jc w:val="center"/>
              <w:rPr>
                <w:sz w:val="22"/>
                <w:szCs w:val="22"/>
              </w:rPr>
            </w:pPr>
            <w:r>
              <w:rPr>
                <w:sz w:val="22"/>
                <w:szCs w:val="22"/>
              </w:rPr>
              <w:t>100</w:t>
            </w:r>
          </w:p>
        </w:tc>
      </w:tr>
      <w:tr w:rsidR="00994284" w:rsidRPr="00A47F2F" w:rsidTr="00994284">
        <w:trPr>
          <w:gridAfter w:val="1"/>
          <w:wAfter w:w="15" w:type="dxa"/>
          <w:trHeight w:val="549"/>
        </w:trPr>
        <w:tc>
          <w:tcPr>
            <w:tcW w:w="1757" w:type="dxa"/>
            <w:shd w:val="clear" w:color="auto" w:fill="auto"/>
            <w:vAlign w:val="center"/>
          </w:tcPr>
          <w:p w:rsidR="00994284" w:rsidRPr="003322A4" w:rsidRDefault="00994284" w:rsidP="0099428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994284" w:rsidRPr="003322A4" w:rsidRDefault="00994284" w:rsidP="0099428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994284" w:rsidRDefault="00994284" w:rsidP="00994284">
            <w:pPr>
              <w:spacing w:after="0" w:line="240" w:lineRule="auto"/>
              <w:jc w:val="center"/>
              <w:rPr>
                <w:sz w:val="22"/>
                <w:szCs w:val="22"/>
              </w:rPr>
            </w:pPr>
          </w:p>
          <w:p w:rsidR="00994284" w:rsidRDefault="00994284" w:rsidP="00994284">
            <w:pPr>
              <w:spacing w:after="0" w:line="240" w:lineRule="auto"/>
              <w:jc w:val="center"/>
              <w:rPr>
                <w:sz w:val="22"/>
                <w:szCs w:val="22"/>
              </w:rPr>
            </w:pPr>
          </w:p>
          <w:p w:rsidR="00994284" w:rsidRPr="003322A4" w:rsidRDefault="00D549D2" w:rsidP="00994284">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994284" w:rsidRDefault="00994284" w:rsidP="00994284">
            <w:pPr>
              <w:spacing w:after="0" w:line="240" w:lineRule="auto"/>
              <w:jc w:val="center"/>
              <w:rPr>
                <w:sz w:val="22"/>
                <w:szCs w:val="22"/>
              </w:rPr>
            </w:pPr>
          </w:p>
          <w:p w:rsidR="00994284" w:rsidRDefault="00994284" w:rsidP="00994284">
            <w:pPr>
              <w:spacing w:after="0" w:line="240" w:lineRule="auto"/>
              <w:jc w:val="center"/>
              <w:rPr>
                <w:sz w:val="22"/>
                <w:szCs w:val="22"/>
              </w:rPr>
            </w:pPr>
          </w:p>
          <w:p w:rsidR="00994284" w:rsidRPr="003322A4" w:rsidRDefault="00D549D2" w:rsidP="00994284">
            <w:pPr>
              <w:spacing w:after="0" w:line="240" w:lineRule="auto"/>
              <w:jc w:val="center"/>
              <w:rPr>
                <w:sz w:val="22"/>
                <w:szCs w:val="22"/>
              </w:rPr>
            </w:pPr>
            <w:r>
              <w:rPr>
                <w:sz w:val="22"/>
                <w:szCs w:val="22"/>
              </w:rPr>
              <w:t>100</w:t>
            </w:r>
          </w:p>
        </w:tc>
        <w:tc>
          <w:tcPr>
            <w:tcW w:w="1041" w:type="dxa"/>
          </w:tcPr>
          <w:p w:rsidR="00994284" w:rsidRDefault="00994284" w:rsidP="00994284">
            <w:pPr>
              <w:spacing w:after="0" w:line="240" w:lineRule="auto"/>
              <w:jc w:val="center"/>
              <w:rPr>
                <w:sz w:val="22"/>
                <w:szCs w:val="22"/>
              </w:rPr>
            </w:pPr>
          </w:p>
          <w:p w:rsidR="00994284" w:rsidRDefault="00994284" w:rsidP="00994284">
            <w:pPr>
              <w:spacing w:after="0" w:line="240" w:lineRule="auto"/>
              <w:jc w:val="center"/>
              <w:rPr>
                <w:sz w:val="22"/>
                <w:szCs w:val="22"/>
              </w:rPr>
            </w:pPr>
          </w:p>
          <w:p w:rsidR="00994284" w:rsidRPr="003322A4" w:rsidRDefault="00D549D2" w:rsidP="00994284">
            <w:pPr>
              <w:spacing w:after="0" w:line="240" w:lineRule="auto"/>
              <w:jc w:val="center"/>
              <w:rPr>
                <w:sz w:val="22"/>
                <w:szCs w:val="22"/>
              </w:rPr>
            </w:pPr>
            <w:r>
              <w:rPr>
                <w:sz w:val="22"/>
                <w:szCs w:val="22"/>
              </w:rPr>
              <w:t>100</w:t>
            </w:r>
          </w:p>
        </w:tc>
        <w:tc>
          <w:tcPr>
            <w:tcW w:w="1007" w:type="dxa"/>
          </w:tcPr>
          <w:p w:rsidR="00994284" w:rsidRDefault="00994284" w:rsidP="00994284">
            <w:pPr>
              <w:spacing w:after="0" w:line="240" w:lineRule="auto"/>
              <w:jc w:val="center"/>
              <w:rPr>
                <w:sz w:val="22"/>
                <w:szCs w:val="22"/>
              </w:rPr>
            </w:pPr>
          </w:p>
          <w:p w:rsidR="00994284" w:rsidRDefault="00994284" w:rsidP="00994284">
            <w:pPr>
              <w:spacing w:after="0" w:line="240" w:lineRule="auto"/>
              <w:jc w:val="center"/>
              <w:rPr>
                <w:sz w:val="22"/>
                <w:szCs w:val="22"/>
              </w:rPr>
            </w:pPr>
          </w:p>
          <w:p w:rsidR="00994284" w:rsidRPr="003322A4" w:rsidRDefault="00D549D2" w:rsidP="00994284">
            <w:pPr>
              <w:spacing w:after="0" w:line="240" w:lineRule="auto"/>
              <w:jc w:val="center"/>
              <w:rPr>
                <w:sz w:val="22"/>
                <w:szCs w:val="22"/>
              </w:rPr>
            </w:pPr>
            <w:r>
              <w:rPr>
                <w:sz w:val="22"/>
                <w:szCs w:val="22"/>
              </w:rPr>
              <w:t>100</w:t>
            </w:r>
          </w:p>
        </w:tc>
        <w:tc>
          <w:tcPr>
            <w:tcW w:w="1092" w:type="dxa"/>
          </w:tcPr>
          <w:p w:rsidR="00994284" w:rsidRDefault="00994284" w:rsidP="00994284">
            <w:pPr>
              <w:spacing w:after="0" w:line="240" w:lineRule="auto"/>
              <w:jc w:val="center"/>
              <w:rPr>
                <w:sz w:val="22"/>
                <w:szCs w:val="22"/>
              </w:rPr>
            </w:pPr>
          </w:p>
          <w:p w:rsidR="00994284" w:rsidRDefault="00994284" w:rsidP="00994284">
            <w:pPr>
              <w:spacing w:after="0" w:line="240" w:lineRule="auto"/>
              <w:jc w:val="center"/>
              <w:rPr>
                <w:sz w:val="22"/>
                <w:szCs w:val="22"/>
              </w:rPr>
            </w:pPr>
          </w:p>
          <w:p w:rsidR="00994284" w:rsidRPr="003322A4" w:rsidRDefault="00D549D2" w:rsidP="00994284">
            <w:pPr>
              <w:spacing w:after="0" w:line="240" w:lineRule="auto"/>
              <w:jc w:val="center"/>
              <w:rPr>
                <w:sz w:val="22"/>
                <w:szCs w:val="22"/>
              </w:rPr>
            </w:pPr>
            <w:r>
              <w:rPr>
                <w:sz w:val="22"/>
                <w:szCs w:val="22"/>
              </w:rPr>
              <w:t>100</w:t>
            </w:r>
          </w:p>
        </w:tc>
        <w:tc>
          <w:tcPr>
            <w:tcW w:w="1005" w:type="dxa"/>
          </w:tcPr>
          <w:p w:rsidR="00994284" w:rsidRDefault="00994284" w:rsidP="00994284">
            <w:pPr>
              <w:spacing w:after="0" w:line="240" w:lineRule="auto"/>
              <w:jc w:val="center"/>
              <w:rPr>
                <w:sz w:val="22"/>
                <w:szCs w:val="22"/>
              </w:rPr>
            </w:pPr>
          </w:p>
          <w:p w:rsidR="00994284" w:rsidRDefault="00994284" w:rsidP="00994284">
            <w:pPr>
              <w:spacing w:after="0" w:line="240" w:lineRule="auto"/>
              <w:jc w:val="center"/>
              <w:rPr>
                <w:sz w:val="22"/>
                <w:szCs w:val="22"/>
              </w:rPr>
            </w:pPr>
          </w:p>
          <w:p w:rsidR="00994284" w:rsidRPr="003322A4" w:rsidRDefault="00D549D2" w:rsidP="00994284">
            <w:pPr>
              <w:spacing w:after="0" w:line="240" w:lineRule="auto"/>
              <w:jc w:val="center"/>
              <w:rPr>
                <w:sz w:val="22"/>
                <w:szCs w:val="22"/>
              </w:rPr>
            </w:pPr>
            <w:r>
              <w:rPr>
                <w:sz w:val="22"/>
                <w:szCs w:val="22"/>
              </w:rPr>
              <w:t>100</w:t>
            </w:r>
          </w:p>
        </w:tc>
      </w:tr>
      <w:tr w:rsidR="00994284" w:rsidRPr="00A47F2F" w:rsidTr="00994284">
        <w:trPr>
          <w:gridAfter w:val="1"/>
          <w:wAfter w:w="15" w:type="dxa"/>
          <w:trHeight w:val="549"/>
        </w:trPr>
        <w:tc>
          <w:tcPr>
            <w:tcW w:w="1757" w:type="dxa"/>
            <w:shd w:val="clear" w:color="auto" w:fill="auto"/>
            <w:vAlign w:val="center"/>
          </w:tcPr>
          <w:p w:rsidR="00994284" w:rsidRPr="003322A4" w:rsidRDefault="00994284" w:rsidP="0099428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994284" w:rsidRPr="003322A4" w:rsidRDefault="00994284" w:rsidP="0099428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994284" w:rsidRDefault="00994284" w:rsidP="00994284">
            <w:pPr>
              <w:spacing w:after="0" w:line="240" w:lineRule="auto"/>
              <w:jc w:val="center"/>
              <w:rPr>
                <w:sz w:val="22"/>
                <w:szCs w:val="22"/>
              </w:rPr>
            </w:pPr>
          </w:p>
          <w:p w:rsidR="00994284" w:rsidRDefault="00994284" w:rsidP="00994284">
            <w:pPr>
              <w:spacing w:after="0" w:line="240" w:lineRule="auto"/>
              <w:jc w:val="center"/>
              <w:rPr>
                <w:sz w:val="22"/>
                <w:szCs w:val="22"/>
              </w:rPr>
            </w:pPr>
          </w:p>
          <w:p w:rsidR="00994284" w:rsidRPr="003322A4" w:rsidRDefault="00D549D2" w:rsidP="00994284">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994284" w:rsidRPr="003322A4" w:rsidRDefault="00D549D2" w:rsidP="00994284">
            <w:pPr>
              <w:spacing w:after="0" w:line="240" w:lineRule="auto"/>
              <w:jc w:val="center"/>
              <w:rPr>
                <w:sz w:val="22"/>
                <w:szCs w:val="22"/>
              </w:rPr>
            </w:pPr>
            <w:r>
              <w:rPr>
                <w:sz w:val="22"/>
                <w:szCs w:val="22"/>
              </w:rPr>
              <w:t>3</w:t>
            </w:r>
          </w:p>
        </w:tc>
        <w:tc>
          <w:tcPr>
            <w:tcW w:w="1041" w:type="dxa"/>
          </w:tcPr>
          <w:p w:rsidR="00994284" w:rsidRDefault="00994284" w:rsidP="00994284">
            <w:pPr>
              <w:spacing w:after="0" w:line="240" w:lineRule="auto"/>
              <w:jc w:val="center"/>
              <w:rPr>
                <w:sz w:val="22"/>
                <w:szCs w:val="22"/>
              </w:rPr>
            </w:pPr>
          </w:p>
          <w:p w:rsidR="00994284" w:rsidRDefault="00994284" w:rsidP="00994284">
            <w:pPr>
              <w:spacing w:after="0" w:line="240" w:lineRule="auto"/>
              <w:jc w:val="center"/>
              <w:rPr>
                <w:sz w:val="22"/>
                <w:szCs w:val="22"/>
              </w:rPr>
            </w:pPr>
          </w:p>
          <w:p w:rsidR="00994284" w:rsidRPr="003322A4" w:rsidRDefault="00994284" w:rsidP="00994284">
            <w:pPr>
              <w:spacing w:after="0" w:line="240" w:lineRule="auto"/>
              <w:jc w:val="center"/>
              <w:rPr>
                <w:sz w:val="22"/>
                <w:szCs w:val="22"/>
              </w:rPr>
            </w:pPr>
            <w:r>
              <w:rPr>
                <w:sz w:val="22"/>
                <w:szCs w:val="22"/>
              </w:rPr>
              <w:t>0</w:t>
            </w:r>
          </w:p>
        </w:tc>
        <w:tc>
          <w:tcPr>
            <w:tcW w:w="1007" w:type="dxa"/>
          </w:tcPr>
          <w:p w:rsidR="00994284" w:rsidRDefault="00994284" w:rsidP="00994284">
            <w:pPr>
              <w:spacing w:after="0" w:line="240" w:lineRule="auto"/>
              <w:jc w:val="center"/>
              <w:rPr>
                <w:sz w:val="22"/>
                <w:szCs w:val="22"/>
              </w:rPr>
            </w:pPr>
          </w:p>
          <w:p w:rsidR="00994284" w:rsidRDefault="00994284" w:rsidP="00994284">
            <w:pPr>
              <w:spacing w:after="0" w:line="240" w:lineRule="auto"/>
              <w:jc w:val="center"/>
              <w:rPr>
                <w:sz w:val="22"/>
                <w:szCs w:val="22"/>
              </w:rPr>
            </w:pPr>
          </w:p>
          <w:p w:rsidR="00994284" w:rsidRPr="003322A4" w:rsidRDefault="00994284" w:rsidP="00994284">
            <w:pPr>
              <w:spacing w:after="0" w:line="240" w:lineRule="auto"/>
              <w:jc w:val="center"/>
              <w:rPr>
                <w:sz w:val="22"/>
                <w:szCs w:val="22"/>
              </w:rPr>
            </w:pPr>
            <w:r>
              <w:rPr>
                <w:sz w:val="22"/>
                <w:szCs w:val="22"/>
              </w:rPr>
              <w:t>0</w:t>
            </w:r>
          </w:p>
        </w:tc>
        <w:tc>
          <w:tcPr>
            <w:tcW w:w="1092" w:type="dxa"/>
          </w:tcPr>
          <w:p w:rsidR="00994284" w:rsidRDefault="00994284" w:rsidP="00994284">
            <w:pPr>
              <w:spacing w:after="0" w:line="240" w:lineRule="auto"/>
              <w:jc w:val="center"/>
              <w:rPr>
                <w:sz w:val="22"/>
                <w:szCs w:val="22"/>
              </w:rPr>
            </w:pPr>
          </w:p>
          <w:p w:rsidR="00994284" w:rsidRDefault="00994284" w:rsidP="00994284">
            <w:pPr>
              <w:spacing w:after="0" w:line="240" w:lineRule="auto"/>
              <w:jc w:val="center"/>
              <w:rPr>
                <w:sz w:val="22"/>
                <w:szCs w:val="22"/>
              </w:rPr>
            </w:pPr>
          </w:p>
          <w:p w:rsidR="00994284" w:rsidRPr="003322A4" w:rsidRDefault="00994284" w:rsidP="00994284">
            <w:pPr>
              <w:spacing w:after="0" w:line="240" w:lineRule="auto"/>
              <w:jc w:val="center"/>
              <w:rPr>
                <w:sz w:val="22"/>
                <w:szCs w:val="22"/>
              </w:rPr>
            </w:pPr>
            <w:r>
              <w:rPr>
                <w:sz w:val="22"/>
                <w:szCs w:val="22"/>
              </w:rPr>
              <w:t>0</w:t>
            </w:r>
          </w:p>
        </w:tc>
        <w:tc>
          <w:tcPr>
            <w:tcW w:w="1005" w:type="dxa"/>
          </w:tcPr>
          <w:p w:rsidR="00994284" w:rsidRDefault="00994284" w:rsidP="00994284">
            <w:pPr>
              <w:spacing w:after="0" w:line="240" w:lineRule="auto"/>
              <w:jc w:val="center"/>
              <w:rPr>
                <w:sz w:val="22"/>
                <w:szCs w:val="22"/>
              </w:rPr>
            </w:pPr>
          </w:p>
          <w:p w:rsidR="00994284" w:rsidRDefault="00994284" w:rsidP="00994284">
            <w:pPr>
              <w:spacing w:after="0" w:line="240" w:lineRule="auto"/>
              <w:jc w:val="center"/>
              <w:rPr>
                <w:sz w:val="22"/>
                <w:szCs w:val="22"/>
              </w:rPr>
            </w:pPr>
          </w:p>
          <w:p w:rsidR="00994284" w:rsidRPr="003322A4" w:rsidRDefault="00994284" w:rsidP="00994284">
            <w:pPr>
              <w:spacing w:after="0" w:line="240" w:lineRule="auto"/>
              <w:jc w:val="center"/>
              <w:rPr>
                <w:sz w:val="22"/>
                <w:szCs w:val="22"/>
              </w:rPr>
            </w:pPr>
            <w:r>
              <w:rPr>
                <w:sz w:val="22"/>
                <w:szCs w:val="22"/>
              </w:rPr>
              <w:t>0</w:t>
            </w:r>
          </w:p>
        </w:tc>
      </w:tr>
      <w:tr w:rsidR="00994284" w:rsidRPr="00A47F2F" w:rsidTr="00994284">
        <w:trPr>
          <w:gridAfter w:val="1"/>
          <w:wAfter w:w="15" w:type="dxa"/>
          <w:trHeight w:val="549"/>
        </w:trPr>
        <w:tc>
          <w:tcPr>
            <w:tcW w:w="1757" w:type="dxa"/>
            <w:shd w:val="clear" w:color="auto" w:fill="auto"/>
            <w:vAlign w:val="center"/>
          </w:tcPr>
          <w:p w:rsidR="00994284" w:rsidRPr="003322A4" w:rsidRDefault="00994284" w:rsidP="0099428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994284" w:rsidRPr="003322A4" w:rsidRDefault="00994284" w:rsidP="0099428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994284" w:rsidRDefault="00994284" w:rsidP="00994284">
            <w:pPr>
              <w:spacing w:after="0" w:line="240" w:lineRule="auto"/>
              <w:jc w:val="center"/>
              <w:rPr>
                <w:sz w:val="22"/>
                <w:szCs w:val="22"/>
              </w:rPr>
            </w:pPr>
          </w:p>
          <w:p w:rsidR="00994284" w:rsidRPr="003322A4" w:rsidRDefault="00994284" w:rsidP="00994284">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994284" w:rsidRDefault="00994284" w:rsidP="00994284">
            <w:pPr>
              <w:spacing w:after="0" w:line="240" w:lineRule="auto"/>
              <w:jc w:val="center"/>
              <w:rPr>
                <w:sz w:val="22"/>
                <w:szCs w:val="22"/>
              </w:rPr>
            </w:pPr>
          </w:p>
          <w:p w:rsidR="00994284" w:rsidRPr="003322A4" w:rsidRDefault="00994284" w:rsidP="00994284">
            <w:pPr>
              <w:spacing w:after="0" w:line="240" w:lineRule="auto"/>
              <w:jc w:val="center"/>
              <w:rPr>
                <w:sz w:val="22"/>
                <w:szCs w:val="22"/>
              </w:rPr>
            </w:pPr>
            <w:r>
              <w:rPr>
                <w:sz w:val="22"/>
                <w:szCs w:val="22"/>
              </w:rPr>
              <w:t>0</w:t>
            </w:r>
          </w:p>
        </w:tc>
        <w:tc>
          <w:tcPr>
            <w:tcW w:w="1041" w:type="dxa"/>
          </w:tcPr>
          <w:p w:rsidR="00994284" w:rsidRDefault="00994284" w:rsidP="00994284">
            <w:pPr>
              <w:spacing w:after="0" w:line="240" w:lineRule="auto"/>
              <w:jc w:val="center"/>
              <w:rPr>
                <w:sz w:val="22"/>
                <w:szCs w:val="22"/>
              </w:rPr>
            </w:pPr>
          </w:p>
          <w:p w:rsidR="00994284" w:rsidRPr="003322A4" w:rsidRDefault="00994284" w:rsidP="00994284">
            <w:pPr>
              <w:spacing w:after="0" w:line="240" w:lineRule="auto"/>
              <w:jc w:val="center"/>
              <w:rPr>
                <w:sz w:val="22"/>
                <w:szCs w:val="22"/>
              </w:rPr>
            </w:pPr>
            <w:r>
              <w:rPr>
                <w:sz w:val="22"/>
                <w:szCs w:val="22"/>
              </w:rPr>
              <w:t>0</w:t>
            </w:r>
          </w:p>
        </w:tc>
        <w:tc>
          <w:tcPr>
            <w:tcW w:w="1007" w:type="dxa"/>
          </w:tcPr>
          <w:p w:rsidR="00994284" w:rsidRDefault="00994284" w:rsidP="00994284">
            <w:pPr>
              <w:spacing w:after="0" w:line="240" w:lineRule="auto"/>
              <w:jc w:val="center"/>
              <w:rPr>
                <w:sz w:val="22"/>
                <w:szCs w:val="22"/>
              </w:rPr>
            </w:pPr>
          </w:p>
          <w:p w:rsidR="00994284" w:rsidRPr="003322A4" w:rsidRDefault="00994284" w:rsidP="00994284">
            <w:pPr>
              <w:spacing w:after="0" w:line="240" w:lineRule="auto"/>
              <w:jc w:val="center"/>
              <w:rPr>
                <w:sz w:val="22"/>
                <w:szCs w:val="22"/>
              </w:rPr>
            </w:pPr>
            <w:r>
              <w:rPr>
                <w:sz w:val="22"/>
                <w:szCs w:val="22"/>
              </w:rPr>
              <w:t>0</w:t>
            </w:r>
          </w:p>
        </w:tc>
        <w:tc>
          <w:tcPr>
            <w:tcW w:w="1092" w:type="dxa"/>
          </w:tcPr>
          <w:p w:rsidR="00994284" w:rsidRDefault="00994284" w:rsidP="00994284">
            <w:pPr>
              <w:spacing w:after="0" w:line="240" w:lineRule="auto"/>
              <w:jc w:val="center"/>
              <w:rPr>
                <w:sz w:val="22"/>
                <w:szCs w:val="22"/>
              </w:rPr>
            </w:pPr>
          </w:p>
          <w:p w:rsidR="00994284" w:rsidRPr="003322A4" w:rsidRDefault="00994284" w:rsidP="00994284">
            <w:pPr>
              <w:spacing w:after="0" w:line="240" w:lineRule="auto"/>
              <w:jc w:val="center"/>
              <w:rPr>
                <w:sz w:val="22"/>
                <w:szCs w:val="22"/>
              </w:rPr>
            </w:pPr>
            <w:r>
              <w:rPr>
                <w:sz w:val="22"/>
                <w:szCs w:val="22"/>
              </w:rPr>
              <w:t>0</w:t>
            </w:r>
          </w:p>
        </w:tc>
        <w:tc>
          <w:tcPr>
            <w:tcW w:w="1005" w:type="dxa"/>
          </w:tcPr>
          <w:p w:rsidR="00994284" w:rsidRDefault="00994284" w:rsidP="00994284">
            <w:pPr>
              <w:spacing w:after="0" w:line="240" w:lineRule="auto"/>
              <w:jc w:val="center"/>
              <w:rPr>
                <w:sz w:val="22"/>
                <w:szCs w:val="22"/>
              </w:rPr>
            </w:pPr>
          </w:p>
          <w:p w:rsidR="00994284" w:rsidRPr="003322A4" w:rsidRDefault="00994284" w:rsidP="00994284">
            <w:pPr>
              <w:spacing w:after="0" w:line="240" w:lineRule="auto"/>
              <w:jc w:val="center"/>
              <w:rPr>
                <w:sz w:val="22"/>
                <w:szCs w:val="22"/>
              </w:rPr>
            </w:pPr>
            <w:r>
              <w:rPr>
                <w:sz w:val="22"/>
                <w:szCs w:val="22"/>
              </w:rPr>
              <w:t>0</w:t>
            </w:r>
          </w:p>
        </w:tc>
      </w:tr>
      <w:tr w:rsidR="00994284" w:rsidRPr="00A47F2F" w:rsidTr="00994284">
        <w:trPr>
          <w:gridAfter w:val="1"/>
          <w:wAfter w:w="15" w:type="dxa"/>
          <w:trHeight w:val="549"/>
        </w:trPr>
        <w:tc>
          <w:tcPr>
            <w:tcW w:w="1757" w:type="dxa"/>
            <w:shd w:val="clear" w:color="auto" w:fill="auto"/>
            <w:vAlign w:val="center"/>
          </w:tcPr>
          <w:p w:rsidR="00994284" w:rsidRPr="003322A4" w:rsidRDefault="00994284" w:rsidP="0099428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994284" w:rsidRPr="003322A4" w:rsidRDefault="00994284" w:rsidP="0099428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994284" w:rsidRDefault="00994284" w:rsidP="00994284">
            <w:pPr>
              <w:spacing w:after="0" w:line="240" w:lineRule="auto"/>
              <w:jc w:val="center"/>
              <w:rPr>
                <w:sz w:val="22"/>
                <w:szCs w:val="22"/>
              </w:rPr>
            </w:pPr>
          </w:p>
          <w:p w:rsidR="00994284" w:rsidRPr="003322A4" w:rsidRDefault="00994284" w:rsidP="00994284">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994284" w:rsidRDefault="00994284" w:rsidP="00994284">
            <w:pPr>
              <w:spacing w:after="0" w:line="240" w:lineRule="auto"/>
              <w:jc w:val="center"/>
              <w:rPr>
                <w:sz w:val="22"/>
                <w:szCs w:val="22"/>
              </w:rPr>
            </w:pPr>
          </w:p>
          <w:p w:rsidR="00994284" w:rsidRPr="003322A4" w:rsidRDefault="00994284" w:rsidP="00994284">
            <w:pPr>
              <w:spacing w:after="0" w:line="240" w:lineRule="auto"/>
              <w:jc w:val="center"/>
              <w:rPr>
                <w:sz w:val="22"/>
                <w:szCs w:val="22"/>
              </w:rPr>
            </w:pPr>
            <w:r>
              <w:rPr>
                <w:sz w:val="22"/>
                <w:szCs w:val="22"/>
              </w:rPr>
              <w:t>1</w:t>
            </w:r>
          </w:p>
        </w:tc>
        <w:tc>
          <w:tcPr>
            <w:tcW w:w="1041" w:type="dxa"/>
          </w:tcPr>
          <w:p w:rsidR="00994284" w:rsidRDefault="00994284" w:rsidP="00994284">
            <w:pPr>
              <w:spacing w:after="0" w:line="240" w:lineRule="auto"/>
              <w:jc w:val="center"/>
              <w:rPr>
                <w:sz w:val="22"/>
                <w:szCs w:val="22"/>
              </w:rPr>
            </w:pPr>
          </w:p>
          <w:p w:rsidR="00994284" w:rsidRPr="003322A4" w:rsidRDefault="00994284" w:rsidP="00994284">
            <w:pPr>
              <w:spacing w:after="0" w:line="240" w:lineRule="auto"/>
              <w:jc w:val="center"/>
              <w:rPr>
                <w:sz w:val="22"/>
                <w:szCs w:val="22"/>
              </w:rPr>
            </w:pPr>
            <w:r>
              <w:rPr>
                <w:sz w:val="22"/>
                <w:szCs w:val="22"/>
              </w:rPr>
              <w:t>1</w:t>
            </w:r>
          </w:p>
        </w:tc>
        <w:tc>
          <w:tcPr>
            <w:tcW w:w="1007" w:type="dxa"/>
          </w:tcPr>
          <w:p w:rsidR="00994284" w:rsidRDefault="00994284" w:rsidP="00994284">
            <w:pPr>
              <w:spacing w:after="0" w:line="240" w:lineRule="auto"/>
              <w:jc w:val="center"/>
              <w:rPr>
                <w:sz w:val="22"/>
                <w:szCs w:val="22"/>
              </w:rPr>
            </w:pPr>
          </w:p>
          <w:p w:rsidR="00994284" w:rsidRPr="003322A4" w:rsidRDefault="00994284" w:rsidP="00994284">
            <w:pPr>
              <w:spacing w:after="0" w:line="240" w:lineRule="auto"/>
              <w:jc w:val="center"/>
              <w:rPr>
                <w:sz w:val="22"/>
                <w:szCs w:val="22"/>
              </w:rPr>
            </w:pPr>
            <w:r>
              <w:rPr>
                <w:sz w:val="22"/>
                <w:szCs w:val="22"/>
              </w:rPr>
              <w:t>1</w:t>
            </w:r>
          </w:p>
        </w:tc>
        <w:tc>
          <w:tcPr>
            <w:tcW w:w="1092" w:type="dxa"/>
          </w:tcPr>
          <w:p w:rsidR="00994284" w:rsidRDefault="00994284" w:rsidP="00994284">
            <w:pPr>
              <w:spacing w:after="0" w:line="240" w:lineRule="auto"/>
              <w:jc w:val="center"/>
              <w:rPr>
                <w:sz w:val="22"/>
                <w:szCs w:val="22"/>
              </w:rPr>
            </w:pPr>
          </w:p>
          <w:p w:rsidR="00994284" w:rsidRPr="003322A4" w:rsidRDefault="00994284" w:rsidP="00994284">
            <w:pPr>
              <w:spacing w:after="0" w:line="240" w:lineRule="auto"/>
              <w:jc w:val="center"/>
              <w:rPr>
                <w:sz w:val="22"/>
                <w:szCs w:val="22"/>
              </w:rPr>
            </w:pPr>
            <w:r>
              <w:rPr>
                <w:sz w:val="22"/>
                <w:szCs w:val="22"/>
              </w:rPr>
              <w:t>1</w:t>
            </w:r>
          </w:p>
        </w:tc>
        <w:tc>
          <w:tcPr>
            <w:tcW w:w="1005" w:type="dxa"/>
          </w:tcPr>
          <w:p w:rsidR="00994284" w:rsidRDefault="00994284" w:rsidP="00994284">
            <w:pPr>
              <w:spacing w:after="0" w:line="240" w:lineRule="auto"/>
              <w:jc w:val="center"/>
              <w:rPr>
                <w:sz w:val="22"/>
                <w:szCs w:val="22"/>
              </w:rPr>
            </w:pPr>
          </w:p>
          <w:p w:rsidR="00994284" w:rsidRPr="003322A4" w:rsidRDefault="00994284" w:rsidP="00994284">
            <w:pPr>
              <w:spacing w:after="0" w:line="240" w:lineRule="auto"/>
              <w:jc w:val="center"/>
              <w:rPr>
                <w:sz w:val="22"/>
                <w:szCs w:val="22"/>
              </w:rPr>
            </w:pPr>
            <w:r>
              <w:rPr>
                <w:sz w:val="22"/>
                <w:szCs w:val="22"/>
              </w:rPr>
              <w:t>1</w:t>
            </w:r>
          </w:p>
        </w:tc>
      </w:tr>
    </w:tbl>
    <w:p w:rsidR="00994284" w:rsidRDefault="00994284" w:rsidP="00994284">
      <w:pPr>
        <w:spacing w:line="240" w:lineRule="auto"/>
        <w:jc w:val="both"/>
        <w:rPr>
          <w:b/>
          <w:i/>
          <w:szCs w:val="24"/>
        </w:rPr>
      </w:pPr>
    </w:p>
    <w:p w:rsidR="00994284" w:rsidRDefault="00994284" w:rsidP="00994284">
      <w:pPr>
        <w:spacing w:line="240" w:lineRule="auto"/>
        <w:jc w:val="both"/>
        <w:rPr>
          <w:b/>
          <w:i/>
          <w:szCs w:val="24"/>
        </w:rPr>
      </w:pPr>
    </w:p>
    <w:p w:rsidR="00994284" w:rsidRDefault="00994284" w:rsidP="00994284">
      <w:pPr>
        <w:spacing w:line="240" w:lineRule="auto"/>
        <w:ind w:left="60" w:right="1134" w:firstLine="660"/>
        <w:jc w:val="both"/>
        <w:rPr>
          <w:rFonts w:ascii="Times New Roman" w:hAnsi="Times New Roman"/>
          <w:szCs w:val="24"/>
        </w:rPr>
      </w:pPr>
    </w:p>
    <w:p w:rsidR="003D7E86" w:rsidRDefault="003D7E86" w:rsidP="00994284">
      <w:pPr>
        <w:spacing w:line="240" w:lineRule="auto"/>
        <w:rPr>
          <w:rFonts w:ascii="Times New Roman" w:hAnsi="Times New Roman"/>
          <w:b/>
          <w:sz w:val="28"/>
        </w:rPr>
      </w:pPr>
    </w:p>
    <w:p w:rsidR="003D7E86" w:rsidRDefault="003D7E86" w:rsidP="00994284">
      <w:pPr>
        <w:spacing w:line="240" w:lineRule="auto"/>
        <w:rPr>
          <w:rFonts w:ascii="Times New Roman" w:hAnsi="Times New Roman"/>
          <w:b/>
          <w:sz w:val="28"/>
        </w:rPr>
      </w:pPr>
    </w:p>
    <w:p w:rsidR="003D7E86" w:rsidRDefault="003D7E86" w:rsidP="00994284">
      <w:pPr>
        <w:spacing w:line="240" w:lineRule="auto"/>
        <w:rPr>
          <w:rFonts w:ascii="Times New Roman" w:hAnsi="Times New Roman"/>
          <w:b/>
          <w:sz w:val="28"/>
        </w:rPr>
      </w:pPr>
    </w:p>
    <w:p w:rsidR="00994284" w:rsidRPr="00CA009C" w:rsidRDefault="00994284" w:rsidP="00994284">
      <w:pPr>
        <w:spacing w:line="240" w:lineRule="auto"/>
        <w:rPr>
          <w:rFonts w:ascii="Times New Roman" w:hAnsi="Times New Roman"/>
          <w:b/>
          <w:sz w:val="28"/>
        </w:rPr>
      </w:pPr>
      <w:r w:rsidRPr="00CA009C">
        <w:rPr>
          <w:rFonts w:ascii="Times New Roman" w:hAnsi="Times New Roman"/>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994284" w:rsidRPr="00CA009C" w:rsidTr="0099428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94284" w:rsidRPr="00CA009C" w:rsidRDefault="00994284" w:rsidP="00994284">
            <w:pPr>
              <w:spacing w:after="0" w:line="240" w:lineRule="auto"/>
              <w:jc w:val="center"/>
              <w:rPr>
                <w:rFonts w:ascii="Times New Roman" w:hAnsi="Times New Roman"/>
                <w:b/>
                <w:bCs/>
                <w:color w:val="000000"/>
                <w:szCs w:val="24"/>
              </w:rPr>
            </w:pPr>
            <w:r w:rsidRPr="00CA009C">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94284" w:rsidRPr="00CA009C" w:rsidRDefault="00994284" w:rsidP="00994284">
            <w:pPr>
              <w:spacing w:after="0" w:line="240" w:lineRule="auto"/>
              <w:jc w:val="center"/>
              <w:rPr>
                <w:rFonts w:ascii="Times New Roman" w:hAnsi="Times New Roman"/>
                <w:b/>
                <w:bCs/>
                <w:color w:val="000000"/>
                <w:szCs w:val="24"/>
              </w:rPr>
            </w:pPr>
            <w:r w:rsidRPr="00CA009C">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94284" w:rsidRPr="00CA009C" w:rsidRDefault="00994284" w:rsidP="00994284">
            <w:pPr>
              <w:spacing w:after="0" w:line="240" w:lineRule="auto"/>
              <w:jc w:val="center"/>
              <w:rPr>
                <w:rFonts w:ascii="Times New Roman" w:hAnsi="Times New Roman"/>
                <w:b/>
                <w:bCs/>
                <w:color w:val="000000"/>
                <w:szCs w:val="24"/>
              </w:rPr>
            </w:pPr>
            <w:r w:rsidRPr="00CA009C">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94284" w:rsidRPr="00CA009C" w:rsidRDefault="00994284" w:rsidP="00994284">
            <w:pPr>
              <w:spacing w:after="0" w:line="240" w:lineRule="auto"/>
              <w:jc w:val="center"/>
              <w:rPr>
                <w:rFonts w:ascii="Times New Roman" w:hAnsi="Times New Roman"/>
                <w:b/>
                <w:bCs/>
                <w:color w:val="000000"/>
                <w:szCs w:val="24"/>
              </w:rPr>
            </w:pPr>
            <w:r w:rsidRPr="00CA009C">
              <w:rPr>
                <w:rFonts w:ascii="Times New Roman" w:hAnsi="Times New Roman"/>
                <w:b/>
                <w:bCs/>
                <w:color w:val="000000"/>
                <w:szCs w:val="24"/>
              </w:rPr>
              <w:t>Eylem Tarihi</w:t>
            </w:r>
          </w:p>
        </w:tc>
      </w:tr>
      <w:tr w:rsidR="00994284" w:rsidRPr="00CA009C" w:rsidTr="0099428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94284" w:rsidRPr="00CA009C" w:rsidRDefault="00994284" w:rsidP="00994284">
            <w:pPr>
              <w:spacing w:after="0" w:line="240" w:lineRule="auto"/>
              <w:jc w:val="center"/>
              <w:rPr>
                <w:rFonts w:ascii="Times New Roman" w:hAnsi="Times New Roman"/>
                <w:b/>
                <w:bCs/>
                <w:color w:val="000000"/>
                <w:szCs w:val="24"/>
              </w:rPr>
            </w:pPr>
            <w:r w:rsidRPr="00CA009C">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994284" w:rsidRPr="00CA009C" w:rsidRDefault="00994284" w:rsidP="00994284">
            <w:pPr>
              <w:spacing w:after="0" w:line="240" w:lineRule="auto"/>
              <w:jc w:val="both"/>
              <w:rPr>
                <w:rFonts w:ascii="Times New Roman" w:hAnsi="Times New Roman"/>
                <w:color w:val="000000"/>
                <w:szCs w:val="24"/>
              </w:rPr>
            </w:pPr>
            <w:r w:rsidRPr="00CA009C">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994284" w:rsidRPr="00CA009C" w:rsidRDefault="00994284" w:rsidP="00994284">
            <w:pPr>
              <w:spacing w:after="0" w:line="240" w:lineRule="auto"/>
              <w:jc w:val="both"/>
              <w:rPr>
                <w:rFonts w:ascii="Times New Roman" w:hAnsi="Times New Roman"/>
                <w:color w:val="000000"/>
                <w:szCs w:val="24"/>
              </w:rPr>
            </w:pPr>
            <w:r w:rsidRPr="00CA009C">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994284" w:rsidRPr="00CA009C" w:rsidRDefault="00994284" w:rsidP="00994284">
            <w:pPr>
              <w:spacing w:after="0" w:line="240" w:lineRule="auto"/>
              <w:jc w:val="both"/>
              <w:rPr>
                <w:rFonts w:ascii="Times New Roman" w:hAnsi="Times New Roman"/>
                <w:color w:val="000000"/>
                <w:szCs w:val="24"/>
              </w:rPr>
            </w:pPr>
            <w:r w:rsidRPr="00CA009C">
              <w:rPr>
                <w:rFonts w:ascii="Times New Roman" w:hAnsi="Times New Roman"/>
                <w:color w:val="000000"/>
                <w:szCs w:val="24"/>
              </w:rPr>
              <w:t>01 Eylül-20 Eylül</w:t>
            </w:r>
          </w:p>
        </w:tc>
      </w:tr>
      <w:tr w:rsidR="00994284" w:rsidRPr="00CA009C" w:rsidTr="0099428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94284" w:rsidRPr="00CA009C" w:rsidRDefault="00994284" w:rsidP="00994284">
            <w:pPr>
              <w:spacing w:after="0" w:line="240" w:lineRule="auto"/>
              <w:jc w:val="center"/>
              <w:rPr>
                <w:rFonts w:ascii="Times New Roman" w:hAnsi="Times New Roman"/>
                <w:b/>
                <w:bCs/>
                <w:color w:val="000000"/>
                <w:szCs w:val="24"/>
              </w:rPr>
            </w:pPr>
            <w:r w:rsidRPr="00CA009C">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994284" w:rsidRPr="00CA009C" w:rsidRDefault="00994284" w:rsidP="00994284">
            <w:pPr>
              <w:spacing w:after="0" w:line="240" w:lineRule="auto"/>
              <w:jc w:val="both"/>
              <w:rPr>
                <w:rFonts w:ascii="Times New Roman" w:hAnsi="Times New Roman"/>
                <w:szCs w:val="24"/>
              </w:rPr>
            </w:pPr>
            <w:r w:rsidRPr="00CA009C">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994284" w:rsidRPr="00CA009C" w:rsidRDefault="00994284" w:rsidP="00994284">
            <w:pPr>
              <w:spacing w:after="0" w:line="240" w:lineRule="auto"/>
              <w:jc w:val="both"/>
              <w:rPr>
                <w:rFonts w:ascii="Times New Roman" w:hAnsi="Times New Roman"/>
                <w:color w:val="000000"/>
                <w:szCs w:val="24"/>
              </w:rPr>
            </w:pPr>
            <w:r w:rsidRPr="00CA009C">
              <w:rPr>
                <w:rFonts w:ascii="Times New Roman" w:hAnsi="Times New Roman"/>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994284" w:rsidRPr="00CA009C" w:rsidRDefault="00994284" w:rsidP="00994284">
            <w:pPr>
              <w:spacing w:after="0" w:line="240" w:lineRule="auto"/>
              <w:jc w:val="both"/>
              <w:rPr>
                <w:rFonts w:ascii="Times New Roman" w:hAnsi="Times New Roman"/>
                <w:color w:val="000000"/>
                <w:szCs w:val="24"/>
              </w:rPr>
            </w:pPr>
            <w:r w:rsidRPr="00CA009C">
              <w:rPr>
                <w:rFonts w:ascii="Times New Roman" w:hAnsi="Times New Roman"/>
                <w:color w:val="000000"/>
                <w:szCs w:val="24"/>
              </w:rPr>
              <w:t>01 Eylül-20 Eylül</w:t>
            </w:r>
          </w:p>
        </w:tc>
      </w:tr>
      <w:tr w:rsidR="00994284" w:rsidRPr="00CA009C" w:rsidTr="0099428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94284" w:rsidRPr="00CA009C" w:rsidRDefault="00994284" w:rsidP="00994284">
            <w:pPr>
              <w:spacing w:after="0" w:line="240" w:lineRule="auto"/>
              <w:jc w:val="center"/>
              <w:rPr>
                <w:rFonts w:ascii="Times New Roman" w:hAnsi="Times New Roman"/>
                <w:b/>
                <w:bCs/>
                <w:color w:val="000000"/>
                <w:szCs w:val="24"/>
              </w:rPr>
            </w:pPr>
            <w:r w:rsidRPr="00CA009C">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994284" w:rsidRPr="00CA009C" w:rsidRDefault="00994284" w:rsidP="00994284">
            <w:pPr>
              <w:spacing w:after="0" w:line="240" w:lineRule="auto"/>
              <w:jc w:val="both"/>
              <w:rPr>
                <w:rFonts w:ascii="Times New Roman" w:hAnsi="Times New Roman"/>
                <w:szCs w:val="24"/>
              </w:rPr>
            </w:pPr>
            <w:r w:rsidRPr="00CA009C">
              <w:rPr>
                <w:rFonts w:ascii="Times New Roman" w:hAnsi="Times New Roman"/>
                <w:szCs w:val="24"/>
              </w:rPr>
              <w:t xml:space="preserve">Devamsızlık yapan öğrencilerin velileri ile özel </w:t>
            </w:r>
            <w:proofErr w:type="gramStart"/>
            <w:r w:rsidRPr="00CA009C">
              <w:rPr>
                <w:rFonts w:ascii="Times New Roman" w:hAnsi="Times New Roman"/>
                <w:szCs w:val="24"/>
              </w:rPr>
              <w:t>aylık  toplantı</w:t>
            </w:r>
            <w:proofErr w:type="gramEnd"/>
            <w:r w:rsidRPr="00CA009C">
              <w:rPr>
                <w:rFonts w:ascii="Times New Roman" w:hAnsi="Times New Roman"/>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994284" w:rsidRPr="00CA009C" w:rsidRDefault="00994284" w:rsidP="00994284">
            <w:pPr>
              <w:spacing w:after="0" w:line="240" w:lineRule="auto"/>
              <w:jc w:val="both"/>
              <w:rPr>
                <w:rFonts w:ascii="Times New Roman" w:hAnsi="Times New Roman"/>
                <w:color w:val="000000"/>
                <w:szCs w:val="24"/>
              </w:rPr>
            </w:pPr>
            <w:r w:rsidRPr="00CA009C">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994284" w:rsidRPr="00CA009C" w:rsidRDefault="00994284" w:rsidP="00994284">
            <w:pPr>
              <w:spacing w:after="0" w:line="240" w:lineRule="auto"/>
              <w:jc w:val="both"/>
              <w:rPr>
                <w:rFonts w:ascii="Times New Roman" w:hAnsi="Times New Roman"/>
                <w:color w:val="000000"/>
                <w:szCs w:val="24"/>
              </w:rPr>
            </w:pPr>
            <w:r w:rsidRPr="00CA009C">
              <w:rPr>
                <w:rFonts w:ascii="Times New Roman" w:hAnsi="Times New Roman"/>
                <w:color w:val="000000"/>
                <w:szCs w:val="24"/>
              </w:rPr>
              <w:t>Her ayın son haftası</w:t>
            </w:r>
          </w:p>
        </w:tc>
      </w:tr>
      <w:tr w:rsidR="00994284" w:rsidRPr="00CA009C" w:rsidTr="0099428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94284" w:rsidRPr="00CA009C" w:rsidRDefault="00994284" w:rsidP="00994284">
            <w:pPr>
              <w:spacing w:after="0" w:line="240" w:lineRule="auto"/>
              <w:jc w:val="center"/>
              <w:rPr>
                <w:rFonts w:ascii="Times New Roman" w:hAnsi="Times New Roman"/>
                <w:b/>
                <w:bCs/>
                <w:color w:val="000000"/>
                <w:szCs w:val="24"/>
              </w:rPr>
            </w:pPr>
            <w:r w:rsidRPr="00CA009C">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994284" w:rsidRPr="00CA009C" w:rsidRDefault="00994284" w:rsidP="00994284">
            <w:pPr>
              <w:spacing w:after="0" w:line="240" w:lineRule="auto"/>
              <w:jc w:val="both"/>
              <w:rPr>
                <w:rFonts w:ascii="Times New Roman" w:hAnsi="Times New Roman"/>
                <w:szCs w:val="24"/>
              </w:rPr>
            </w:pPr>
            <w:r w:rsidRPr="00CA009C">
              <w:rPr>
                <w:rFonts w:ascii="Times New Roman" w:hAnsi="Times New Roman"/>
                <w:szCs w:val="24"/>
              </w:rPr>
              <w:t xml:space="preserve">Okulun özel eğitime ihtiyaç duyan bireylerin kullanımının </w:t>
            </w:r>
            <w:proofErr w:type="spellStart"/>
            <w:r w:rsidRPr="00CA009C">
              <w:rPr>
                <w:rFonts w:ascii="Times New Roman" w:hAnsi="Times New Roman"/>
                <w:szCs w:val="24"/>
              </w:rPr>
              <w:t>kolaylaşıtırılması</w:t>
            </w:r>
            <w:proofErr w:type="spellEnd"/>
            <w:r w:rsidRPr="00CA009C">
              <w:rPr>
                <w:rFonts w:ascii="Times New Roman" w:hAnsi="Times New Roman"/>
                <w:szCs w:val="24"/>
              </w:rPr>
              <w:t xml:space="preserve"> için engelli rampası yapılmış olup, asansör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994284" w:rsidRPr="00CA009C" w:rsidRDefault="00994284" w:rsidP="00994284">
            <w:pPr>
              <w:spacing w:after="0" w:line="240" w:lineRule="auto"/>
              <w:jc w:val="both"/>
              <w:rPr>
                <w:rFonts w:ascii="Times New Roman" w:hAnsi="Times New Roman"/>
                <w:color w:val="000000"/>
                <w:szCs w:val="24"/>
              </w:rPr>
            </w:pPr>
            <w:r w:rsidRPr="00CA009C">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994284" w:rsidRPr="00CA009C" w:rsidRDefault="00994284" w:rsidP="00994284">
            <w:pPr>
              <w:spacing w:after="0" w:line="240" w:lineRule="auto"/>
              <w:jc w:val="both"/>
              <w:rPr>
                <w:rFonts w:ascii="Times New Roman" w:hAnsi="Times New Roman"/>
                <w:color w:val="000000"/>
                <w:szCs w:val="24"/>
              </w:rPr>
            </w:pPr>
            <w:r w:rsidRPr="00CA009C">
              <w:rPr>
                <w:rFonts w:ascii="Times New Roman" w:hAnsi="Times New Roman"/>
                <w:color w:val="000000"/>
                <w:szCs w:val="24"/>
              </w:rPr>
              <w:t>Eğitim Öğretim süresince</w:t>
            </w:r>
          </w:p>
        </w:tc>
      </w:tr>
      <w:tr w:rsidR="00994284" w:rsidRPr="00CA009C" w:rsidTr="0099428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94284" w:rsidRPr="00CA009C" w:rsidRDefault="00994284" w:rsidP="00994284">
            <w:pPr>
              <w:spacing w:after="0" w:line="240" w:lineRule="auto"/>
              <w:jc w:val="center"/>
              <w:rPr>
                <w:rFonts w:ascii="Times New Roman" w:hAnsi="Times New Roman"/>
                <w:b/>
                <w:bCs/>
                <w:color w:val="000000"/>
                <w:szCs w:val="24"/>
              </w:rPr>
            </w:pPr>
            <w:r w:rsidRPr="00CA009C">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994284" w:rsidRPr="00CA009C" w:rsidRDefault="00994284" w:rsidP="00994284">
            <w:pPr>
              <w:spacing w:after="0" w:line="240" w:lineRule="auto"/>
              <w:jc w:val="both"/>
              <w:rPr>
                <w:rFonts w:ascii="Times New Roman" w:hAnsi="Times New Roman"/>
                <w:szCs w:val="24"/>
                <w:highlight w:val="green"/>
              </w:rPr>
            </w:pPr>
            <w:r w:rsidRPr="00CA009C">
              <w:rPr>
                <w:rFonts w:ascii="Times New Roman" w:hAnsi="Times New Roman"/>
                <w:color w:val="000000"/>
                <w:szCs w:val="24"/>
              </w:rPr>
              <w:t>İlkokula yeni başlayan çocukların okul öncesi eğitim almaları için gerekli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994284" w:rsidRPr="00CA009C" w:rsidRDefault="00994284" w:rsidP="00994284">
            <w:pPr>
              <w:spacing w:after="0" w:line="240" w:lineRule="auto"/>
              <w:ind w:right="709"/>
              <w:jc w:val="both"/>
              <w:rPr>
                <w:rFonts w:ascii="Times New Roman" w:hAnsi="Times New Roman"/>
                <w:color w:val="000000"/>
                <w:szCs w:val="24"/>
              </w:rPr>
            </w:pPr>
            <w:r w:rsidRPr="00CA009C">
              <w:rPr>
                <w:rFonts w:ascii="Times New Roman" w:hAnsi="Times New Roman"/>
                <w:color w:val="000000"/>
                <w:szCs w:val="24"/>
              </w:rPr>
              <w:t>Okul</w:t>
            </w:r>
            <w:r>
              <w:rPr>
                <w:rFonts w:ascii="Times New Roman" w:hAnsi="Times New Roman"/>
                <w:color w:val="000000"/>
                <w:szCs w:val="24"/>
              </w:rPr>
              <w:t xml:space="preserve"> </w:t>
            </w:r>
            <w:r w:rsidRPr="00CA009C">
              <w:rPr>
                <w:rFonts w:ascii="Times New Roman" w:hAnsi="Times New Roman"/>
                <w:color w:val="000000"/>
                <w:szCs w:val="24"/>
              </w:rPr>
              <w:t>Öncesi Öğretmeni idareciler</w:t>
            </w:r>
          </w:p>
        </w:tc>
        <w:tc>
          <w:tcPr>
            <w:tcW w:w="1162" w:type="pct"/>
            <w:tcBorders>
              <w:top w:val="nil"/>
              <w:left w:val="nil"/>
              <w:bottom w:val="single" w:sz="8" w:space="0" w:color="auto"/>
              <w:right w:val="single" w:sz="8" w:space="0" w:color="auto"/>
            </w:tcBorders>
            <w:shd w:val="clear" w:color="auto" w:fill="auto"/>
            <w:vAlign w:val="center"/>
          </w:tcPr>
          <w:p w:rsidR="00994284" w:rsidRPr="00CA009C" w:rsidRDefault="00994284" w:rsidP="00994284">
            <w:pPr>
              <w:spacing w:after="0" w:line="240" w:lineRule="auto"/>
              <w:ind w:right="709"/>
              <w:jc w:val="both"/>
              <w:rPr>
                <w:rFonts w:ascii="Times New Roman" w:hAnsi="Times New Roman"/>
                <w:color w:val="000000"/>
                <w:szCs w:val="24"/>
              </w:rPr>
            </w:pPr>
            <w:r w:rsidRPr="00CA009C">
              <w:rPr>
                <w:rFonts w:ascii="Times New Roman" w:hAnsi="Times New Roman"/>
                <w:color w:val="000000"/>
                <w:szCs w:val="24"/>
              </w:rPr>
              <w:t>Eylülün ilk haftası</w:t>
            </w:r>
          </w:p>
        </w:tc>
      </w:tr>
      <w:tr w:rsidR="00994284" w:rsidRPr="00A47F2F" w:rsidTr="0099428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94284" w:rsidRPr="00CA009C" w:rsidRDefault="00994284" w:rsidP="00994284">
            <w:pPr>
              <w:spacing w:after="0" w:line="240" w:lineRule="auto"/>
              <w:jc w:val="center"/>
              <w:rPr>
                <w:rFonts w:ascii="Times New Roman" w:hAnsi="Times New Roman"/>
                <w:b/>
                <w:bCs/>
                <w:color w:val="000000"/>
                <w:szCs w:val="24"/>
              </w:rPr>
            </w:pPr>
            <w:r w:rsidRPr="00CA009C">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bottom"/>
          </w:tcPr>
          <w:p w:rsidR="00994284" w:rsidRPr="00CA009C" w:rsidRDefault="00994284" w:rsidP="00994284">
            <w:pPr>
              <w:spacing w:line="264" w:lineRule="exact"/>
              <w:rPr>
                <w:rFonts w:ascii="Times New Roman" w:hAnsi="Times New Roman"/>
              </w:rPr>
            </w:pPr>
            <w:r w:rsidRPr="00CA009C">
              <w:rPr>
                <w:rFonts w:ascii="Times New Roman" w:hAnsi="Times New Roman"/>
              </w:rPr>
              <w:t>Zor koşullardaki çocukların, özellikle kızların ve küçük yerleşim birimlerinde yaşayan çocukların ücretsiz, zorunlu ve kaliteli eğitime erişimleri sağlanacaktır</w:t>
            </w:r>
            <w:r>
              <w:rPr>
                <w:rFonts w:ascii="Times New Roman" w:hAnsi="Times New Roman"/>
              </w:rPr>
              <w:t>.</w:t>
            </w:r>
          </w:p>
        </w:tc>
        <w:tc>
          <w:tcPr>
            <w:tcW w:w="1161" w:type="pct"/>
            <w:tcBorders>
              <w:top w:val="nil"/>
              <w:left w:val="nil"/>
              <w:bottom w:val="single" w:sz="8" w:space="0" w:color="auto"/>
              <w:right w:val="single" w:sz="8" w:space="0" w:color="auto"/>
            </w:tcBorders>
            <w:shd w:val="clear" w:color="auto" w:fill="auto"/>
            <w:vAlign w:val="center"/>
          </w:tcPr>
          <w:p w:rsidR="00994284" w:rsidRPr="00CA009C" w:rsidRDefault="00994284" w:rsidP="00994284">
            <w:pPr>
              <w:spacing w:after="0" w:line="240" w:lineRule="auto"/>
              <w:ind w:right="709"/>
              <w:jc w:val="both"/>
              <w:rPr>
                <w:rFonts w:ascii="Times New Roman" w:hAnsi="Times New Roman"/>
                <w:color w:val="000000"/>
                <w:szCs w:val="24"/>
              </w:rPr>
            </w:pPr>
            <w:r w:rsidRPr="00CA009C">
              <w:rPr>
                <w:rFonts w:ascii="Times New Roman" w:hAnsi="Times New Roman"/>
                <w:color w:val="000000"/>
                <w:szCs w:val="24"/>
              </w:rPr>
              <w:t>Tüm personeller</w:t>
            </w:r>
          </w:p>
        </w:tc>
        <w:tc>
          <w:tcPr>
            <w:tcW w:w="1162" w:type="pct"/>
            <w:tcBorders>
              <w:top w:val="nil"/>
              <w:left w:val="nil"/>
              <w:bottom w:val="single" w:sz="8" w:space="0" w:color="auto"/>
              <w:right w:val="single" w:sz="8" w:space="0" w:color="auto"/>
            </w:tcBorders>
            <w:shd w:val="clear" w:color="auto" w:fill="auto"/>
            <w:vAlign w:val="center"/>
          </w:tcPr>
          <w:p w:rsidR="00994284" w:rsidRPr="00CA009C" w:rsidRDefault="00994284" w:rsidP="00994284">
            <w:pPr>
              <w:spacing w:after="0" w:line="240" w:lineRule="auto"/>
              <w:ind w:right="709"/>
              <w:jc w:val="both"/>
              <w:rPr>
                <w:rFonts w:ascii="Times New Roman" w:hAnsi="Times New Roman"/>
                <w:color w:val="000000"/>
                <w:sz w:val="22"/>
                <w:szCs w:val="22"/>
              </w:rPr>
            </w:pPr>
            <w:r w:rsidRPr="00CA009C">
              <w:rPr>
                <w:rFonts w:ascii="Times New Roman" w:hAnsi="Times New Roman"/>
                <w:color w:val="000000"/>
                <w:sz w:val="22"/>
                <w:szCs w:val="22"/>
              </w:rPr>
              <w:t>Eğitim Öğretim Süresince</w:t>
            </w:r>
          </w:p>
        </w:tc>
      </w:tr>
      <w:tr w:rsidR="00994284" w:rsidRPr="00A47F2F" w:rsidTr="0099428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94284" w:rsidRPr="00CA009C" w:rsidRDefault="00994284" w:rsidP="00994284">
            <w:pPr>
              <w:spacing w:after="0" w:line="240" w:lineRule="auto"/>
              <w:jc w:val="center"/>
              <w:rPr>
                <w:rFonts w:ascii="Times New Roman" w:hAnsi="Times New Roman"/>
                <w:b/>
                <w:bCs/>
                <w:color w:val="000000"/>
                <w:szCs w:val="24"/>
              </w:rPr>
            </w:pPr>
            <w:r w:rsidRPr="00CA009C">
              <w:rPr>
                <w:rFonts w:ascii="Times New Roman" w:hAnsi="Times New Roman"/>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994284" w:rsidRPr="00CA009C" w:rsidRDefault="00994284" w:rsidP="00994284">
            <w:pPr>
              <w:spacing w:after="0" w:line="240" w:lineRule="auto"/>
              <w:jc w:val="both"/>
              <w:rPr>
                <w:rFonts w:ascii="Times New Roman" w:hAnsi="Times New Roman"/>
                <w:szCs w:val="24"/>
                <w:highlight w:val="green"/>
              </w:rPr>
            </w:pPr>
            <w:r>
              <w:rPr>
                <w:rFonts w:ascii="Times New Roman" w:hAnsi="Times New Roman"/>
              </w:rPr>
              <w:t>Bütün okul tür ve kademelerinde devamsızlık, sınıf tekrarı ve okuldan erken ayrılma nedenlerinin tespiti için araştırmalar yapılarak gerekli önlemler alınacaktır.</w:t>
            </w:r>
          </w:p>
        </w:tc>
        <w:tc>
          <w:tcPr>
            <w:tcW w:w="1161" w:type="pct"/>
            <w:tcBorders>
              <w:top w:val="nil"/>
              <w:left w:val="nil"/>
              <w:bottom w:val="single" w:sz="8" w:space="0" w:color="auto"/>
              <w:right w:val="single" w:sz="8" w:space="0" w:color="auto"/>
            </w:tcBorders>
            <w:shd w:val="clear" w:color="auto" w:fill="auto"/>
            <w:vAlign w:val="center"/>
          </w:tcPr>
          <w:p w:rsidR="00994284" w:rsidRPr="00C8139F" w:rsidRDefault="00994284" w:rsidP="00994284">
            <w:pPr>
              <w:spacing w:after="0" w:line="240" w:lineRule="auto"/>
              <w:rPr>
                <w:rFonts w:ascii="Times New Roman" w:hAnsi="Times New Roman"/>
                <w:color w:val="000000"/>
                <w:szCs w:val="24"/>
              </w:rPr>
            </w:pPr>
            <w:r>
              <w:rPr>
                <w:rFonts w:ascii="Times New Roman" w:hAnsi="Times New Roman"/>
                <w:color w:val="000000"/>
                <w:szCs w:val="24"/>
              </w:rPr>
              <w:t>İdareciler, tüm öğretmenler,</w:t>
            </w:r>
            <w:r w:rsidRPr="00C8139F">
              <w:rPr>
                <w:rFonts w:ascii="Times New Roman" w:hAnsi="Times New Roman"/>
                <w:color w:val="000000"/>
                <w:szCs w:val="24"/>
              </w:rPr>
              <w:t xml:space="preserve"> veliler</w:t>
            </w:r>
          </w:p>
        </w:tc>
        <w:tc>
          <w:tcPr>
            <w:tcW w:w="1162" w:type="pct"/>
            <w:tcBorders>
              <w:top w:val="nil"/>
              <w:left w:val="nil"/>
              <w:bottom w:val="single" w:sz="8" w:space="0" w:color="auto"/>
              <w:right w:val="single" w:sz="8" w:space="0" w:color="auto"/>
            </w:tcBorders>
            <w:shd w:val="clear" w:color="auto" w:fill="auto"/>
            <w:vAlign w:val="center"/>
          </w:tcPr>
          <w:p w:rsidR="00994284" w:rsidRPr="00CA009C" w:rsidRDefault="00994284" w:rsidP="00994284">
            <w:pPr>
              <w:spacing w:after="0" w:line="240" w:lineRule="auto"/>
              <w:jc w:val="both"/>
              <w:rPr>
                <w:rFonts w:ascii="Times New Roman" w:hAnsi="Times New Roman"/>
                <w:color w:val="000000"/>
                <w:szCs w:val="24"/>
              </w:rPr>
            </w:pPr>
            <w:r w:rsidRPr="00CA009C">
              <w:rPr>
                <w:rFonts w:ascii="Times New Roman" w:hAnsi="Times New Roman"/>
                <w:color w:val="000000"/>
                <w:sz w:val="22"/>
                <w:szCs w:val="22"/>
              </w:rPr>
              <w:t>Eğitim Öğretim Süresince</w:t>
            </w:r>
          </w:p>
        </w:tc>
      </w:tr>
    </w:tbl>
    <w:p w:rsidR="00994284" w:rsidRDefault="00994284" w:rsidP="0028588C">
      <w:pPr>
        <w:jc w:val="center"/>
        <w:rPr>
          <w:b/>
          <w:bCs/>
          <w:noProof/>
          <w:sz w:val="44"/>
          <w:szCs w:val="44"/>
          <w:highlight w:val="yellow"/>
        </w:rPr>
      </w:pPr>
    </w:p>
    <w:p w:rsidR="00DF35C9" w:rsidRDefault="003072A7" w:rsidP="002B6FDB">
      <w:pPr>
        <w:pStyle w:val="Balk2"/>
      </w:pPr>
      <w:bookmarkStart w:id="26" w:name="_Toc529519464"/>
      <w:bookmarkStart w:id="27" w:name="_Toc28249937"/>
      <w:r w:rsidRPr="002B6FDB">
        <w:t xml:space="preserve">TEMA </w:t>
      </w:r>
      <w:r w:rsidR="00782D62" w:rsidRPr="002B6FDB">
        <w:t>II: EĞİTİM</w:t>
      </w:r>
      <w:r w:rsidRPr="002B6FDB">
        <w:t xml:space="preserve"> VE ÖĞRETİMDE K</w:t>
      </w:r>
      <w:r w:rsidR="006C0ADF" w:rsidRPr="002B6FDB">
        <w:t>A</w:t>
      </w:r>
      <w:r w:rsidRPr="002B6FDB">
        <w:t>LİTENİN ARTIRILMASI</w:t>
      </w:r>
      <w:bookmarkEnd w:id="26"/>
      <w:bookmarkEnd w:id="27"/>
    </w:p>
    <w:p w:rsidR="00F54831" w:rsidRDefault="00F54831" w:rsidP="00F54831">
      <w:pPr>
        <w:ind w:firstLine="708"/>
        <w:jc w:val="both"/>
      </w:pPr>
      <w:r>
        <w:t xml:space="preserve">Eğitim ve öğretimde kalitenin artırılması başlığı esas olarak eğitim ve öğretim faaliyetinin hayata hazırlama işlevinde yapılacak çalışmaları kapsamaktadır. </w:t>
      </w:r>
    </w:p>
    <w:p w:rsidR="00F54831" w:rsidRDefault="00F54831" w:rsidP="00F54831">
      <w:pPr>
        <w:ind w:firstLine="708"/>
        <w:jc w:val="both"/>
      </w:pPr>
      <w:r>
        <w:lastRenderedPageBreak/>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F54831" w:rsidRPr="00007F30" w:rsidRDefault="00F54831" w:rsidP="00F54831">
      <w:r w:rsidRPr="00007F30">
        <w:rPr>
          <w:b/>
        </w:rPr>
        <w:t>Stratejik Amaç 2:</w:t>
      </w:r>
      <w:r w:rsidRPr="00007F30">
        <w:t xml:space="preserve">    Eğitim ve öğretimde kalite artırılarak öğrencilerimizin bilişsel, duygusal ve fiziksel olarak çok boyutlu gelişimi sağlanacaktır.</w:t>
      </w:r>
    </w:p>
    <w:p w:rsidR="00F54831" w:rsidRPr="00007F30" w:rsidRDefault="00F54831" w:rsidP="00F54831">
      <w:pPr>
        <w:jc w:val="both"/>
      </w:pPr>
      <w:r w:rsidRPr="00007F30">
        <w:rPr>
          <w:i/>
        </w:rPr>
        <w:t xml:space="preserve">Stratejik Hedef </w:t>
      </w:r>
      <w:proofErr w:type="gramStart"/>
      <w:r w:rsidRPr="00007F30">
        <w:rPr>
          <w:i/>
        </w:rPr>
        <w:t>2.1</w:t>
      </w:r>
      <w:proofErr w:type="gramEnd"/>
      <w:r w:rsidRPr="00007F30">
        <w:rPr>
          <w:i/>
        </w:rPr>
        <w:t>:</w:t>
      </w:r>
      <w:r w:rsidRPr="00007F30">
        <w:t xml:space="preserve">   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rsidR="00F54831" w:rsidRPr="00F54831" w:rsidRDefault="00F54831" w:rsidP="00F54831"/>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20FF3" w:rsidP="008D4E73">
            <w:pPr>
              <w:spacing w:after="0" w:line="240" w:lineRule="auto"/>
              <w:rPr>
                <w:b/>
                <w:bCs/>
                <w:color w:val="FF0000"/>
                <w:sz w:val="22"/>
                <w:szCs w:val="22"/>
              </w:rPr>
            </w:pPr>
            <w:r>
              <w:rPr>
                <w:b/>
                <w:bCs/>
                <w:color w:val="FF0000"/>
                <w:sz w:val="22"/>
                <w:szCs w:val="22"/>
              </w:rPr>
              <w:t>PG.</w:t>
            </w:r>
            <w:proofErr w:type="gramStart"/>
            <w:r>
              <w:rPr>
                <w:b/>
                <w:bCs/>
                <w:color w:val="FF0000"/>
                <w:sz w:val="22"/>
                <w:szCs w:val="22"/>
              </w:rPr>
              <w:t>2</w:t>
            </w:r>
            <w:r w:rsidR="00756936" w:rsidRPr="003322A4">
              <w:rPr>
                <w:b/>
                <w:bCs/>
                <w:color w:val="FF0000"/>
                <w:sz w:val="22"/>
                <w:szCs w:val="22"/>
              </w:rPr>
              <w:t>.1</w:t>
            </w:r>
            <w:proofErr w:type="gramEnd"/>
            <w:r w:rsidR="00756936">
              <w:rPr>
                <w:b/>
                <w:bCs/>
                <w:color w:val="FF0000"/>
                <w:sz w:val="22"/>
                <w:szCs w:val="22"/>
              </w:rPr>
              <w:t>.a</w:t>
            </w:r>
          </w:p>
        </w:tc>
        <w:tc>
          <w:tcPr>
            <w:tcW w:w="5042" w:type="dxa"/>
            <w:shd w:val="clear" w:color="auto" w:fill="auto"/>
            <w:vAlign w:val="center"/>
          </w:tcPr>
          <w:p w:rsidR="00756936" w:rsidRPr="003322A4" w:rsidRDefault="00F85CA7" w:rsidP="008D4E73">
            <w:pPr>
              <w:spacing w:after="0" w:line="240" w:lineRule="auto"/>
              <w:rPr>
                <w:sz w:val="22"/>
                <w:szCs w:val="22"/>
              </w:rPr>
            </w:pPr>
            <w:r>
              <w:rPr>
                <w:sz w:val="22"/>
                <w:szCs w:val="22"/>
              </w:rPr>
              <w:t>Ayda okunan kitap sayısı</w:t>
            </w:r>
          </w:p>
        </w:tc>
        <w:tc>
          <w:tcPr>
            <w:tcW w:w="957" w:type="dxa"/>
            <w:shd w:val="clear" w:color="auto" w:fill="auto"/>
            <w:noWrap/>
            <w:vAlign w:val="center"/>
          </w:tcPr>
          <w:p w:rsidR="00756936" w:rsidRPr="003322A4" w:rsidRDefault="001E7B6C" w:rsidP="001E7B6C">
            <w:pPr>
              <w:spacing w:after="0" w:line="240" w:lineRule="auto"/>
              <w:rPr>
                <w:sz w:val="22"/>
                <w:szCs w:val="22"/>
              </w:rPr>
            </w:pPr>
            <w:r>
              <w:rPr>
                <w:sz w:val="22"/>
                <w:szCs w:val="22"/>
              </w:rPr>
              <w:t>6</w:t>
            </w:r>
          </w:p>
        </w:tc>
        <w:tc>
          <w:tcPr>
            <w:tcW w:w="1092" w:type="dxa"/>
            <w:gridSpan w:val="2"/>
            <w:shd w:val="clear" w:color="auto" w:fill="auto"/>
            <w:noWrap/>
            <w:vAlign w:val="center"/>
          </w:tcPr>
          <w:p w:rsidR="00756936" w:rsidRPr="003322A4" w:rsidRDefault="001E7B6C" w:rsidP="008D4E73">
            <w:pPr>
              <w:spacing w:after="0" w:line="240" w:lineRule="auto"/>
              <w:rPr>
                <w:sz w:val="22"/>
                <w:szCs w:val="22"/>
              </w:rPr>
            </w:pPr>
            <w:r>
              <w:rPr>
                <w:sz w:val="22"/>
                <w:szCs w:val="22"/>
              </w:rPr>
              <w:t>9</w:t>
            </w:r>
          </w:p>
        </w:tc>
        <w:tc>
          <w:tcPr>
            <w:tcW w:w="1041" w:type="dxa"/>
          </w:tcPr>
          <w:p w:rsidR="00756936" w:rsidRPr="003322A4" w:rsidRDefault="001E7B6C" w:rsidP="008D4E73">
            <w:pPr>
              <w:spacing w:after="0" w:line="240" w:lineRule="auto"/>
              <w:rPr>
                <w:sz w:val="22"/>
                <w:szCs w:val="22"/>
              </w:rPr>
            </w:pPr>
            <w:r>
              <w:rPr>
                <w:sz w:val="22"/>
                <w:szCs w:val="22"/>
              </w:rPr>
              <w:t>10</w:t>
            </w:r>
          </w:p>
        </w:tc>
        <w:tc>
          <w:tcPr>
            <w:tcW w:w="1007" w:type="dxa"/>
          </w:tcPr>
          <w:p w:rsidR="00756936" w:rsidRPr="003322A4" w:rsidRDefault="001E7B6C" w:rsidP="008D4E73">
            <w:pPr>
              <w:spacing w:after="0" w:line="240" w:lineRule="auto"/>
              <w:rPr>
                <w:sz w:val="22"/>
                <w:szCs w:val="22"/>
              </w:rPr>
            </w:pPr>
            <w:r>
              <w:rPr>
                <w:sz w:val="22"/>
                <w:szCs w:val="22"/>
              </w:rPr>
              <w:t>12</w:t>
            </w:r>
          </w:p>
        </w:tc>
        <w:tc>
          <w:tcPr>
            <w:tcW w:w="1092" w:type="dxa"/>
          </w:tcPr>
          <w:p w:rsidR="00756936" w:rsidRPr="003322A4" w:rsidRDefault="001E7B6C" w:rsidP="008D4E73">
            <w:pPr>
              <w:spacing w:after="0" w:line="240" w:lineRule="auto"/>
              <w:rPr>
                <w:sz w:val="22"/>
                <w:szCs w:val="22"/>
              </w:rPr>
            </w:pPr>
            <w:r>
              <w:rPr>
                <w:sz w:val="22"/>
                <w:szCs w:val="22"/>
              </w:rPr>
              <w:t>13</w:t>
            </w:r>
          </w:p>
        </w:tc>
        <w:tc>
          <w:tcPr>
            <w:tcW w:w="1005" w:type="dxa"/>
          </w:tcPr>
          <w:p w:rsidR="00756936" w:rsidRPr="003322A4" w:rsidRDefault="001E7B6C" w:rsidP="008D4E73">
            <w:pPr>
              <w:spacing w:after="0" w:line="240" w:lineRule="auto"/>
              <w:rPr>
                <w:sz w:val="22"/>
                <w:szCs w:val="22"/>
              </w:rPr>
            </w:pPr>
            <w:r>
              <w:rPr>
                <w:sz w:val="22"/>
                <w:szCs w:val="22"/>
              </w:rPr>
              <w:t>15</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20FF3" w:rsidP="008D4E73">
            <w:pPr>
              <w:rPr>
                <w:sz w:val="22"/>
                <w:szCs w:val="22"/>
              </w:rPr>
            </w:pPr>
            <w:r>
              <w:rPr>
                <w:b/>
                <w:bCs/>
                <w:color w:val="FF0000"/>
                <w:sz w:val="22"/>
                <w:szCs w:val="22"/>
              </w:rPr>
              <w:t>PG.</w:t>
            </w:r>
            <w:proofErr w:type="gramStart"/>
            <w:r>
              <w:rPr>
                <w:b/>
                <w:bCs/>
                <w:color w:val="FF0000"/>
                <w:sz w:val="22"/>
                <w:szCs w:val="22"/>
              </w:rPr>
              <w:t>2</w:t>
            </w:r>
            <w:r w:rsidR="00756936" w:rsidRPr="003322A4">
              <w:rPr>
                <w:b/>
                <w:bCs/>
                <w:color w:val="FF0000"/>
                <w:sz w:val="22"/>
                <w:szCs w:val="22"/>
              </w:rPr>
              <w:t>.</w:t>
            </w:r>
            <w:r w:rsidR="00756936">
              <w:rPr>
                <w:b/>
                <w:bCs/>
                <w:color w:val="FF0000"/>
                <w:sz w:val="22"/>
                <w:szCs w:val="22"/>
              </w:rPr>
              <w:t>1</w:t>
            </w:r>
            <w:proofErr w:type="gramEnd"/>
            <w:r w:rsidR="00756936">
              <w:rPr>
                <w:b/>
                <w:bCs/>
                <w:color w:val="FF0000"/>
                <w:sz w:val="22"/>
                <w:szCs w:val="22"/>
              </w:rPr>
              <w:t>.b</w:t>
            </w:r>
          </w:p>
        </w:tc>
        <w:tc>
          <w:tcPr>
            <w:tcW w:w="5042" w:type="dxa"/>
            <w:shd w:val="clear" w:color="auto" w:fill="auto"/>
            <w:vAlign w:val="center"/>
          </w:tcPr>
          <w:p w:rsidR="00756936" w:rsidRPr="003322A4" w:rsidRDefault="005C2059" w:rsidP="008D4E73">
            <w:pPr>
              <w:spacing w:after="0" w:line="240" w:lineRule="auto"/>
              <w:rPr>
                <w:sz w:val="22"/>
                <w:szCs w:val="22"/>
              </w:rPr>
            </w:pPr>
            <w:r>
              <w:rPr>
                <w:sz w:val="22"/>
                <w:szCs w:val="22"/>
              </w:rPr>
              <w:t>Sportif faaliyetlere katılım sayısı</w:t>
            </w:r>
          </w:p>
        </w:tc>
        <w:tc>
          <w:tcPr>
            <w:tcW w:w="957" w:type="dxa"/>
            <w:shd w:val="clear" w:color="auto" w:fill="auto"/>
            <w:noWrap/>
            <w:vAlign w:val="center"/>
          </w:tcPr>
          <w:p w:rsidR="00756936" w:rsidRPr="003322A4" w:rsidRDefault="001E7B6C" w:rsidP="008D4E73">
            <w:pPr>
              <w:spacing w:after="0" w:line="240" w:lineRule="auto"/>
              <w:rPr>
                <w:sz w:val="22"/>
                <w:szCs w:val="22"/>
              </w:rPr>
            </w:pPr>
            <w:r>
              <w:rPr>
                <w:sz w:val="22"/>
                <w:szCs w:val="22"/>
              </w:rPr>
              <w:t>30</w:t>
            </w:r>
          </w:p>
        </w:tc>
        <w:tc>
          <w:tcPr>
            <w:tcW w:w="1092" w:type="dxa"/>
            <w:gridSpan w:val="2"/>
            <w:shd w:val="clear" w:color="auto" w:fill="auto"/>
            <w:noWrap/>
            <w:vAlign w:val="center"/>
          </w:tcPr>
          <w:p w:rsidR="00756936" w:rsidRPr="003322A4" w:rsidRDefault="001E7B6C" w:rsidP="008D4E73">
            <w:pPr>
              <w:spacing w:after="0" w:line="240" w:lineRule="auto"/>
              <w:rPr>
                <w:sz w:val="22"/>
                <w:szCs w:val="22"/>
              </w:rPr>
            </w:pPr>
            <w:r>
              <w:rPr>
                <w:sz w:val="22"/>
                <w:szCs w:val="22"/>
              </w:rPr>
              <w:t>30</w:t>
            </w:r>
          </w:p>
        </w:tc>
        <w:tc>
          <w:tcPr>
            <w:tcW w:w="1041" w:type="dxa"/>
          </w:tcPr>
          <w:p w:rsidR="00756936" w:rsidRPr="003322A4" w:rsidRDefault="001E7B6C" w:rsidP="008D4E73">
            <w:pPr>
              <w:spacing w:after="0" w:line="240" w:lineRule="auto"/>
              <w:rPr>
                <w:sz w:val="22"/>
                <w:szCs w:val="22"/>
              </w:rPr>
            </w:pPr>
            <w:r>
              <w:rPr>
                <w:sz w:val="22"/>
                <w:szCs w:val="22"/>
              </w:rPr>
              <w:t>40</w:t>
            </w:r>
          </w:p>
        </w:tc>
        <w:tc>
          <w:tcPr>
            <w:tcW w:w="1007" w:type="dxa"/>
          </w:tcPr>
          <w:p w:rsidR="00756936" w:rsidRPr="003322A4" w:rsidRDefault="001E7B6C" w:rsidP="008D4E73">
            <w:pPr>
              <w:spacing w:after="0" w:line="240" w:lineRule="auto"/>
              <w:rPr>
                <w:sz w:val="22"/>
                <w:szCs w:val="22"/>
              </w:rPr>
            </w:pPr>
            <w:r>
              <w:rPr>
                <w:sz w:val="22"/>
                <w:szCs w:val="22"/>
              </w:rPr>
              <w:t>50</w:t>
            </w:r>
          </w:p>
        </w:tc>
        <w:tc>
          <w:tcPr>
            <w:tcW w:w="1092" w:type="dxa"/>
          </w:tcPr>
          <w:p w:rsidR="00756936" w:rsidRPr="003322A4" w:rsidRDefault="001E7B6C" w:rsidP="008D4E73">
            <w:pPr>
              <w:spacing w:after="0" w:line="240" w:lineRule="auto"/>
              <w:rPr>
                <w:sz w:val="22"/>
                <w:szCs w:val="22"/>
              </w:rPr>
            </w:pPr>
            <w:r>
              <w:rPr>
                <w:sz w:val="22"/>
                <w:szCs w:val="22"/>
              </w:rPr>
              <w:t>60</w:t>
            </w:r>
          </w:p>
        </w:tc>
        <w:tc>
          <w:tcPr>
            <w:tcW w:w="1005" w:type="dxa"/>
          </w:tcPr>
          <w:p w:rsidR="00756936" w:rsidRPr="003322A4" w:rsidRDefault="001E7B6C" w:rsidP="008D4E73">
            <w:pPr>
              <w:spacing w:after="0" w:line="240" w:lineRule="auto"/>
              <w:rPr>
                <w:sz w:val="22"/>
                <w:szCs w:val="22"/>
              </w:rPr>
            </w:pPr>
            <w:r>
              <w:rPr>
                <w:sz w:val="22"/>
                <w:szCs w:val="22"/>
              </w:rPr>
              <w:t>70</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20FF3" w:rsidP="008D4E73">
            <w:pPr>
              <w:rPr>
                <w:sz w:val="22"/>
                <w:szCs w:val="22"/>
              </w:rPr>
            </w:pPr>
            <w:r>
              <w:rPr>
                <w:b/>
                <w:bCs/>
                <w:color w:val="FF0000"/>
                <w:sz w:val="22"/>
                <w:szCs w:val="22"/>
              </w:rPr>
              <w:t>PG.</w:t>
            </w:r>
            <w:proofErr w:type="gramStart"/>
            <w:r>
              <w:rPr>
                <w:b/>
                <w:bCs/>
                <w:color w:val="FF0000"/>
                <w:sz w:val="22"/>
                <w:szCs w:val="22"/>
              </w:rPr>
              <w:t>2</w:t>
            </w:r>
            <w:r w:rsidR="00756936" w:rsidRPr="003322A4">
              <w:rPr>
                <w:b/>
                <w:bCs/>
                <w:color w:val="FF0000"/>
                <w:sz w:val="22"/>
                <w:szCs w:val="22"/>
              </w:rPr>
              <w:t>.</w:t>
            </w:r>
            <w:r w:rsidR="00756936">
              <w:rPr>
                <w:b/>
                <w:bCs/>
                <w:color w:val="FF0000"/>
                <w:sz w:val="22"/>
                <w:szCs w:val="22"/>
              </w:rPr>
              <w:t>1</w:t>
            </w:r>
            <w:proofErr w:type="gramEnd"/>
            <w:r w:rsidR="00756936">
              <w:rPr>
                <w:b/>
                <w:bCs/>
                <w:color w:val="FF0000"/>
                <w:sz w:val="22"/>
                <w:szCs w:val="22"/>
              </w:rPr>
              <w:t>.c.</w:t>
            </w:r>
          </w:p>
        </w:tc>
        <w:tc>
          <w:tcPr>
            <w:tcW w:w="5042" w:type="dxa"/>
            <w:shd w:val="clear" w:color="auto" w:fill="auto"/>
            <w:vAlign w:val="center"/>
          </w:tcPr>
          <w:p w:rsidR="00756936" w:rsidRPr="003322A4" w:rsidRDefault="00EC4091" w:rsidP="008D4E73">
            <w:pPr>
              <w:spacing w:after="0" w:line="240" w:lineRule="auto"/>
              <w:rPr>
                <w:sz w:val="22"/>
                <w:szCs w:val="22"/>
              </w:rPr>
            </w:pPr>
            <w:r>
              <w:rPr>
                <w:sz w:val="22"/>
                <w:szCs w:val="22"/>
              </w:rPr>
              <w:t>Sosyal</w:t>
            </w:r>
            <w:r w:rsidR="005C2059">
              <w:rPr>
                <w:sz w:val="22"/>
                <w:szCs w:val="22"/>
              </w:rPr>
              <w:t xml:space="preserve"> faaliyetlere katılım sayısı</w:t>
            </w:r>
          </w:p>
        </w:tc>
        <w:tc>
          <w:tcPr>
            <w:tcW w:w="957" w:type="dxa"/>
            <w:shd w:val="clear" w:color="auto" w:fill="auto"/>
            <w:noWrap/>
            <w:vAlign w:val="center"/>
          </w:tcPr>
          <w:p w:rsidR="00756936" w:rsidRPr="003322A4" w:rsidRDefault="00FC35FE" w:rsidP="008D4E73">
            <w:pPr>
              <w:spacing w:after="0" w:line="240" w:lineRule="auto"/>
              <w:rPr>
                <w:sz w:val="22"/>
                <w:szCs w:val="22"/>
              </w:rPr>
            </w:pPr>
            <w:r>
              <w:rPr>
                <w:sz w:val="22"/>
                <w:szCs w:val="22"/>
              </w:rPr>
              <w:t>400</w:t>
            </w:r>
          </w:p>
        </w:tc>
        <w:tc>
          <w:tcPr>
            <w:tcW w:w="1092" w:type="dxa"/>
            <w:gridSpan w:val="2"/>
            <w:shd w:val="clear" w:color="auto" w:fill="auto"/>
            <w:noWrap/>
            <w:vAlign w:val="center"/>
          </w:tcPr>
          <w:p w:rsidR="00756936" w:rsidRPr="003322A4" w:rsidRDefault="00FC35FE" w:rsidP="008D4E73">
            <w:pPr>
              <w:spacing w:after="0" w:line="240" w:lineRule="auto"/>
              <w:rPr>
                <w:sz w:val="22"/>
                <w:szCs w:val="22"/>
              </w:rPr>
            </w:pPr>
            <w:r>
              <w:rPr>
                <w:sz w:val="22"/>
                <w:szCs w:val="22"/>
              </w:rPr>
              <w:t>400</w:t>
            </w:r>
          </w:p>
        </w:tc>
        <w:tc>
          <w:tcPr>
            <w:tcW w:w="1041" w:type="dxa"/>
          </w:tcPr>
          <w:p w:rsidR="00756936" w:rsidRPr="003322A4" w:rsidRDefault="00FC35FE" w:rsidP="008D4E73">
            <w:pPr>
              <w:spacing w:after="0" w:line="240" w:lineRule="auto"/>
              <w:rPr>
                <w:sz w:val="22"/>
                <w:szCs w:val="22"/>
              </w:rPr>
            </w:pPr>
            <w:r>
              <w:rPr>
                <w:sz w:val="22"/>
                <w:szCs w:val="22"/>
              </w:rPr>
              <w:t>410</w:t>
            </w:r>
          </w:p>
        </w:tc>
        <w:tc>
          <w:tcPr>
            <w:tcW w:w="1007" w:type="dxa"/>
          </w:tcPr>
          <w:p w:rsidR="00756936" w:rsidRPr="003322A4" w:rsidRDefault="00FC35FE" w:rsidP="008D4E73">
            <w:pPr>
              <w:spacing w:after="0" w:line="240" w:lineRule="auto"/>
              <w:rPr>
                <w:sz w:val="22"/>
                <w:szCs w:val="22"/>
              </w:rPr>
            </w:pPr>
            <w:r>
              <w:rPr>
                <w:sz w:val="22"/>
                <w:szCs w:val="22"/>
              </w:rPr>
              <w:t>420</w:t>
            </w:r>
          </w:p>
        </w:tc>
        <w:tc>
          <w:tcPr>
            <w:tcW w:w="1092" w:type="dxa"/>
          </w:tcPr>
          <w:p w:rsidR="00756936" w:rsidRPr="003322A4" w:rsidRDefault="00FC35FE" w:rsidP="008D4E73">
            <w:pPr>
              <w:spacing w:after="0" w:line="240" w:lineRule="auto"/>
              <w:rPr>
                <w:sz w:val="22"/>
                <w:szCs w:val="22"/>
              </w:rPr>
            </w:pPr>
            <w:r>
              <w:rPr>
                <w:sz w:val="22"/>
                <w:szCs w:val="22"/>
              </w:rPr>
              <w:t>450</w:t>
            </w:r>
          </w:p>
        </w:tc>
        <w:tc>
          <w:tcPr>
            <w:tcW w:w="1005" w:type="dxa"/>
          </w:tcPr>
          <w:p w:rsidR="00756936" w:rsidRPr="003322A4" w:rsidRDefault="00FC35FE" w:rsidP="008D4E73">
            <w:pPr>
              <w:spacing w:after="0" w:line="240" w:lineRule="auto"/>
              <w:rPr>
                <w:sz w:val="22"/>
                <w:szCs w:val="22"/>
              </w:rPr>
            </w:pPr>
            <w:r>
              <w:rPr>
                <w:sz w:val="22"/>
                <w:szCs w:val="22"/>
              </w:rPr>
              <w:t>450</w:t>
            </w:r>
          </w:p>
        </w:tc>
      </w:tr>
    </w:tbl>
    <w:p w:rsidR="00756936" w:rsidRDefault="00756936" w:rsidP="00756936">
      <w:pPr>
        <w:jc w:val="both"/>
        <w:rPr>
          <w:b/>
          <w:color w:val="FF0000"/>
          <w:szCs w:val="24"/>
        </w:rPr>
      </w:pPr>
    </w:p>
    <w:p w:rsidR="00BD529F" w:rsidRDefault="00BD529F" w:rsidP="00756936">
      <w:pPr>
        <w:rPr>
          <w:b/>
          <w:sz w:val="28"/>
        </w:rPr>
      </w:pPr>
    </w:p>
    <w:p w:rsidR="00BD529F" w:rsidRDefault="00BD529F" w:rsidP="00756936">
      <w:pPr>
        <w:rPr>
          <w:b/>
          <w:sz w:val="28"/>
        </w:rPr>
      </w:pPr>
    </w:p>
    <w:p w:rsidR="00BD529F" w:rsidRDefault="00BD529F" w:rsidP="00756936">
      <w:pPr>
        <w:rPr>
          <w:b/>
          <w:sz w:val="28"/>
        </w:rPr>
      </w:pPr>
    </w:p>
    <w:p w:rsidR="00756936" w:rsidRDefault="00756936" w:rsidP="00756936">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F85CA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85CA7" w:rsidRPr="00A47F2F" w:rsidRDefault="00720FF3" w:rsidP="008D4E73">
            <w:pPr>
              <w:spacing w:after="0" w:line="240" w:lineRule="auto"/>
              <w:jc w:val="center"/>
              <w:rPr>
                <w:b/>
                <w:bCs/>
                <w:color w:val="000000"/>
                <w:szCs w:val="24"/>
              </w:rPr>
            </w:pPr>
            <w:r>
              <w:rPr>
                <w:b/>
                <w:bCs/>
                <w:color w:val="000000"/>
                <w:szCs w:val="24"/>
              </w:rPr>
              <w:t>2</w:t>
            </w:r>
            <w:r w:rsidR="00F85CA7">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F85CA7" w:rsidRPr="00A2712D" w:rsidRDefault="00F85CA7" w:rsidP="00EC4091">
            <w:pPr>
              <w:pStyle w:val="AralkYok"/>
              <w:rPr>
                <w:rFonts w:ascii="Times New Roman" w:hAnsi="Times New Roman"/>
                <w:sz w:val="20"/>
                <w:szCs w:val="20"/>
              </w:rPr>
            </w:pPr>
            <w:r w:rsidRPr="00A2712D">
              <w:rPr>
                <w:rFonts w:ascii="Times New Roman" w:hAnsi="Times New Roman"/>
                <w:b/>
                <w:sz w:val="20"/>
                <w:szCs w:val="20"/>
              </w:rPr>
              <w:t>2.1.1.</w:t>
            </w:r>
            <w:r w:rsidRPr="00A2712D">
              <w:rPr>
                <w:rFonts w:ascii="Times New Roman" w:hAnsi="Times New Roman"/>
                <w:sz w:val="20"/>
                <w:szCs w:val="20"/>
              </w:rPr>
              <w:t xml:space="preserve"> Türkçe dersinin haftalık bir saatinin kitap okumaya ayrılması</w:t>
            </w:r>
          </w:p>
          <w:p w:rsidR="00F85CA7" w:rsidRPr="00A2712D" w:rsidRDefault="00F85CA7" w:rsidP="00EC4091">
            <w:pPr>
              <w:pStyle w:val="AralkYok"/>
              <w:rPr>
                <w:rFonts w:ascii="Times New Roman" w:hAnsi="Times New Roman"/>
                <w:sz w:val="20"/>
                <w:szCs w:val="20"/>
              </w:rPr>
            </w:pPr>
          </w:p>
        </w:tc>
        <w:tc>
          <w:tcPr>
            <w:tcW w:w="1161" w:type="pct"/>
            <w:tcBorders>
              <w:top w:val="nil"/>
              <w:left w:val="nil"/>
              <w:bottom w:val="single" w:sz="8" w:space="0" w:color="auto"/>
              <w:right w:val="single" w:sz="8" w:space="0" w:color="auto"/>
            </w:tcBorders>
            <w:shd w:val="clear" w:color="auto" w:fill="auto"/>
            <w:vAlign w:val="center"/>
          </w:tcPr>
          <w:p w:rsidR="00F85CA7" w:rsidRPr="00A2712D" w:rsidRDefault="00F85CA7" w:rsidP="00EC4091">
            <w:pPr>
              <w:pStyle w:val="AralkYok"/>
              <w:jc w:val="center"/>
              <w:rPr>
                <w:rFonts w:ascii="Times New Roman" w:hAnsi="Times New Roman"/>
                <w:sz w:val="20"/>
                <w:szCs w:val="20"/>
              </w:rPr>
            </w:pPr>
            <w:r w:rsidRPr="00A2712D">
              <w:rPr>
                <w:rFonts w:ascii="Times New Roman" w:hAnsi="Times New Roman"/>
                <w:sz w:val="20"/>
                <w:szCs w:val="20"/>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F85CA7" w:rsidRPr="00A2712D" w:rsidRDefault="00F85CA7" w:rsidP="00EC4091">
            <w:pPr>
              <w:pStyle w:val="AralkYok"/>
              <w:jc w:val="center"/>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F85CA7" w:rsidRPr="00A2712D" w:rsidRDefault="00F85CA7" w:rsidP="00EC4091">
            <w:pPr>
              <w:pStyle w:val="AralkYok"/>
              <w:jc w:val="center"/>
              <w:rPr>
                <w:rFonts w:ascii="Times New Roman" w:hAnsi="Times New Roman"/>
                <w:color w:val="000000"/>
                <w:sz w:val="18"/>
                <w:szCs w:val="18"/>
              </w:rPr>
            </w:pPr>
            <w:proofErr w:type="gramStart"/>
            <w:r w:rsidRPr="00A2712D">
              <w:rPr>
                <w:rFonts w:ascii="Times New Roman" w:hAnsi="Times New Roman"/>
                <w:color w:val="000000"/>
                <w:sz w:val="18"/>
                <w:szCs w:val="18"/>
              </w:rPr>
              <w:t>31/12/20</w:t>
            </w:r>
            <w:r>
              <w:rPr>
                <w:rFonts w:ascii="Times New Roman" w:hAnsi="Times New Roman"/>
                <w:color w:val="000000"/>
                <w:sz w:val="18"/>
                <w:szCs w:val="18"/>
              </w:rPr>
              <w:t>23</w:t>
            </w:r>
            <w:proofErr w:type="gramEnd"/>
          </w:p>
        </w:tc>
      </w:tr>
      <w:tr w:rsidR="00F85CA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5CA7" w:rsidRPr="00A47F2F" w:rsidRDefault="00720FF3" w:rsidP="008D4E73">
            <w:pPr>
              <w:spacing w:after="0" w:line="240" w:lineRule="auto"/>
              <w:jc w:val="center"/>
              <w:rPr>
                <w:b/>
                <w:bCs/>
                <w:color w:val="000000"/>
                <w:szCs w:val="24"/>
              </w:rPr>
            </w:pPr>
            <w:r>
              <w:rPr>
                <w:b/>
                <w:bCs/>
                <w:color w:val="000000"/>
                <w:szCs w:val="24"/>
              </w:rPr>
              <w:t>2</w:t>
            </w:r>
            <w:r w:rsidR="00F85CA7">
              <w:rPr>
                <w:b/>
                <w:bCs/>
                <w:color w:val="000000"/>
                <w:szCs w:val="24"/>
              </w:rPr>
              <w:t>.1.</w:t>
            </w:r>
            <w:r w:rsidR="00F85CA7"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F85CA7" w:rsidRPr="00A2712D" w:rsidRDefault="00F85CA7" w:rsidP="00EC4091">
            <w:pPr>
              <w:pStyle w:val="AralkYok"/>
              <w:rPr>
                <w:rFonts w:ascii="Times New Roman" w:hAnsi="Times New Roman"/>
                <w:sz w:val="20"/>
                <w:szCs w:val="20"/>
              </w:rPr>
            </w:pPr>
            <w:r w:rsidRPr="00A2712D">
              <w:rPr>
                <w:rFonts w:ascii="Times New Roman" w:hAnsi="Times New Roman"/>
                <w:b/>
                <w:bCs/>
                <w:sz w:val="20"/>
                <w:szCs w:val="20"/>
              </w:rPr>
              <w:t>2.1.2.</w:t>
            </w:r>
            <w:r w:rsidRPr="00A2712D">
              <w:rPr>
                <w:rFonts w:ascii="Times New Roman" w:hAnsi="Times New Roman"/>
                <w:sz w:val="20"/>
                <w:szCs w:val="20"/>
              </w:rPr>
              <w:t>Okul ve sınıf kitaplıklarının zenginleştirilmesi.</w:t>
            </w:r>
          </w:p>
          <w:p w:rsidR="00F85CA7" w:rsidRPr="00A2712D" w:rsidRDefault="00F85CA7" w:rsidP="00EC4091">
            <w:pPr>
              <w:pStyle w:val="AralkYok"/>
              <w:rPr>
                <w:rFonts w:ascii="Times New Roman" w:hAnsi="Times New Roman"/>
                <w:sz w:val="20"/>
                <w:szCs w:val="20"/>
              </w:rPr>
            </w:pPr>
          </w:p>
        </w:tc>
        <w:tc>
          <w:tcPr>
            <w:tcW w:w="1161" w:type="pct"/>
            <w:tcBorders>
              <w:top w:val="nil"/>
              <w:left w:val="nil"/>
              <w:bottom w:val="single" w:sz="8" w:space="0" w:color="auto"/>
              <w:right w:val="single" w:sz="8" w:space="0" w:color="auto"/>
            </w:tcBorders>
            <w:shd w:val="clear" w:color="auto" w:fill="auto"/>
            <w:vAlign w:val="center"/>
          </w:tcPr>
          <w:p w:rsidR="00F85CA7" w:rsidRPr="00A2712D" w:rsidRDefault="00F85CA7" w:rsidP="00EC4091">
            <w:pPr>
              <w:pStyle w:val="AralkYok"/>
              <w:jc w:val="center"/>
              <w:rPr>
                <w:rFonts w:ascii="Times New Roman" w:hAnsi="Times New Roman"/>
                <w:color w:val="000000"/>
                <w:sz w:val="20"/>
                <w:szCs w:val="20"/>
              </w:rPr>
            </w:pPr>
            <w:r w:rsidRPr="00A2712D">
              <w:rPr>
                <w:rFonts w:ascii="Times New Roman" w:hAnsi="Times New Roman"/>
                <w:color w:val="000000"/>
                <w:sz w:val="20"/>
                <w:szCs w:val="20"/>
              </w:rPr>
              <w:t>Okul idaresi, öğretmenler, Okul Aile Birliği</w:t>
            </w:r>
          </w:p>
        </w:tc>
        <w:tc>
          <w:tcPr>
            <w:tcW w:w="1162" w:type="pct"/>
            <w:tcBorders>
              <w:top w:val="nil"/>
              <w:left w:val="nil"/>
              <w:bottom w:val="single" w:sz="8" w:space="0" w:color="auto"/>
              <w:right w:val="single" w:sz="8" w:space="0" w:color="auto"/>
            </w:tcBorders>
            <w:shd w:val="clear" w:color="auto" w:fill="auto"/>
            <w:vAlign w:val="center"/>
          </w:tcPr>
          <w:p w:rsidR="00F85CA7" w:rsidRPr="00A2712D" w:rsidRDefault="00F85CA7" w:rsidP="00EC4091">
            <w:pPr>
              <w:pStyle w:val="AralkYok"/>
              <w:jc w:val="center"/>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F85CA7" w:rsidRPr="00A2712D" w:rsidRDefault="00F85CA7" w:rsidP="00EC4091">
            <w:pPr>
              <w:pStyle w:val="AralkYok"/>
              <w:jc w:val="center"/>
              <w:rPr>
                <w:rFonts w:ascii="Times New Roman" w:hAnsi="Times New Roman"/>
                <w:color w:val="000000"/>
                <w:sz w:val="18"/>
                <w:szCs w:val="18"/>
              </w:rPr>
            </w:pPr>
            <w:proofErr w:type="gramStart"/>
            <w:r w:rsidRPr="00A2712D">
              <w:rPr>
                <w:rFonts w:ascii="Times New Roman" w:hAnsi="Times New Roman"/>
                <w:color w:val="000000"/>
                <w:sz w:val="18"/>
                <w:szCs w:val="18"/>
              </w:rPr>
              <w:t>31/12/20</w:t>
            </w:r>
            <w:r>
              <w:rPr>
                <w:rFonts w:ascii="Times New Roman" w:hAnsi="Times New Roman"/>
                <w:color w:val="000000"/>
                <w:sz w:val="18"/>
                <w:szCs w:val="18"/>
              </w:rPr>
              <w:t>23</w:t>
            </w:r>
            <w:proofErr w:type="gramEnd"/>
          </w:p>
        </w:tc>
      </w:tr>
      <w:tr w:rsidR="00F85CA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5CA7" w:rsidRPr="00A47F2F" w:rsidRDefault="00720FF3" w:rsidP="008D4E73">
            <w:pPr>
              <w:spacing w:after="0" w:line="240" w:lineRule="auto"/>
              <w:jc w:val="center"/>
              <w:rPr>
                <w:b/>
                <w:bCs/>
                <w:color w:val="000000"/>
                <w:szCs w:val="24"/>
              </w:rPr>
            </w:pPr>
            <w:r>
              <w:rPr>
                <w:b/>
                <w:bCs/>
                <w:color w:val="000000"/>
                <w:szCs w:val="24"/>
              </w:rPr>
              <w:t>2</w:t>
            </w:r>
            <w:r w:rsidR="00F85CA7">
              <w:rPr>
                <w:b/>
                <w:bCs/>
                <w:color w:val="000000"/>
                <w:szCs w:val="24"/>
              </w:rPr>
              <w:t>.1.</w:t>
            </w:r>
            <w:r w:rsidR="00F85CA7"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F85CA7" w:rsidRPr="00A2712D" w:rsidRDefault="00F85CA7" w:rsidP="00EC4091">
            <w:pPr>
              <w:pStyle w:val="AralkYok"/>
              <w:rPr>
                <w:rFonts w:ascii="Times New Roman" w:hAnsi="Times New Roman"/>
                <w:sz w:val="20"/>
                <w:szCs w:val="20"/>
              </w:rPr>
            </w:pPr>
            <w:r w:rsidRPr="00A2712D">
              <w:rPr>
                <w:rFonts w:ascii="Times New Roman" w:hAnsi="Times New Roman"/>
                <w:b/>
                <w:bCs/>
                <w:sz w:val="20"/>
                <w:szCs w:val="20"/>
              </w:rPr>
              <w:t>2.1.3</w:t>
            </w:r>
            <w:r w:rsidRPr="00A2712D">
              <w:rPr>
                <w:rFonts w:ascii="Times New Roman" w:hAnsi="Times New Roman"/>
                <w:sz w:val="20"/>
                <w:szCs w:val="20"/>
              </w:rPr>
              <w:t>. Öğrencilerin ilgi ve istekleri doğrultusunda okulumuza yeni kitapların kazandırılması.</w:t>
            </w:r>
          </w:p>
        </w:tc>
        <w:tc>
          <w:tcPr>
            <w:tcW w:w="1161" w:type="pct"/>
            <w:tcBorders>
              <w:top w:val="nil"/>
              <w:left w:val="nil"/>
              <w:bottom w:val="single" w:sz="8" w:space="0" w:color="auto"/>
              <w:right w:val="single" w:sz="8" w:space="0" w:color="auto"/>
            </w:tcBorders>
            <w:shd w:val="clear" w:color="auto" w:fill="auto"/>
            <w:vAlign w:val="center"/>
          </w:tcPr>
          <w:p w:rsidR="00F85CA7" w:rsidRPr="00A2712D" w:rsidRDefault="00F85CA7" w:rsidP="00EC4091">
            <w:pPr>
              <w:pStyle w:val="AralkYok"/>
              <w:jc w:val="center"/>
              <w:rPr>
                <w:rFonts w:ascii="Times New Roman" w:hAnsi="Times New Roman"/>
                <w:color w:val="000000"/>
                <w:sz w:val="20"/>
                <w:szCs w:val="20"/>
              </w:rPr>
            </w:pPr>
            <w:r w:rsidRPr="00A2712D">
              <w:rPr>
                <w:rFonts w:ascii="Times New Roman" w:hAnsi="Times New Roman"/>
                <w:color w:val="000000"/>
                <w:sz w:val="20"/>
                <w:szCs w:val="20"/>
              </w:rPr>
              <w:t>Okul idaresi, öğretmenler, Okul Aile Birliği</w:t>
            </w:r>
          </w:p>
        </w:tc>
        <w:tc>
          <w:tcPr>
            <w:tcW w:w="1162" w:type="pct"/>
            <w:tcBorders>
              <w:top w:val="nil"/>
              <w:left w:val="nil"/>
              <w:bottom w:val="single" w:sz="8" w:space="0" w:color="auto"/>
              <w:right w:val="single" w:sz="8" w:space="0" w:color="auto"/>
            </w:tcBorders>
            <w:shd w:val="clear" w:color="auto" w:fill="auto"/>
            <w:vAlign w:val="center"/>
          </w:tcPr>
          <w:p w:rsidR="00F85CA7" w:rsidRPr="00A2712D" w:rsidRDefault="00F85CA7" w:rsidP="00EC4091">
            <w:pPr>
              <w:pStyle w:val="AralkYok"/>
              <w:jc w:val="center"/>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F85CA7" w:rsidRPr="00A2712D" w:rsidRDefault="00F85CA7" w:rsidP="00EC4091">
            <w:pPr>
              <w:pStyle w:val="AralkYok"/>
              <w:jc w:val="center"/>
              <w:rPr>
                <w:rFonts w:ascii="Times New Roman" w:hAnsi="Times New Roman"/>
                <w:color w:val="000000"/>
                <w:sz w:val="18"/>
                <w:szCs w:val="18"/>
              </w:rPr>
            </w:pPr>
            <w:proofErr w:type="gramStart"/>
            <w:r w:rsidRPr="00A2712D">
              <w:rPr>
                <w:rFonts w:ascii="Times New Roman" w:hAnsi="Times New Roman"/>
                <w:color w:val="000000"/>
                <w:sz w:val="18"/>
                <w:szCs w:val="18"/>
              </w:rPr>
              <w:t>31/12/20</w:t>
            </w:r>
            <w:r>
              <w:rPr>
                <w:rFonts w:ascii="Times New Roman" w:hAnsi="Times New Roman"/>
                <w:color w:val="000000"/>
                <w:sz w:val="18"/>
                <w:szCs w:val="18"/>
              </w:rPr>
              <w:t>23</w:t>
            </w:r>
            <w:proofErr w:type="gramEnd"/>
          </w:p>
        </w:tc>
      </w:tr>
      <w:tr w:rsidR="00F85CA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5CA7" w:rsidRPr="00A47F2F" w:rsidRDefault="00720FF3" w:rsidP="008D4E73">
            <w:pPr>
              <w:spacing w:after="0" w:line="240" w:lineRule="auto"/>
              <w:jc w:val="center"/>
              <w:rPr>
                <w:b/>
                <w:bCs/>
                <w:color w:val="000000"/>
                <w:szCs w:val="24"/>
              </w:rPr>
            </w:pPr>
            <w:r>
              <w:rPr>
                <w:b/>
                <w:bCs/>
                <w:color w:val="000000"/>
                <w:szCs w:val="24"/>
              </w:rPr>
              <w:t>2</w:t>
            </w:r>
            <w:r w:rsidR="00F85CA7">
              <w:rPr>
                <w:b/>
                <w:bCs/>
                <w:color w:val="000000"/>
                <w:szCs w:val="24"/>
              </w:rPr>
              <w:t>.1.</w:t>
            </w:r>
            <w:r w:rsidR="00F85CA7"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F85CA7" w:rsidRPr="00BD1A66" w:rsidRDefault="00F85CA7" w:rsidP="00EC4091">
            <w:pPr>
              <w:pStyle w:val="AralkYok"/>
              <w:rPr>
                <w:rFonts w:ascii="Times New Roman" w:hAnsi="Times New Roman"/>
                <w:bCs/>
                <w:sz w:val="20"/>
                <w:szCs w:val="20"/>
              </w:rPr>
            </w:pPr>
            <w:r w:rsidRPr="00BD1A66">
              <w:rPr>
                <w:rFonts w:ascii="Times New Roman" w:hAnsi="Times New Roman"/>
                <w:b/>
                <w:bCs/>
                <w:sz w:val="20"/>
                <w:szCs w:val="20"/>
              </w:rPr>
              <w:t>2.1.4.</w:t>
            </w:r>
            <w:r w:rsidRPr="00BD1A66">
              <w:rPr>
                <w:rFonts w:ascii="Times New Roman" w:hAnsi="Times New Roman"/>
                <w:bCs/>
                <w:sz w:val="20"/>
                <w:szCs w:val="20"/>
              </w:rPr>
              <w:t xml:space="preserve">Okulda </w:t>
            </w:r>
            <w:proofErr w:type="gramStart"/>
            <w:r w:rsidRPr="00BD1A66">
              <w:rPr>
                <w:rFonts w:ascii="Times New Roman" w:hAnsi="Times New Roman"/>
                <w:bCs/>
                <w:sz w:val="20"/>
                <w:szCs w:val="20"/>
              </w:rPr>
              <w:t>hikaye</w:t>
            </w:r>
            <w:proofErr w:type="gramEnd"/>
            <w:r w:rsidRPr="00BD1A66">
              <w:rPr>
                <w:rFonts w:ascii="Times New Roman" w:hAnsi="Times New Roman"/>
                <w:bCs/>
                <w:sz w:val="20"/>
                <w:szCs w:val="20"/>
              </w:rPr>
              <w:t xml:space="preserve"> dinleme etkinliklerinin düzenlenmesi</w:t>
            </w:r>
          </w:p>
        </w:tc>
        <w:tc>
          <w:tcPr>
            <w:tcW w:w="1161" w:type="pct"/>
            <w:tcBorders>
              <w:top w:val="nil"/>
              <w:left w:val="nil"/>
              <w:bottom w:val="single" w:sz="8" w:space="0" w:color="auto"/>
              <w:right w:val="single" w:sz="8" w:space="0" w:color="auto"/>
            </w:tcBorders>
            <w:shd w:val="clear" w:color="auto" w:fill="auto"/>
            <w:vAlign w:val="center"/>
          </w:tcPr>
          <w:p w:rsidR="00F85CA7" w:rsidRPr="00A2712D" w:rsidRDefault="00F85CA7" w:rsidP="00EC4091">
            <w:pPr>
              <w:pStyle w:val="AralkYok"/>
              <w:jc w:val="center"/>
              <w:rPr>
                <w:rFonts w:ascii="Times New Roman" w:hAnsi="Times New Roman"/>
                <w:color w:val="000000"/>
                <w:sz w:val="20"/>
                <w:szCs w:val="20"/>
              </w:rPr>
            </w:pPr>
            <w:r w:rsidRPr="00A2712D">
              <w:rPr>
                <w:rFonts w:ascii="Times New Roman" w:hAnsi="Times New Roman"/>
                <w:color w:val="000000"/>
                <w:sz w:val="20"/>
                <w:szCs w:val="20"/>
              </w:rPr>
              <w:t>Okul idaresi, öğretmenler, Okul Aile Birliği</w:t>
            </w:r>
          </w:p>
        </w:tc>
        <w:tc>
          <w:tcPr>
            <w:tcW w:w="1162" w:type="pct"/>
            <w:tcBorders>
              <w:top w:val="nil"/>
              <w:left w:val="nil"/>
              <w:bottom w:val="single" w:sz="8" w:space="0" w:color="auto"/>
              <w:right w:val="single" w:sz="8" w:space="0" w:color="auto"/>
            </w:tcBorders>
            <w:shd w:val="clear" w:color="auto" w:fill="auto"/>
            <w:vAlign w:val="center"/>
          </w:tcPr>
          <w:p w:rsidR="00F85CA7" w:rsidRPr="00A2712D" w:rsidRDefault="00F85CA7" w:rsidP="00EC4091">
            <w:pPr>
              <w:pStyle w:val="AralkYok"/>
              <w:jc w:val="center"/>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F85CA7" w:rsidRPr="00A2712D" w:rsidRDefault="00F85CA7" w:rsidP="00EC4091">
            <w:pPr>
              <w:pStyle w:val="AralkYok"/>
              <w:jc w:val="center"/>
              <w:rPr>
                <w:rFonts w:ascii="Times New Roman" w:hAnsi="Times New Roman"/>
                <w:color w:val="000000"/>
                <w:sz w:val="18"/>
                <w:szCs w:val="18"/>
              </w:rPr>
            </w:pPr>
            <w:proofErr w:type="gramStart"/>
            <w:r w:rsidRPr="00A2712D">
              <w:rPr>
                <w:rFonts w:ascii="Times New Roman" w:hAnsi="Times New Roman"/>
                <w:color w:val="000000"/>
                <w:sz w:val="18"/>
                <w:szCs w:val="18"/>
              </w:rPr>
              <w:t>31/12/20</w:t>
            </w:r>
            <w:r>
              <w:rPr>
                <w:rFonts w:ascii="Times New Roman" w:hAnsi="Times New Roman"/>
                <w:color w:val="000000"/>
                <w:sz w:val="18"/>
                <w:szCs w:val="18"/>
              </w:rPr>
              <w:t>23</w:t>
            </w:r>
            <w:proofErr w:type="gramEnd"/>
          </w:p>
        </w:tc>
      </w:tr>
      <w:tr w:rsidR="00F85CA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85CA7" w:rsidRPr="00A47F2F" w:rsidRDefault="00720FF3" w:rsidP="008D4E73">
            <w:pPr>
              <w:spacing w:after="0" w:line="240" w:lineRule="auto"/>
              <w:jc w:val="center"/>
              <w:rPr>
                <w:b/>
                <w:bCs/>
                <w:color w:val="000000"/>
                <w:szCs w:val="24"/>
              </w:rPr>
            </w:pPr>
            <w:r>
              <w:rPr>
                <w:b/>
                <w:bCs/>
                <w:color w:val="000000"/>
                <w:szCs w:val="24"/>
              </w:rPr>
              <w:t>2</w:t>
            </w:r>
            <w:r w:rsidR="00F85CA7">
              <w:rPr>
                <w:b/>
                <w:bCs/>
                <w:color w:val="000000"/>
                <w:szCs w:val="24"/>
              </w:rPr>
              <w:t>.1.</w:t>
            </w:r>
            <w:r w:rsidR="00F85CA7"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F85CA7" w:rsidRPr="00A2712D" w:rsidRDefault="00F85CA7" w:rsidP="00EC4091">
            <w:pPr>
              <w:pStyle w:val="AralkYok"/>
              <w:rPr>
                <w:rFonts w:ascii="Times New Roman" w:hAnsi="Times New Roman"/>
                <w:sz w:val="20"/>
                <w:szCs w:val="20"/>
              </w:rPr>
            </w:pPr>
            <w:r w:rsidRPr="00A2712D">
              <w:rPr>
                <w:rFonts w:ascii="Times New Roman" w:hAnsi="Times New Roman"/>
                <w:b/>
                <w:sz w:val="20"/>
                <w:szCs w:val="20"/>
              </w:rPr>
              <w:t>2.1.</w:t>
            </w:r>
            <w:r>
              <w:rPr>
                <w:rFonts w:ascii="Times New Roman" w:hAnsi="Times New Roman"/>
                <w:b/>
                <w:sz w:val="20"/>
                <w:szCs w:val="20"/>
              </w:rPr>
              <w:t>5</w:t>
            </w:r>
            <w:r w:rsidRPr="00A2712D">
              <w:rPr>
                <w:rFonts w:ascii="Times New Roman" w:hAnsi="Times New Roman"/>
                <w:b/>
                <w:sz w:val="20"/>
                <w:szCs w:val="20"/>
              </w:rPr>
              <w:t>.</w:t>
            </w:r>
            <w:r w:rsidRPr="00A2712D">
              <w:rPr>
                <w:rFonts w:ascii="Times New Roman" w:hAnsi="Times New Roman"/>
                <w:sz w:val="20"/>
                <w:szCs w:val="20"/>
              </w:rPr>
              <w:t xml:space="preserve">  Okulumuzda öğrencilerimize yönelik olarak “Anlayarak Hızlı Okuma Seminerleri” düzenlenmesi.</w:t>
            </w:r>
          </w:p>
          <w:p w:rsidR="00F85CA7" w:rsidRPr="00A2712D" w:rsidRDefault="00F85CA7" w:rsidP="00EC4091">
            <w:pPr>
              <w:pStyle w:val="AralkYok"/>
              <w:rPr>
                <w:rFonts w:ascii="Times New Roman" w:hAnsi="Times New Roman"/>
                <w:sz w:val="20"/>
                <w:szCs w:val="20"/>
              </w:rPr>
            </w:pPr>
          </w:p>
        </w:tc>
        <w:tc>
          <w:tcPr>
            <w:tcW w:w="1161" w:type="pct"/>
            <w:tcBorders>
              <w:top w:val="nil"/>
              <w:left w:val="nil"/>
              <w:bottom w:val="single" w:sz="8" w:space="0" w:color="auto"/>
              <w:right w:val="single" w:sz="8" w:space="0" w:color="auto"/>
            </w:tcBorders>
            <w:shd w:val="clear" w:color="auto" w:fill="auto"/>
            <w:vAlign w:val="center"/>
          </w:tcPr>
          <w:p w:rsidR="00F85CA7" w:rsidRPr="00A2712D" w:rsidRDefault="00F85CA7" w:rsidP="00EC4091">
            <w:pPr>
              <w:pStyle w:val="AralkYok"/>
              <w:jc w:val="center"/>
              <w:rPr>
                <w:rFonts w:ascii="Times New Roman" w:hAnsi="Times New Roman"/>
                <w:color w:val="000000"/>
                <w:sz w:val="20"/>
                <w:szCs w:val="20"/>
              </w:rPr>
            </w:pPr>
            <w:r w:rsidRPr="00A2712D">
              <w:rPr>
                <w:rFonts w:ascii="Times New Roman" w:hAnsi="Times New Roman"/>
                <w:color w:val="000000"/>
                <w:sz w:val="20"/>
                <w:szCs w:val="20"/>
              </w:rPr>
              <w:t>Okul idaresi. Öğretmenler, İlçe Milli Eğitim Müdürlüğü</w:t>
            </w:r>
          </w:p>
        </w:tc>
        <w:tc>
          <w:tcPr>
            <w:tcW w:w="1162" w:type="pct"/>
            <w:tcBorders>
              <w:top w:val="nil"/>
              <w:left w:val="nil"/>
              <w:bottom w:val="single" w:sz="8" w:space="0" w:color="auto"/>
              <w:right w:val="single" w:sz="8" w:space="0" w:color="auto"/>
            </w:tcBorders>
            <w:shd w:val="clear" w:color="auto" w:fill="auto"/>
            <w:vAlign w:val="center"/>
          </w:tcPr>
          <w:p w:rsidR="00F85CA7" w:rsidRPr="00A2712D" w:rsidRDefault="00F85CA7" w:rsidP="00EC4091">
            <w:pPr>
              <w:pStyle w:val="AralkYok"/>
              <w:jc w:val="center"/>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F85CA7" w:rsidRPr="00A2712D" w:rsidRDefault="00F85CA7" w:rsidP="00EC4091">
            <w:pPr>
              <w:pStyle w:val="AralkYok"/>
              <w:jc w:val="center"/>
              <w:rPr>
                <w:rFonts w:ascii="Times New Roman" w:hAnsi="Times New Roman"/>
                <w:color w:val="000000"/>
                <w:sz w:val="18"/>
                <w:szCs w:val="18"/>
              </w:rPr>
            </w:pPr>
            <w:proofErr w:type="gramStart"/>
            <w:r w:rsidRPr="00A2712D">
              <w:rPr>
                <w:rFonts w:ascii="Times New Roman" w:hAnsi="Times New Roman"/>
                <w:color w:val="000000"/>
                <w:sz w:val="18"/>
                <w:szCs w:val="18"/>
              </w:rPr>
              <w:t>31/12/20</w:t>
            </w:r>
            <w:r>
              <w:rPr>
                <w:rFonts w:ascii="Times New Roman" w:hAnsi="Times New Roman"/>
                <w:color w:val="000000"/>
                <w:sz w:val="18"/>
                <w:szCs w:val="18"/>
              </w:rPr>
              <w:t>23</w:t>
            </w:r>
            <w:proofErr w:type="gramEnd"/>
          </w:p>
        </w:tc>
      </w:tr>
    </w:tbl>
    <w:p w:rsidR="003D7E86" w:rsidRDefault="003D7E86" w:rsidP="005B7FA8">
      <w:pPr>
        <w:tabs>
          <w:tab w:val="left" w:pos="1230"/>
        </w:tabs>
      </w:pPr>
    </w:p>
    <w:p w:rsidR="008C2833" w:rsidRDefault="003D7E86" w:rsidP="005B7FA8">
      <w:pPr>
        <w:tabs>
          <w:tab w:val="left" w:pos="1230"/>
        </w:tabs>
        <w:rPr>
          <w:szCs w:val="24"/>
        </w:rPr>
      </w:pPr>
      <w:r>
        <w:rPr>
          <w:rStyle w:val="Balk4Char"/>
        </w:rPr>
        <w:t xml:space="preserve">         </w:t>
      </w:r>
      <w:r w:rsidR="008C2833" w:rsidRPr="002B6FDB">
        <w:rPr>
          <w:rStyle w:val="Balk4Char"/>
        </w:rPr>
        <w:t xml:space="preserve">Stratejik Hedef </w:t>
      </w:r>
      <w:proofErr w:type="gramStart"/>
      <w:r w:rsidR="008C2833">
        <w:rPr>
          <w:rStyle w:val="Balk4Char"/>
        </w:rPr>
        <w:t>2</w:t>
      </w:r>
      <w:r w:rsidR="008C2833" w:rsidRPr="002B6FDB">
        <w:rPr>
          <w:rStyle w:val="Balk4Char"/>
        </w:rPr>
        <w:t>.</w:t>
      </w:r>
      <w:r w:rsidR="008C2833">
        <w:rPr>
          <w:rStyle w:val="Balk4Char"/>
        </w:rPr>
        <w:t>2</w:t>
      </w:r>
      <w:proofErr w:type="gramEnd"/>
      <w:r w:rsidR="008C2833" w:rsidRPr="002B6FDB">
        <w:rPr>
          <w:rStyle w:val="Balk4Char"/>
        </w:rPr>
        <w:t>.</w:t>
      </w:r>
      <w:r w:rsidR="008E2A46">
        <w:rPr>
          <w:szCs w:val="24"/>
        </w:rPr>
        <w:t>Etkin bir rehberlik anlayışıyla, ö</w:t>
      </w:r>
      <w:r w:rsidR="008C2833">
        <w:rPr>
          <w:szCs w:val="24"/>
        </w:rPr>
        <w:t>ğrencilerimizi</w:t>
      </w:r>
      <w:r w:rsidR="008E2A46">
        <w:rPr>
          <w:szCs w:val="24"/>
        </w:rPr>
        <w:t xml:space="preserve"> ilgi ve becerileriyle orantılı bir şekilde</w:t>
      </w:r>
      <w:r w:rsidR="008C2833">
        <w:rPr>
          <w:szCs w:val="24"/>
        </w:rPr>
        <w:t xml:space="preserve"> üst öğrenime hazır hale getiren </w:t>
      </w:r>
      <w:r w:rsidR="008E2A46">
        <w:rPr>
          <w:szCs w:val="24"/>
        </w:rPr>
        <w:t xml:space="preserve">daha kaliteli bir kurum yapısına geçilecektir. </w:t>
      </w:r>
    </w:p>
    <w:p w:rsidR="008C2833" w:rsidRPr="002B6FDB" w:rsidRDefault="003D7E86" w:rsidP="008C2833">
      <w:pPr>
        <w:rPr>
          <w:b/>
          <w:color w:val="FF0000"/>
          <w:sz w:val="28"/>
        </w:rPr>
      </w:pPr>
      <w:r>
        <w:rPr>
          <w:b/>
          <w:sz w:val="28"/>
        </w:rPr>
        <w:t>P</w:t>
      </w:r>
      <w:r w:rsidR="008C2833" w:rsidRPr="002B6FDB">
        <w:rPr>
          <w:b/>
          <w:sz w:val="28"/>
        </w:rPr>
        <w:t>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F54831" w:rsidP="0081680B">
            <w:pPr>
              <w:spacing w:after="0" w:line="240" w:lineRule="auto"/>
              <w:rPr>
                <w:b/>
                <w:bCs/>
                <w:color w:val="FF0000"/>
                <w:sz w:val="22"/>
                <w:szCs w:val="22"/>
              </w:rPr>
            </w:pPr>
            <w:r>
              <w:rPr>
                <w:b/>
                <w:bCs/>
                <w:color w:val="FF0000"/>
                <w:sz w:val="22"/>
                <w:szCs w:val="22"/>
              </w:rPr>
              <w:t>PG.</w:t>
            </w:r>
            <w:proofErr w:type="gramStart"/>
            <w:r>
              <w:rPr>
                <w:b/>
                <w:bCs/>
                <w:color w:val="FF0000"/>
                <w:sz w:val="22"/>
                <w:szCs w:val="22"/>
              </w:rPr>
              <w:t>2.2</w:t>
            </w:r>
            <w:proofErr w:type="gramEnd"/>
            <w:r w:rsidR="008C2833">
              <w:rPr>
                <w:b/>
                <w:bCs/>
                <w:color w:val="FF0000"/>
                <w:sz w:val="22"/>
                <w:szCs w:val="22"/>
              </w:rPr>
              <w:t>.a</w:t>
            </w:r>
          </w:p>
        </w:tc>
        <w:tc>
          <w:tcPr>
            <w:tcW w:w="5042" w:type="dxa"/>
            <w:shd w:val="clear" w:color="auto" w:fill="auto"/>
            <w:vAlign w:val="center"/>
          </w:tcPr>
          <w:p w:rsidR="008C2833" w:rsidRPr="003322A4" w:rsidRDefault="00BA150A" w:rsidP="0081680B">
            <w:pPr>
              <w:spacing w:after="0" w:line="240" w:lineRule="auto"/>
              <w:rPr>
                <w:sz w:val="22"/>
                <w:szCs w:val="22"/>
              </w:rPr>
            </w:pPr>
            <w:proofErr w:type="spellStart"/>
            <w:r>
              <w:rPr>
                <w:sz w:val="22"/>
                <w:szCs w:val="22"/>
              </w:rPr>
              <w:t>İyep</w:t>
            </w:r>
            <w:proofErr w:type="spellEnd"/>
            <w:r>
              <w:rPr>
                <w:sz w:val="22"/>
                <w:szCs w:val="22"/>
              </w:rPr>
              <w:t xml:space="preserve"> kursuna katılan öğrenci sayısı</w:t>
            </w:r>
          </w:p>
        </w:tc>
        <w:tc>
          <w:tcPr>
            <w:tcW w:w="957" w:type="dxa"/>
            <w:shd w:val="clear" w:color="auto" w:fill="auto"/>
            <w:noWrap/>
            <w:vAlign w:val="center"/>
          </w:tcPr>
          <w:p w:rsidR="008C2833" w:rsidRPr="003322A4" w:rsidRDefault="000871E6" w:rsidP="0081680B">
            <w:pPr>
              <w:spacing w:after="0" w:line="240" w:lineRule="auto"/>
              <w:rPr>
                <w:sz w:val="22"/>
                <w:szCs w:val="22"/>
              </w:rPr>
            </w:pPr>
            <w:r>
              <w:rPr>
                <w:sz w:val="22"/>
                <w:szCs w:val="22"/>
              </w:rPr>
              <w:t>40</w:t>
            </w:r>
          </w:p>
        </w:tc>
        <w:tc>
          <w:tcPr>
            <w:tcW w:w="1092" w:type="dxa"/>
            <w:gridSpan w:val="2"/>
            <w:shd w:val="clear" w:color="auto" w:fill="auto"/>
            <w:noWrap/>
            <w:vAlign w:val="center"/>
          </w:tcPr>
          <w:p w:rsidR="008C2833" w:rsidRPr="003322A4" w:rsidRDefault="000871E6" w:rsidP="0081680B">
            <w:pPr>
              <w:spacing w:after="0" w:line="240" w:lineRule="auto"/>
              <w:rPr>
                <w:sz w:val="22"/>
                <w:szCs w:val="22"/>
              </w:rPr>
            </w:pPr>
            <w:r>
              <w:rPr>
                <w:sz w:val="22"/>
                <w:szCs w:val="22"/>
              </w:rPr>
              <w:t>21</w:t>
            </w:r>
          </w:p>
        </w:tc>
        <w:tc>
          <w:tcPr>
            <w:tcW w:w="1041" w:type="dxa"/>
          </w:tcPr>
          <w:p w:rsidR="008C2833" w:rsidRPr="003322A4" w:rsidRDefault="000871E6" w:rsidP="0081680B">
            <w:pPr>
              <w:spacing w:after="0" w:line="240" w:lineRule="auto"/>
              <w:rPr>
                <w:sz w:val="22"/>
                <w:szCs w:val="22"/>
              </w:rPr>
            </w:pPr>
            <w:r>
              <w:rPr>
                <w:sz w:val="22"/>
                <w:szCs w:val="22"/>
              </w:rPr>
              <w:t>15</w:t>
            </w:r>
          </w:p>
        </w:tc>
        <w:tc>
          <w:tcPr>
            <w:tcW w:w="1007" w:type="dxa"/>
          </w:tcPr>
          <w:p w:rsidR="008C2833" w:rsidRPr="003322A4" w:rsidRDefault="000871E6" w:rsidP="0081680B">
            <w:pPr>
              <w:spacing w:after="0" w:line="240" w:lineRule="auto"/>
              <w:rPr>
                <w:sz w:val="22"/>
                <w:szCs w:val="22"/>
              </w:rPr>
            </w:pPr>
            <w:r>
              <w:rPr>
                <w:sz w:val="22"/>
                <w:szCs w:val="22"/>
              </w:rPr>
              <w:t>10</w:t>
            </w:r>
          </w:p>
        </w:tc>
        <w:tc>
          <w:tcPr>
            <w:tcW w:w="1092" w:type="dxa"/>
          </w:tcPr>
          <w:p w:rsidR="008C2833" w:rsidRPr="003322A4" w:rsidRDefault="000871E6" w:rsidP="0081680B">
            <w:pPr>
              <w:spacing w:after="0" w:line="240" w:lineRule="auto"/>
              <w:rPr>
                <w:sz w:val="22"/>
                <w:szCs w:val="22"/>
              </w:rPr>
            </w:pPr>
            <w:r>
              <w:rPr>
                <w:sz w:val="22"/>
                <w:szCs w:val="22"/>
              </w:rPr>
              <w:t>10</w:t>
            </w:r>
          </w:p>
        </w:tc>
        <w:tc>
          <w:tcPr>
            <w:tcW w:w="1005" w:type="dxa"/>
          </w:tcPr>
          <w:p w:rsidR="008C2833" w:rsidRPr="003322A4" w:rsidRDefault="000871E6" w:rsidP="0081680B">
            <w:pPr>
              <w:spacing w:after="0" w:line="240" w:lineRule="auto"/>
              <w:rPr>
                <w:sz w:val="22"/>
                <w:szCs w:val="22"/>
              </w:rPr>
            </w:pPr>
            <w:r>
              <w:rPr>
                <w:sz w:val="22"/>
                <w:szCs w:val="22"/>
              </w:rPr>
              <w:t>10</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F54831" w:rsidP="0081680B">
            <w:pPr>
              <w:rPr>
                <w:sz w:val="22"/>
                <w:szCs w:val="22"/>
              </w:rPr>
            </w:pPr>
            <w:r>
              <w:rPr>
                <w:b/>
                <w:bCs/>
                <w:color w:val="FF0000"/>
                <w:sz w:val="22"/>
                <w:szCs w:val="22"/>
              </w:rPr>
              <w:t>PG.</w:t>
            </w:r>
            <w:proofErr w:type="gramStart"/>
            <w:r>
              <w:rPr>
                <w:b/>
                <w:bCs/>
                <w:color w:val="FF0000"/>
                <w:sz w:val="22"/>
                <w:szCs w:val="22"/>
              </w:rPr>
              <w:t>2</w:t>
            </w:r>
            <w:r w:rsidR="008C2833" w:rsidRPr="003322A4">
              <w:rPr>
                <w:b/>
                <w:bCs/>
                <w:color w:val="FF0000"/>
                <w:sz w:val="22"/>
                <w:szCs w:val="22"/>
              </w:rPr>
              <w:t>.</w:t>
            </w:r>
            <w:r>
              <w:rPr>
                <w:b/>
                <w:bCs/>
                <w:color w:val="FF0000"/>
                <w:sz w:val="22"/>
                <w:szCs w:val="22"/>
              </w:rPr>
              <w:t>2</w:t>
            </w:r>
            <w:proofErr w:type="gramEnd"/>
            <w:r w:rsidR="008C2833">
              <w:rPr>
                <w:b/>
                <w:bCs/>
                <w:color w:val="FF0000"/>
                <w:sz w:val="22"/>
                <w:szCs w:val="22"/>
              </w:rPr>
              <w:t>.b</w:t>
            </w:r>
          </w:p>
        </w:tc>
        <w:tc>
          <w:tcPr>
            <w:tcW w:w="5042" w:type="dxa"/>
            <w:shd w:val="clear" w:color="auto" w:fill="auto"/>
            <w:vAlign w:val="center"/>
          </w:tcPr>
          <w:p w:rsidR="008C2833" w:rsidRPr="003322A4" w:rsidRDefault="00410CF2" w:rsidP="0081680B">
            <w:pPr>
              <w:spacing w:after="0" w:line="240" w:lineRule="auto"/>
              <w:rPr>
                <w:sz w:val="22"/>
                <w:szCs w:val="22"/>
              </w:rPr>
            </w:pPr>
            <w:r>
              <w:rPr>
                <w:sz w:val="22"/>
                <w:szCs w:val="22"/>
              </w:rPr>
              <w:t>Destek odası kursuna katılanların sayısı</w:t>
            </w:r>
          </w:p>
        </w:tc>
        <w:tc>
          <w:tcPr>
            <w:tcW w:w="957" w:type="dxa"/>
            <w:shd w:val="clear" w:color="auto" w:fill="auto"/>
            <w:noWrap/>
            <w:vAlign w:val="center"/>
          </w:tcPr>
          <w:p w:rsidR="008C2833" w:rsidRPr="003322A4" w:rsidRDefault="000871E6" w:rsidP="0081680B">
            <w:pPr>
              <w:spacing w:after="0" w:line="240" w:lineRule="auto"/>
              <w:rPr>
                <w:sz w:val="22"/>
                <w:szCs w:val="22"/>
              </w:rPr>
            </w:pPr>
            <w:r>
              <w:rPr>
                <w:sz w:val="22"/>
                <w:szCs w:val="22"/>
              </w:rPr>
              <w:t>5</w:t>
            </w:r>
          </w:p>
        </w:tc>
        <w:tc>
          <w:tcPr>
            <w:tcW w:w="1092" w:type="dxa"/>
            <w:gridSpan w:val="2"/>
            <w:shd w:val="clear" w:color="auto" w:fill="auto"/>
            <w:noWrap/>
            <w:vAlign w:val="center"/>
          </w:tcPr>
          <w:p w:rsidR="008C2833" w:rsidRPr="003322A4" w:rsidRDefault="00B92F18" w:rsidP="0081680B">
            <w:pPr>
              <w:spacing w:after="0" w:line="240" w:lineRule="auto"/>
              <w:rPr>
                <w:sz w:val="22"/>
                <w:szCs w:val="22"/>
              </w:rPr>
            </w:pPr>
            <w:r>
              <w:rPr>
                <w:sz w:val="22"/>
                <w:szCs w:val="22"/>
              </w:rPr>
              <w:t>7</w:t>
            </w:r>
          </w:p>
        </w:tc>
        <w:tc>
          <w:tcPr>
            <w:tcW w:w="1041" w:type="dxa"/>
          </w:tcPr>
          <w:p w:rsidR="008C2833" w:rsidRPr="003322A4" w:rsidRDefault="000871E6" w:rsidP="0081680B">
            <w:pPr>
              <w:spacing w:after="0" w:line="240" w:lineRule="auto"/>
              <w:rPr>
                <w:sz w:val="22"/>
                <w:szCs w:val="22"/>
              </w:rPr>
            </w:pPr>
            <w:r>
              <w:rPr>
                <w:sz w:val="22"/>
                <w:szCs w:val="22"/>
              </w:rPr>
              <w:t>5</w:t>
            </w:r>
          </w:p>
        </w:tc>
        <w:tc>
          <w:tcPr>
            <w:tcW w:w="1007" w:type="dxa"/>
          </w:tcPr>
          <w:p w:rsidR="008C2833" w:rsidRPr="003322A4" w:rsidRDefault="000871E6" w:rsidP="0081680B">
            <w:pPr>
              <w:spacing w:after="0" w:line="240" w:lineRule="auto"/>
              <w:rPr>
                <w:sz w:val="22"/>
                <w:szCs w:val="22"/>
              </w:rPr>
            </w:pPr>
            <w:r>
              <w:rPr>
                <w:sz w:val="22"/>
                <w:szCs w:val="22"/>
              </w:rPr>
              <w:t>5</w:t>
            </w:r>
          </w:p>
        </w:tc>
        <w:tc>
          <w:tcPr>
            <w:tcW w:w="1092" w:type="dxa"/>
          </w:tcPr>
          <w:p w:rsidR="008C2833" w:rsidRPr="003322A4" w:rsidRDefault="000871E6" w:rsidP="0081680B">
            <w:pPr>
              <w:spacing w:after="0" w:line="240" w:lineRule="auto"/>
              <w:rPr>
                <w:sz w:val="22"/>
                <w:szCs w:val="22"/>
              </w:rPr>
            </w:pPr>
            <w:r>
              <w:rPr>
                <w:sz w:val="22"/>
                <w:szCs w:val="22"/>
              </w:rPr>
              <w:t>5</w:t>
            </w:r>
          </w:p>
        </w:tc>
        <w:tc>
          <w:tcPr>
            <w:tcW w:w="1005" w:type="dxa"/>
          </w:tcPr>
          <w:p w:rsidR="008C2833" w:rsidRPr="003322A4" w:rsidRDefault="000871E6" w:rsidP="0081680B">
            <w:pPr>
              <w:spacing w:after="0" w:line="240" w:lineRule="auto"/>
              <w:rPr>
                <w:sz w:val="22"/>
                <w:szCs w:val="22"/>
              </w:rPr>
            </w:pPr>
            <w:r>
              <w:rPr>
                <w:sz w:val="22"/>
                <w:szCs w:val="22"/>
              </w:rPr>
              <w:t>3</w:t>
            </w:r>
          </w:p>
        </w:tc>
      </w:tr>
    </w:tbl>
    <w:p w:rsidR="005B7FA8" w:rsidRDefault="005B7FA8" w:rsidP="008C2833">
      <w:pPr>
        <w:rPr>
          <w:b/>
          <w:sz w:val="28"/>
        </w:rPr>
      </w:pPr>
    </w:p>
    <w:p w:rsidR="00BD529F" w:rsidRDefault="00BD529F" w:rsidP="008C2833">
      <w:pPr>
        <w:rPr>
          <w:b/>
          <w:sz w:val="28"/>
        </w:rPr>
      </w:pPr>
    </w:p>
    <w:p w:rsidR="008C2833" w:rsidRDefault="008C2833" w:rsidP="008C2833">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1281"/>
        <w:gridCol w:w="6032"/>
        <w:gridCol w:w="3172"/>
        <w:gridCol w:w="3175"/>
      </w:tblGrid>
      <w:tr w:rsidR="008C2833" w:rsidRPr="00A47F2F" w:rsidTr="005B7FA8">
        <w:trPr>
          <w:trHeight w:val="441"/>
          <w:tblHeader/>
        </w:trPr>
        <w:tc>
          <w:tcPr>
            <w:tcW w:w="46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208"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DF1707" w:rsidRPr="00A47F2F" w:rsidTr="005B7FA8">
        <w:trPr>
          <w:trHeight w:val="567"/>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DF1707" w:rsidRPr="00A47F2F" w:rsidRDefault="00F54831" w:rsidP="0081680B">
            <w:pPr>
              <w:spacing w:after="0" w:line="240" w:lineRule="auto"/>
              <w:jc w:val="center"/>
              <w:rPr>
                <w:b/>
                <w:bCs/>
                <w:color w:val="000000"/>
                <w:szCs w:val="24"/>
              </w:rPr>
            </w:pPr>
            <w:r>
              <w:rPr>
                <w:b/>
                <w:bCs/>
                <w:color w:val="000000"/>
                <w:szCs w:val="24"/>
              </w:rPr>
              <w:t>2.2</w:t>
            </w:r>
            <w:r w:rsidR="00DF1707">
              <w:rPr>
                <w:b/>
                <w:bCs/>
                <w:color w:val="000000"/>
                <w:szCs w:val="24"/>
              </w:rPr>
              <w:t>.1.</w:t>
            </w:r>
          </w:p>
        </w:tc>
        <w:tc>
          <w:tcPr>
            <w:tcW w:w="2208" w:type="pct"/>
            <w:tcBorders>
              <w:top w:val="nil"/>
              <w:left w:val="nil"/>
              <w:bottom w:val="single" w:sz="8" w:space="0" w:color="auto"/>
              <w:right w:val="single" w:sz="8" w:space="0" w:color="auto"/>
            </w:tcBorders>
            <w:shd w:val="clear" w:color="auto" w:fill="auto"/>
            <w:vAlign w:val="center"/>
          </w:tcPr>
          <w:p w:rsidR="00DF1707" w:rsidRPr="00A2712D" w:rsidRDefault="00DF1707" w:rsidP="00177287">
            <w:pPr>
              <w:pStyle w:val="AralkYok"/>
              <w:rPr>
                <w:rFonts w:ascii="Times New Roman" w:hAnsi="Times New Roman"/>
                <w:sz w:val="20"/>
                <w:szCs w:val="20"/>
              </w:rPr>
            </w:pPr>
            <w:r w:rsidRPr="00A2712D">
              <w:rPr>
                <w:rFonts w:ascii="Times New Roman" w:hAnsi="Times New Roman"/>
                <w:b/>
                <w:sz w:val="20"/>
                <w:szCs w:val="20"/>
              </w:rPr>
              <w:t>2.2.1.</w:t>
            </w:r>
            <w:r w:rsidRPr="00A2712D">
              <w:rPr>
                <w:rFonts w:ascii="Times New Roman" w:hAnsi="Times New Roman"/>
                <w:sz w:val="20"/>
                <w:szCs w:val="20"/>
              </w:rPr>
              <w:t xml:space="preserve">  “</w:t>
            </w:r>
            <w:r w:rsidR="000871E6">
              <w:rPr>
                <w:rFonts w:ascii="Times New Roman" w:hAnsi="Times New Roman"/>
                <w:sz w:val="20"/>
                <w:szCs w:val="20"/>
              </w:rPr>
              <w:t>Annemle Kitap Okuyorum</w:t>
            </w:r>
            <w:r w:rsidRPr="00A2712D">
              <w:rPr>
                <w:rFonts w:ascii="Times New Roman" w:hAnsi="Times New Roman"/>
                <w:sz w:val="20"/>
                <w:szCs w:val="20"/>
              </w:rPr>
              <w:t>” projesinin düzenlenmesi.</w:t>
            </w:r>
          </w:p>
        </w:tc>
        <w:tc>
          <w:tcPr>
            <w:tcW w:w="1161" w:type="pct"/>
            <w:tcBorders>
              <w:top w:val="nil"/>
              <w:left w:val="nil"/>
              <w:bottom w:val="single" w:sz="8" w:space="0" w:color="auto"/>
              <w:right w:val="single" w:sz="8" w:space="0" w:color="auto"/>
            </w:tcBorders>
            <w:shd w:val="clear" w:color="auto" w:fill="auto"/>
            <w:vAlign w:val="center"/>
          </w:tcPr>
          <w:p w:rsidR="00DF1707" w:rsidRPr="00A2712D" w:rsidRDefault="00DF1707" w:rsidP="00177287">
            <w:pPr>
              <w:pStyle w:val="AralkYok"/>
              <w:rPr>
                <w:rFonts w:ascii="Times New Roman" w:hAnsi="Times New Roman"/>
                <w:color w:val="000000"/>
                <w:sz w:val="20"/>
                <w:szCs w:val="20"/>
              </w:rPr>
            </w:pPr>
            <w:r w:rsidRPr="00A2712D">
              <w:rPr>
                <w:rFonts w:ascii="Times New Roman" w:hAnsi="Times New Roman"/>
                <w:color w:val="000000"/>
                <w:sz w:val="20"/>
                <w:szCs w:val="20"/>
              </w:rPr>
              <w:t>Okul idaresi ve öğretmenler, Okul Aile Birliği</w:t>
            </w:r>
          </w:p>
        </w:tc>
        <w:tc>
          <w:tcPr>
            <w:tcW w:w="1162" w:type="pct"/>
            <w:tcBorders>
              <w:top w:val="nil"/>
              <w:left w:val="nil"/>
              <w:bottom w:val="single" w:sz="8" w:space="0" w:color="auto"/>
              <w:right w:val="single" w:sz="8" w:space="0" w:color="auto"/>
            </w:tcBorders>
            <w:shd w:val="clear" w:color="auto" w:fill="auto"/>
            <w:vAlign w:val="center"/>
          </w:tcPr>
          <w:p w:rsidR="00DF1707" w:rsidRPr="00A2712D" w:rsidRDefault="00DF1707" w:rsidP="00177287">
            <w:pPr>
              <w:pStyle w:val="AralkYok"/>
              <w:jc w:val="center"/>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DF1707" w:rsidRPr="00A2712D" w:rsidRDefault="00DF1707" w:rsidP="00177287">
            <w:pPr>
              <w:pStyle w:val="AralkYok"/>
              <w:jc w:val="center"/>
              <w:rPr>
                <w:rFonts w:ascii="Times New Roman" w:hAnsi="Times New Roman"/>
                <w:color w:val="000000"/>
                <w:sz w:val="18"/>
                <w:szCs w:val="18"/>
              </w:rPr>
            </w:pPr>
            <w:proofErr w:type="gramStart"/>
            <w:r w:rsidRPr="00A2712D">
              <w:rPr>
                <w:rFonts w:ascii="Times New Roman" w:hAnsi="Times New Roman"/>
                <w:color w:val="000000"/>
                <w:sz w:val="18"/>
                <w:szCs w:val="18"/>
              </w:rPr>
              <w:t>31/12/20</w:t>
            </w:r>
            <w:r>
              <w:rPr>
                <w:rFonts w:ascii="Times New Roman" w:hAnsi="Times New Roman"/>
                <w:color w:val="000000"/>
                <w:sz w:val="18"/>
                <w:szCs w:val="18"/>
              </w:rPr>
              <w:t>23</w:t>
            </w:r>
            <w:proofErr w:type="gramEnd"/>
          </w:p>
        </w:tc>
      </w:tr>
      <w:tr w:rsidR="00DF1707" w:rsidRPr="00A47F2F" w:rsidTr="005B7FA8">
        <w:trPr>
          <w:trHeight w:val="567"/>
        </w:trPr>
        <w:tc>
          <w:tcPr>
            <w:tcW w:w="469" w:type="pct"/>
            <w:tcBorders>
              <w:top w:val="nil"/>
              <w:left w:val="single" w:sz="8" w:space="0" w:color="auto"/>
              <w:bottom w:val="single" w:sz="8" w:space="0" w:color="auto"/>
              <w:right w:val="single" w:sz="8" w:space="0" w:color="auto"/>
            </w:tcBorders>
            <w:shd w:val="clear" w:color="auto" w:fill="auto"/>
            <w:noWrap/>
            <w:vAlign w:val="center"/>
          </w:tcPr>
          <w:p w:rsidR="00DF1707" w:rsidRPr="00A47F2F" w:rsidRDefault="00F54831" w:rsidP="0081680B">
            <w:pPr>
              <w:spacing w:after="0" w:line="240" w:lineRule="auto"/>
              <w:jc w:val="center"/>
              <w:rPr>
                <w:b/>
                <w:bCs/>
                <w:color w:val="000000"/>
                <w:szCs w:val="24"/>
              </w:rPr>
            </w:pPr>
            <w:r>
              <w:rPr>
                <w:b/>
                <w:bCs/>
                <w:color w:val="000000"/>
                <w:szCs w:val="24"/>
              </w:rPr>
              <w:t>2.2</w:t>
            </w:r>
            <w:r w:rsidR="00DF1707">
              <w:rPr>
                <w:b/>
                <w:bCs/>
                <w:color w:val="000000"/>
                <w:szCs w:val="24"/>
              </w:rPr>
              <w:t>.</w:t>
            </w:r>
            <w:r w:rsidR="00DF1707" w:rsidRPr="00A47F2F">
              <w:rPr>
                <w:b/>
                <w:bCs/>
                <w:color w:val="000000"/>
                <w:szCs w:val="24"/>
              </w:rPr>
              <w:t>2</w:t>
            </w:r>
          </w:p>
        </w:tc>
        <w:tc>
          <w:tcPr>
            <w:tcW w:w="2208" w:type="pct"/>
            <w:tcBorders>
              <w:top w:val="nil"/>
              <w:left w:val="nil"/>
              <w:bottom w:val="single" w:sz="8" w:space="0" w:color="auto"/>
              <w:right w:val="single" w:sz="8" w:space="0" w:color="auto"/>
            </w:tcBorders>
            <w:shd w:val="clear" w:color="auto" w:fill="auto"/>
            <w:vAlign w:val="center"/>
          </w:tcPr>
          <w:p w:rsidR="00DF1707" w:rsidRPr="00A2712D" w:rsidRDefault="00DF1707" w:rsidP="00177287">
            <w:pPr>
              <w:pStyle w:val="AralkYok"/>
              <w:rPr>
                <w:rFonts w:ascii="Times New Roman" w:hAnsi="Times New Roman"/>
                <w:b/>
                <w:sz w:val="20"/>
                <w:szCs w:val="20"/>
              </w:rPr>
            </w:pPr>
            <w:r w:rsidRPr="00A2712D">
              <w:rPr>
                <w:rFonts w:ascii="Times New Roman" w:hAnsi="Times New Roman"/>
                <w:b/>
                <w:sz w:val="20"/>
                <w:szCs w:val="20"/>
              </w:rPr>
              <w:t xml:space="preserve">2.2.2. </w:t>
            </w:r>
            <w:r w:rsidRPr="00A2712D">
              <w:rPr>
                <w:rFonts w:ascii="Times New Roman" w:hAnsi="Times New Roman"/>
                <w:sz w:val="20"/>
                <w:szCs w:val="20"/>
              </w:rPr>
              <w:t>“</w:t>
            </w:r>
            <w:r w:rsidR="000871E6">
              <w:rPr>
                <w:rFonts w:ascii="Times New Roman" w:hAnsi="Times New Roman"/>
                <w:sz w:val="20"/>
                <w:szCs w:val="20"/>
              </w:rPr>
              <w:t>Annemle Kitap Okuyorum</w:t>
            </w:r>
            <w:r w:rsidRPr="002A4984">
              <w:rPr>
                <w:rFonts w:ascii="Times New Roman" w:hAnsi="Times New Roman"/>
                <w:sz w:val="20"/>
                <w:szCs w:val="20"/>
              </w:rPr>
              <w:t xml:space="preserve">” </w:t>
            </w:r>
            <w:r w:rsidRPr="00A2712D">
              <w:rPr>
                <w:rFonts w:ascii="Times New Roman" w:hAnsi="Times New Roman"/>
                <w:sz w:val="20"/>
                <w:szCs w:val="20"/>
              </w:rPr>
              <w:t>projesinin öğretmenlerimiz tarafından uygulanması.</w:t>
            </w:r>
          </w:p>
        </w:tc>
        <w:tc>
          <w:tcPr>
            <w:tcW w:w="1161" w:type="pct"/>
            <w:tcBorders>
              <w:top w:val="nil"/>
              <w:left w:val="nil"/>
              <w:bottom w:val="single" w:sz="8" w:space="0" w:color="auto"/>
              <w:right w:val="single" w:sz="8" w:space="0" w:color="auto"/>
            </w:tcBorders>
            <w:shd w:val="clear" w:color="auto" w:fill="auto"/>
            <w:vAlign w:val="center"/>
          </w:tcPr>
          <w:p w:rsidR="00DF1707" w:rsidRPr="00A2712D" w:rsidRDefault="00DF1707" w:rsidP="00177287">
            <w:pPr>
              <w:pStyle w:val="AralkYok"/>
              <w:rPr>
                <w:rFonts w:ascii="Times New Roman" w:hAnsi="Times New Roman"/>
                <w:color w:val="000000"/>
                <w:sz w:val="20"/>
                <w:szCs w:val="20"/>
              </w:rPr>
            </w:pPr>
            <w:r w:rsidRPr="00A2712D">
              <w:rPr>
                <w:rFonts w:ascii="Times New Roman" w:hAnsi="Times New Roman"/>
                <w:color w:val="000000"/>
                <w:sz w:val="20"/>
                <w:szCs w:val="20"/>
              </w:rPr>
              <w:t>Okul idaresi ve öğretmenler, Okul Aile Birliği</w:t>
            </w:r>
          </w:p>
        </w:tc>
        <w:tc>
          <w:tcPr>
            <w:tcW w:w="1162" w:type="pct"/>
            <w:tcBorders>
              <w:top w:val="nil"/>
              <w:left w:val="nil"/>
              <w:bottom w:val="single" w:sz="8" w:space="0" w:color="auto"/>
              <w:right w:val="single" w:sz="8" w:space="0" w:color="auto"/>
            </w:tcBorders>
            <w:shd w:val="clear" w:color="auto" w:fill="auto"/>
            <w:vAlign w:val="center"/>
          </w:tcPr>
          <w:p w:rsidR="00DF1707" w:rsidRPr="00A2712D" w:rsidRDefault="00DF1707" w:rsidP="00177287">
            <w:pPr>
              <w:pStyle w:val="AralkYok"/>
              <w:jc w:val="center"/>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DF1707" w:rsidRPr="00A2712D" w:rsidRDefault="00DF1707" w:rsidP="00177287">
            <w:pPr>
              <w:pStyle w:val="AralkYok"/>
              <w:jc w:val="center"/>
              <w:rPr>
                <w:rFonts w:ascii="Times New Roman" w:hAnsi="Times New Roman"/>
                <w:color w:val="000000"/>
                <w:sz w:val="18"/>
                <w:szCs w:val="18"/>
              </w:rPr>
            </w:pPr>
            <w:proofErr w:type="gramStart"/>
            <w:r w:rsidRPr="00A2712D">
              <w:rPr>
                <w:rFonts w:ascii="Times New Roman" w:hAnsi="Times New Roman"/>
                <w:color w:val="000000"/>
                <w:sz w:val="18"/>
                <w:szCs w:val="18"/>
              </w:rPr>
              <w:t>31/12/20</w:t>
            </w:r>
            <w:r>
              <w:rPr>
                <w:rFonts w:ascii="Times New Roman" w:hAnsi="Times New Roman"/>
                <w:color w:val="000000"/>
                <w:sz w:val="18"/>
                <w:szCs w:val="18"/>
              </w:rPr>
              <w:t>23</w:t>
            </w:r>
            <w:proofErr w:type="gramEnd"/>
          </w:p>
        </w:tc>
      </w:tr>
      <w:tr w:rsidR="00DF1707" w:rsidRPr="00A47F2F" w:rsidTr="005B7FA8">
        <w:trPr>
          <w:trHeight w:val="567"/>
        </w:trPr>
        <w:tc>
          <w:tcPr>
            <w:tcW w:w="469" w:type="pct"/>
            <w:tcBorders>
              <w:top w:val="nil"/>
              <w:left w:val="single" w:sz="8" w:space="0" w:color="auto"/>
              <w:bottom w:val="single" w:sz="8" w:space="0" w:color="auto"/>
              <w:right w:val="single" w:sz="8" w:space="0" w:color="auto"/>
            </w:tcBorders>
            <w:shd w:val="clear" w:color="auto" w:fill="auto"/>
            <w:noWrap/>
            <w:vAlign w:val="center"/>
          </w:tcPr>
          <w:p w:rsidR="00DF1707" w:rsidRPr="00A47F2F" w:rsidRDefault="00F54831" w:rsidP="00F54831">
            <w:pPr>
              <w:spacing w:after="0" w:line="240" w:lineRule="auto"/>
              <w:jc w:val="center"/>
              <w:rPr>
                <w:b/>
                <w:bCs/>
                <w:color w:val="000000"/>
                <w:szCs w:val="24"/>
              </w:rPr>
            </w:pPr>
            <w:r>
              <w:rPr>
                <w:b/>
                <w:bCs/>
                <w:color w:val="000000"/>
                <w:szCs w:val="24"/>
              </w:rPr>
              <w:t>2</w:t>
            </w:r>
            <w:r w:rsidR="00DF1707">
              <w:rPr>
                <w:b/>
                <w:bCs/>
                <w:color w:val="000000"/>
                <w:szCs w:val="24"/>
              </w:rPr>
              <w:t>.</w:t>
            </w:r>
            <w:r>
              <w:rPr>
                <w:b/>
                <w:bCs/>
                <w:color w:val="000000"/>
                <w:szCs w:val="24"/>
              </w:rPr>
              <w:t>2</w:t>
            </w:r>
            <w:r w:rsidR="00DF1707">
              <w:rPr>
                <w:b/>
                <w:bCs/>
                <w:color w:val="000000"/>
                <w:szCs w:val="24"/>
              </w:rPr>
              <w:t>.</w:t>
            </w:r>
            <w:r w:rsidR="00DF1707" w:rsidRPr="00A47F2F">
              <w:rPr>
                <w:b/>
                <w:bCs/>
                <w:color w:val="000000"/>
                <w:szCs w:val="24"/>
              </w:rPr>
              <w:t>3</w:t>
            </w:r>
          </w:p>
        </w:tc>
        <w:tc>
          <w:tcPr>
            <w:tcW w:w="2208" w:type="pct"/>
            <w:tcBorders>
              <w:top w:val="nil"/>
              <w:left w:val="nil"/>
              <w:bottom w:val="single" w:sz="8" w:space="0" w:color="auto"/>
              <w:right w:val="single" w:sz="8" w:space="0" w:color="auto"/>
            </w:tcBorders>
            <w:shd w:val="clear" w:color="auto" w:fill="auto"/>
            <w:vAlign w:val="center"/>
          </w:tcPr>
          <w:p w:rsidR="00DF1707" w:rsidRPr="00A2712D" w:rsidRDefault="00DF1707" w:rsidP="00177287">
            <w:pPr>
              <w:pStyle w:val="AralkYok"/>
              <w:rPr>
                <w:rFonts w:ascii="Times New Roman" w:hAnsi="Times New Roman"/>
                <w:sz w:val="20"/>
                <w:szCs w:val="20"/>
              </w:rPr>
            </w:pPr>
            <w:r w:rsidRPr="00A2712D">
              <w:rPr>
                <w:rFonts w:ascii="Times New Roman" w:hAnsi="Times New Roman"/>
                <w:b/>
                <w:sz w:val="20"/>
                <w:szCs w:val="20"/>
              </w:rPr>
              <w:t>2.2.3.</w:t>
            </w:r>
            <w:r w:rsidRPr="00A2712D">
              <w:rPr>
                <w:rFonts w:ascii="Times New Roman" w:hAnsi="Times New Roman"/>
                <w:sz w:val="20"/>
                <w:szCs w:val="20"/>
              </w:rPr>
              <w:t xml:space="preserve"> Veli toplantıları düzenlenerek projenin velilere anlatılması.</w:t>
            </w:r>
          </w:p>
        </w:tc>
        <w:tc>
          <w:tcPr>
            <w:tcW w:w="1161" w:type="pct"/>
            <w:tcBorders>
              <w:top w:val="nil"/>
              <w:left w:val="nil"/>
              <w:bottom w:val="single" w:sz="8" w:space="0" w:color="auto"/>
              <w:right w:val="single" w:sz="8" w:space="0" w:color="auto"/>
            </w:tcBorders>
            <w:shd w:val="clear" w:color="auto" w:fill="auto"/>
            <w:vAlign w:val="center"/>
          </w:tcPr>
          <w:p w:rsidR="00DF1707" w:rsidRPr="00A2712D" w:rsidRDefault="00DF1707" w:rsidP="00177287">
            <w:pPr>
              <w:pStyle w:val="AralkYok"/>
              <w:rPr>
                <w:rFonts w:ascii="Times New Roman" w:hAnsi="Times New Roman"/>
                <w:color w:val="000000"/>
                <w:sz w:val="20"/>
                <w:szCs w:val="20"/>
              </w:rPr>
            </w:pPr>
            <w:r w:rsidRPr="00A2712D">
              <w:rPr>
                <w:rFonts w:ascii="Times New Roman" w:hAnsi="Times New Roman"/>
                <w:color w:val="000000"/>
                <w:sz w:val="20"/>
                <w:szCs w:val="20"/>
              </w:rPr>
              <w:t>Okul idaresi ve öğretmenler, Okul Aile Birliği</w:t>
            </w:r>
          </w:p>
        </w:tc>
        <w:tc>
          <w:tcPr>
            <w:tcW w:w="1162" w:type="pct"/>
            <w:tcBorders>
              <w:top w:val="nil"/>
              <w:left w:val="nil"/>
              <w:bottom w:val="single" w:sz="8" w:space="0" w:color="auto"/>
              <w:right w:val="single" w:sz="8" w:space="0" w:color="auto"/>
            </w:tcBorders>
            <w:shd w:val="clear" w:color="auto" w:fill="auto"/>
            <w:vAlign w:val="center"/>
          </w:tcPr>
          <w:p w:rsidR="00DF1707" w:rsidRPr="00A2712D" w:rsidRDefault="00DF1707" w:rsidP="00177287">
            <w:pPr>
              <w:pStyle w:val="AralkYok"/>
              <w:jc w:val="center"/>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DF1707" w:rsidRPr="00A2712D" w:rsidRDefault="00DF1707" w:rsidP="00177287">
            <w:pPr>
              <w:pStyle w:val="AralkYok"/>
              <w:jc w:val="center"/>
              <w:rPr>
                <w:rFonts w:ascii="Times New Roman" w:hAnsi="Times New Roman"/>
                <w:color w:val="000000"/>
                <w:sz w:val="18"/>
                <w:szCs w:val="18"/>
              </w:rPr>
            </w:pPr>
            <w:proofErr w:type="gramStart"/>
            <w:r w:rsidRPr="00A2712D">
              <w:rPr>
                <w:rFonts w:ascii="Times New Roman" w:hAnsi="Times New Roman"/>
                <w:color w:val="000000"/>
                <w:sz w:val="18"/>
                <w:szCs w:val="18"/>
              </w:rPr>
              <w:t>31/12/20</w:t>
            </w:r>
            <w:r>
              <w:rPr>
                <w:rFonts w:ascii="Times New Roman" w:hAnsi="Times New Roman"/>
                <w:color w:val="000000"/>
                <w:sz w:val="18"/>
                <w:szCs w:val="18"/>
              </w:rPr>
              <w:t>23</w:t>
            </w:r>
            <w:proofErr w:type="gramEnd"/>
          </w:p>
        </w:tc>
      </w:tr>
    </w:tbl>
    <w:p w:rsidR="005B7FA8" w:rsidRDefault="005B7FA8" w:rsidP="008D4E73">
      <w:pPr>
        <w:pStyle w:val="Balk2"/>
      </w:pPr>
    </w:p>
    <w:p w:rsidR="00352E63" w:rsidRPr="00A47F2F" w:rsidRDefault="002159E5" w:rsidP="008D4E73">
      <w:pPr>
        <w:pStyle w:val="Balk2"/>
      </w:pPr>
      <w:bookmarkStart w:id="28" w:name="_Toc28249938"/>
      <w:r w:rsidRPr="00A47F2F">
        <w:t>TEMA I</w:t>
      </w:r>
      <w:r w:rsidR="008D4E73">
        <w:t>II</w:t>
      </w:r>
      <w:r w:rsidRPr="00A47F2F">
        <w:t>: KURUMSAL KAPASİTE</w:t>
      </w:r>
      <w:bookmarkEnd w:id="28"/>
    </w:p>
    <w:p w:rsidR="008D4E73" w:rsidRDefault="008D4E73" w:rsidP="008D4E73">
      <w:pPr>
        <w:pStyle w:val="Balk3"/>
      </w:pPr>
      <w:bookmarkStart w:id="29" w:name="_Toc416085167"/>
      <w:bookmarkStart w:id="30"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8D4E73" w:rsidRPr="003322A4" w:rsidRDefault="00C10FE5" w:rsidP="008D4E73">
            <w:pPr>
              <w:spacing w:after="0" w:line="240" w:lineRule="auto"/>
              <w:rPr>
                <w:sz w:val="22"/>
                <w:szCs w:val="22"/>
              </w:rPr>
            </w:pPr>
            <w:r>
              <w:rPr>
                <w:sz w:val="22"/>
                <w:szCs w:val="22"/>
              </w:rPr>
              <w:t>Okulumuzda iş kazası geçiren personel sayısı</w:t>
            </w:r>
          </w:p>
        </w:tc>
        <w:tc>
          <w:tcPr>
            <w:tcW w:w="957" w:type="dxa"/>
            <w:shd w:val="clear" w:color="auto" w:fill="auto"/>
            <w:noWrap/>
            <w:vAlign w:val="center"/>
          </w:tcPr>
          <w:p w:rsidR="008D4E73" w:rsidRPr="003322A4" w:rsidRDefault="00C10FE5"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8D4E73" w:rsidRPr="003322A4" w:rsidRDefault="00C10FE5" w:rsidP="008D4E73">
            <w:pPr>
              <w:spacing w:after="0" w:line="240" w:lineRule="auto"/>
              <w:rPr>
                <w:sz w:val="22"/>
                <w:szCs w:val="22"/>
              </w:rPr>
            </w:pPr>
            <w:r>
              <w:rPr>
                <w:sz w:val="22"/>
                <w:szCs w:val="22"/>
              </w:rPr>
              <w:t>0</w:t>
            </w:r>
          </w:p>
        </w:tc>
        <w:tc>
          <w:tcPr>
            <w:tcW w:w="1041" w:type="dxa"/>
          </w:tcPr>
          <w:p w:rsidR="008D4E73" w:rsidRPr="003322A4" w:rsidRDefault="00C10FE5" w:rsidP="008D4E73">
            <w:pPr>
              <w:spacing w:after="0" w:line="240" w:lineRule="auto"/>
              <w:rPr>
                <w:sz w:val="22"/>
                <w:szCs w:val="22"/>
              </w:rPr>
            </w:pPr>
            <w:r>
              <w:rPr>
                <w:sz w:val="22"/>
                <w:szCs w:val="22"/>
              </w:rPr>
              <w:t>0</w:t>
            </w:r>
          </w:p>
        </w:tc>
        <w:tc>
          <w:tcPr>
            <w:tcW w:w="1007" w:type="dxa"/>
          </w:tcPr>
          <w:p w:rsidR="008D4E73" w:rsidRPr="003322A4" w:rsidRDefault="00C10FE5" w:rsidP="008D4E73">
            <w:pPr>
              <w:spacing w:after="0" w:line="240" w:lineRule="auto"/>
              <w:rPr>
                <w:sz w:val="22"/>
                <w:szCs w:val="22"/>
              </w:rPr>
            </w:pPr>
            <w:r>
              <w:rPr>
                <w:sz w:val="22"/>
                <w:szCs w:val="22"/>
              </w:rPr>
              <w:t>0</w:t>
            </w:r>
          </w:p>
        </w:tc>
        <w:tc>
          <w:tcPr>
            <w:tcW w:w="1092" w:type="dxa"/>
          </w:tcPr>
          <w:p w:rsidR="008D4E73" w:rsidRPr="003322A4" w:rsidRDefault="00C10FE5" w:rsidP="008D4E73">
            <w:pPr>
              <w:spacing w:after="0" w:line="240" w:lineRule="auto"/>
              <w:rPr>
                <w:sz w:val="22"/>
                <w:szCs w:val="22"/>
              </w:rPr>
            </w:pPr>
            <w:r>
              <w:rPr>
                <w:sz w:val="22"/>
                <w:szCs w:val="22"/>
              </w:rPr>
              <w:t>0</w:t>
            </w:r>
          </w:p>
        </w:tc>
        <w:tc>
          <w:tcPr>
            <w:tcW w:w="1005" w:type="dxa"/>
          </w:tcPr>
          <w:p w:rsidR="008D4E73" w:rsidRPr="003322A4" w:rsidRDefault="00C10FE5" w:rsidP="008D4E73">
            <w:pPr>
              <w:spacing w:after="0" w:line="240" w:lineRule="auto"/>
              <w:rPr>
                <w:sz w:val="22"/>
                <w:szCs w:val="22"/>
              </w:rPr>
            </w:pPr>
            <w:r>
              <w:rPr>
                <w:sz w:val="22"/>
                <w:szCs w:val="22"/>
              </w:rPr>
              <w:t>0</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8F3D60">
              <w:rPr>
                <w:b/>
                <w:bCs/>
                <w:color w:val="FF0000"/>
                <w:sz w:val="22"/>
                <w:szCs w:val="22"/>
              </w:rPr>
              <w:t>2</w:t>
            </w:r>
            <w:proofErr w:type="gramEnd"/>
            <w:r>
              <w:rPr>
                <w:b/>
                <w:bCs/>
                <w:color w:val="FF0000"/>
                <w:sz w:val="22"/>
                <w:szCs w:val="22"/>
              </w:rPr>
              <w:t>.b</w:t>
            </w:r>
          </w:p>
        </w:tc>
        <w:tc>
          <w:tcPr>
            <w:tcW w:w="5042" w:type="dxa"/>
            <w:shd w:val="clear" w:color="auto" w:fill="auto"/>
            <w:vAlign w:val="center"/>
          </w:tcPr>
          <w:p w:rsidR="008D4E73" w:rsidRPr="003322A4" w:rsidRDefault="00C10FE5" w:rsidP="008D4E73">
            <w:pPr>
              <w:spacing w:after="0" w:line="240" w:lineRule="auto"/>
              <w:rPr>
                <w:sz w:val="22"/>
                <w:szCs w:val="22"/>
              </w:rPr>
            </w:pPr>
            <w:r>
              <w:rPr>
                <w:sz w:val="22"/>
                <w:szCs w:val="22"/>
              </w:rPr>
              <w:t>Okulumuzda temizlik projesine katılan öğrenci sayısı</w:t>
            </w:r>
          </w:p>
        </w:tc>
        <w:tc>
          <w:tcPr>
            <w:tcW w:w="957" w:type="dxa"/>
            <w:shd w:val="clear" w:color="auto" w:fill="auto"/>
            <w:noWrap/>
            <w:vAlign w:val="center"/>
          </w:tcPr>
          <w:p w:rsidR="008D4E73" w:rsidRPr="003322A4" w:rsidRDefault="00833E90" w:rsidP="008D4E73">
            <w:pPr>
              <w:spacing w:after="0" w:line="240" w:lineRule="auto"/>
              <w:rPr>
                <w:sz w:val="22"/>
                <w:szCs w:val="22"/>
              </w:rPr>
            </w:pPr>
            <w:r>
              <w:rPr>
                <w:sz w:val="22"/>
                <w:szCs w:val="22"/>
              </w:rPr>
              <w:t>350</w:t>
            </w:r>
          </w:p>
        </w:tc>
        <w:tc>
          <w:tcPr>
            <w:tcW w:w="1092" w:type="dxa"/>
            <w:gridSpan w:val="2"/>
            <w:shd w:val="clear" w:color="auto" w:fill="auto"/>
            <w:noWrap/>
            <w:vAlign w:val="center"/>
          </w:tcPr>
          <w:p w:rsidR="008D4E73" w:rsidRPr="003322A4" w:rsidRDefault="00833E90" w:rsidP="008D4E73">
            <w:pPr>
              <w:spacing w:after="0" w:line="240" w:lineRule="auto"/>
              <w:rPr>
                <w:sz w:val="22"/>
                <w:szCs w:val="22"/>
              </w:rPr>
            </w:pPr>
            <w:r>
              <w:rPr>
                <w:sz w:val="22"/>
                <w:szCs w:val="22"/>
              </w:rPr>
              <w:t>400</w:t>
            </w:r>
          </w:p>
        </w:tc>
        <w:tc>
          <w:tcPr>
            <w:tcW w:w="1041" w:type="dxa"/>
          </w:tcPr>
          <w:p w:rsidR="008D4E73" w:rsidRPr="003322A4" w:rsidRDefault="00833E90" w:rsidP="008D4E73">
            <w:pPr>
              <w:spacing w:after="0" w:line="240" w:lineRule="auto"/>
              <w:rPr>
                <w:sz w:val="22"/>
                <w:szCs w:val="22"/>
              </w:rPr>
            </w:pPr>
            <w:r>
              <w:rPr>
                <w:sz w:val="22"/>
                <w:szCs w:val="22"/>
              </w:rPr>
              <w:t>450</w:t>
            </w:r>
          </w:p>
        </w:tc>
        <w:tc>
          <w:tcPr>
            <w:tcW w:w="1007" w:type="dxa"/>
          </w:tcPr>
          <w:p w:rsidR="008D4E73" w:rsidRPr="003322A4" w:rsidRDefault="00833E90" w:rsidP="008D4E73">
            <w:pPr>
              <w:spacing w:after="0" w:line="240" w:lineRule="auto"/>
              <w:rPr>
                <w:sz w:val="22"/>
                <w:szCs w:val="22"/>
              </w:rPr>
            </w:pPr>
            <w:r>
              <w:rPr>
                <w:sz w:val="22"/>
                <w:szCs w:val="22"/>
              </w:rPr>
              <w:t>450</w:t>
            </w:r>
          </w:p>
        </w:tc>
        <w:tc>
          <w:tcPr>
            <w:tcW w:w="1092" w:type="dxa"/>
          </w:tcPr>
          <w:p w:rsidR="008D4E73" w:rsidRPr="003322A4" w:rsidRDefault="00833E90" w:rsidP="008D4E73">
            <w:pPr>
              <w:spacing w:after="0" w:line="240" w:lineRule="auto"/>
              <w:rPr>
                <w:sz w:val="22"/>
                <w:szCs w:val="22"/>
              </w:rPr>
            </w:pPr>
            <w:r>
              <w:rPr>
                <w:sz w:val="22"/>
                <w:szCs w:val="22"/>
              </w:rPr>
              <w:t>450</w:t>
            </w:r>
          </w:p>
        </w:tc>
        <w:tc>
          <w:tcPr>
            <w:tcW w:w="1005" w:type="dxa"/>
          </w:tcPr>
          <w:p w:rsidR="008D4E73" w:rsidRPr="003322A4" w:rsidRDefault="00833E90" w:rsidP="008D4E73">
            <w:pPr>
              <w:spacing w:after="0" w:line="240" w:lineRule="auto"/>
              <w:rPr>
                <w:sz w:val="22"/>
                <w:szCs w:val="22"/>
              </w:rPr>
            </w:pPr>
            <w:r>
              <w:rPr>
                <w:sz w:val="22"/>
                <w:szCs w:val="22"/>
              </w:rPr>
              <w:t>450</w:t>
            </w:r>
          </w:p>
        </w:tc>
      </w:tr>
    </w:tbl>
    <w:p w:rsidR="008D4E73" w:rsidRDefault="008D4E73" w:rsidP="008D4E73">
      <w:pPr>
        <w:rPr>
          <w:b/>
          <w:sz w:val="28"/>
        </w:rPr>
      </w:pPr>
      <w:r w:rsidRPr="002B6FDB">
        <w:rPr>
          <w:b/>
          <w:sz w:val="28"/>
        </w:rPr>
        <w:lastRenderedPageBreak/>
        <w:t>Eylemler</w:t>
      </w:r>
    </w:p>
    <w:tbl>
      <w:tblPr>
        <w:tblW w:w="4882" w:type="pct"/>
        <w:tblLayout w:type="fixed"/>
        <w:tblCellMar>
          <w:left w:w="70" w:type="dxa"/>
          <w:right w:w="70" w:type="dxa"/>
        </w:tblCellMar>
        <w:tblLook w:val="04A0"/>
      </w:tblPr>
      <w:tblGrid>
        <w:gridCol w:w="975"/>
        <w:gridCol w:w="6419"/>
        <w:gridCol w:w="3207"/>
        <w:gridCol w:w="3209"/>
      </w:tblGrid>
      <w:tr w:rsidR="008D4E73" w:rsidRPr="00A47F2F" w:rsidTr="00BD529F">
        <w:trPr>
          <w:trHeight w:val="772"/>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BD529F">
        <w:trPr>
          <w:trHeight w:val="99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720FF3" w:rsidP="008D4E73">
            <w:pPr>
              <w:spacing w:after="0" w:line="240" w:lineRule="auto"/>
              <w:jc w:val="center"/>
              <w:rPr>
                <w:b/>
                <w:bCs/>
                <w:color w:val="000000"/>
                <w:szCs w:val="24"/>
              </w:rPr>
            </w:pPr>
            <w:r>
              <w:rPr>
                <w:b/>
                <w:bCs/>
                <w:color w:val="000000"/>
                <w:szCs w:val="24"/>
              </w:rPr>
              <w:t>3</w:t>
            </w:r>
            <w:r w:rsidR="008D4E73">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Default="006303E7" w:rsidP="008D4E73">
            <w:pPr>
              <w:spacing w:after="0" w:line="240" w:lineRule="auto"/>
              <w:jc w:val="both"/>
              <w:rPr>
                <w:color w:val="000000"/>
                <w:szCs w:val="24"/>
              </w:rPr>
            </w:pPr>
            <w:r>
              <w:rPr>
                <w:color w:val="000000"/>
                <w:szCs w:val="24"/>
              </w:rPr>
              <w:t>Öğrencilere iş güvenliği semineri verilmesi</w:t>
            </w:r>
          </w:p>
          <w:p w:rsidR="00BD529F" w:rsidRDefault="00BD529F" w:rsidP="008D4E73">
            <w:pPr>
              <w:spacing w:after="0" w:line="240" w:lineRule="auto"/>
              <w:jc w:val="both"/>
              <w:rPr>
                <w:color w:val="000000"/>
                <w:szCs w:val="24"/>
              </w:rPr>
            </w:pPr>
          </w:p>
          <w:p w:rsidR="00BD529F" w:rsidRPr="00A47F2F" w:rsidRDefault="00BD529F" w:rsidP="008D4E73">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591617" w:rsidP="008D4E73">
            <w:pPr>
              <w:spacing w:after="0" w:line="240" w:lineRule="auto"/>
              <w:jc w:val="both"/>
              <w:rPr>
                <w:color w:val="000000"/>
                <w:szCs w:val="24"/>
              </w:rPr>
            </w:pPr>
            <w:r w:rsidRPr="00A2712D">
              <w:rPr>
                <w:rFonts w:ascii="Times New Roman" w:hAnsi="Times New Roman"/>
                <w:color w:val="000000"/>
                <w:sz w:val="20"/>
                <w:szCs w:val="20"/>
              </w:rPr>
              <w:t>Okul idaresi ve öğretmenler, Okul Aile Birliği</w:t>
            </w:r>
          </w:p>
        </w:tc>
        <w:tc>
          <w:tcPr>
            <w:tcW w:w="1162" w:type="pct"/>
            <w:tcBorders>
              <w:top w:val="nil"/>
              <w:left w:val="nil"/>
              <w:bottom w:val="single" w:sz="8" w:space="0" w:color="auto"/>
              <w:right w:val="single" w:sz="8" w:space="0" w:color="auto"/>
            </w:tcBorders>
            <w:shd w:val="clear" w:color="auto" w:fill="auto"/>
            <w:vAlign w:val="center"/>
          </w:tcPr>
          <w:p w:rsidR="00591617" w:rsidRPr="00A2712D" w:rsidRDefault="00591617" w:rsidP="00591617">
            <w:pPr>
              <w:pStyle w:val="AralkYok"/>
              <w:jc w:val="center"/>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8D4E73" w:rsidRPr="00A47F2F" w:rsidRDefault="00A91C0A" w:rsidP="00591617">
            <w:pPr>
              <w:spacing w:after="0" w:line="240" w:lineRule="auto"/>
              <w:jc w:val="both"/>
              <w:rPr>
                <w:color w:val="000000"/>
                <w:szCs w:val="24"/>
              </w:rPr>
            </w:pPr>
            <w:r>
              <w:rPr>
                <w:rFonts w:ascii="Times New Roman" w:hAnsi="Times New Roman"/>
                <w:color w:val="000000"/>
                <w:sz w:val="18"/>
                <w:szCs w:val="18"/>
              </w:rPr>
              <w:t xml:space="preserve">                         </w:t>
            </w:r>
            <w:proofErr w:type="gramStart"/>
            <w:r w:rsidR="00591617" w:rsidRPr="00A2712D">
              <w:rPr>
                <w:rFonts w:ascii="Times New Roman" w:hAnsi="Times New Roman"/>
                <w:color w:val="000000"/>
                <w:sz w:val="18"/>
                <w:szCs w:val="18"/>
              </w:rPr>
              <w:t>31/12/20</w:t>
            </w:r>
            <w:r w:rsidR="00591617">
              <w:rPr>
                <w:rFonts w:ascii="Times New Roman" w:hAnsi="Times New Roman"/>
                <w:color w:val="000000"/>
                <w:sz w:val="18"/>
                <w:szCs w:val="18"/>
              </w:rPr>
              <w:t>23</w:t>
            </w:r>
            <w:proofErr w:type="gramEnd"/>
          </w:p>
        </w:tc>
      </w:tr>
      <w:tr w:rsidR="00591617" w:rsidRPr="00A47F2F" w:rsidTr="00BD529F">
        <w:trPr>
          <w:trHeight w:val="993"/>
        </w:trPr>
        <w:tc>
          <w:tcPr>
            <w:tcW w:w="353" w:type="pct"/>
            <w:tcBorders>
              <w:top w:val="nil"/>
              <w:left w:val="single" w:sz="8" w:space="0" w:color="auto"/>
              <w:bottom w:val="single" w:sz="8" w:space="0" w:color="auto"/>
              <w:right w:val="single" w:sz="8" w:space="0" w:color="auto"/>
            </w:tcBorders>
            <w:shd w:val="clear" w:color="auto" w:fill="auto"/>
            <w:noWrap/>
            <w:vAlign w:val="center"/>
          </w:tcPr>
          <w:p w:rsidR="00591617" w:rsidRPr="00A47F2F" w:rsidRDefault="00F54831" w:rsidP="008D4E73">
            <w:pPr>
              <w:spacing w:after="0" w:line="240" w:lineRule="auto"/>
              <w:jc w:val="center"/>
              <w:rPr>
                <w:b/>
                <w:bCs/>
                <w:color w:val="000000"/>
                <w:szCs w:val="24"/>
              </w:rPr>
            </w:pPr>
            <w:r>
              <w:rPr>
                <w:b/>
                <w:bCs/>
                <w:color w:val="000000"/>
                <w:szCs w:val="24"/>
              </w:rPr>
              <w:t>3</w:t>
            </w:r>
            <w:r w:rsidR="00591617">
              <w:rPr>
                <w:b/>
                <w:bCs/>
                <w:color w:val="000000"/>
                <w:szCs w:val="24"/>
              </w:rPr>
              <w:t>.1.</w:t>
            </w:r>
            <w:r w:rsidR="00591617"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591617" w:rsidRPr="006303E7" w:rsidRDefault="003D7E86" w:rsidP="008D4E73">
            <w:pPr>
              <w:spacing w:after="0" w:line="240" w:lineRule="auto"/>
              <w:jc w:val="both"/>
              <w:rPr>
                <w:szCs w:val="24"/>
              </w:rPr>
            </w:pPr>
            <w:proofErr w:type="gramStart"/>
            <w:r>
              <w:rPr>
                <w:szCs w:val="24"/>
              </w:rPr>
              <w:t>O</w:t>
            </w:r>
            <w:r w:rsidR="00591617" w:rsidRPr="006303E7">
              <w:rPr>
                <w:szCs w:val="24"/>
              </w:rPr>
              <w:t>kul binasında elektrik kablolarının açıkta bırakılmaması.</w:t>
            </w:r>
            <w:proofErr w:type="gramEnd"/>
          </w:p>
        </w:tc>
        <w:tc>
          <w:tcPr>
            <w:tcW w:w="1161" w:type="pct"/>
            <w:tcBorders>
              <w:top w:val="nil"/>
              <w:left w:val="nil"/>
              <w:bottom w:val="single" w:sz="8" w:space="0" w:color="auto"/>
              <w:right w:val="single" w:sz="8" w:space="0" w:color="auto"/>
            </w:tcBorders>
            <w:shd w:val="clear" w:color="auto" w:fill="auto"/>
            <w:vAlign w:val="center"/>
          </w:tcPr>
          <w:p w:rsidR="00591617" w:rsidRPr="00A47F2F" w:rsidRDefault="00591617" w:rsidP="008D4E73">
            <w:pPr>
              <w:spacing w:after="0" w:line="240" w:lineRule="auto"/>
              <w:jc w:val="both"/>
              <w:rPr>
                <w:color w:val="000000"/>
                <w:szCs w:val="24"/>
              </w:rPr>
            </w:pPr>
            <w:r w:rsidRPr="00A2712D">
              <w:rPr>
                <w:rFonts w:ascii="Times New Roman" w:hAnsi="Times New Roman"/>
                <w:color w:val="000000"/>
                <w:sz w:val="20"/>
                <w:szCs w:val="20"/>
              </w:rPr>
              <w:t>Okul idaresi ve öğretmenler, Okul Aile Birliği</w:t>
            </w:r>
          </w:p>
        </w:tc>
        <w:tc>
          <w:tcPr>
            <w:tcW w:w="1162" w:type="pct"/>
            <w:tcBorders>
              <w:top w:val="nil"/>
              <w:left w:val="nil"/>
              <w:bottom w:val="single" w:sz="8" w:space="0" w:color="auto"/>
              <w:right w:val="single" w:sz="8" w:space="0" w:color="auto"/>
            </w:tcBorders>
            <w:shd w:val="clear" w:color="auto" w:fill="auto"/>
            <w:vAlign w:val="center"/>
          </w:tcPr>
          <w:p w:rsidR="00591617" w:rsidRPr="00A2712D" w:rsidRDefault="00591617" w:rsidP="00177287">
            <w:pPr>
              <w:pStyle w:val="AralkYok"/>
              <w:jc w:val="center"/>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591617" w:rsidRPr="00A2712D" w:rsidRDefault="00591617" w:rsidP="00177287">
            <w:pPr>
              <w:pStyle w:val="AralkYok"/>
              <w:jc w:val="center"/>
              <w:rPr>
                <w:rFonts w:ascii="Times New Roman" w:hAnsi="Times New Roman"/>
                <w:color w:val="000000"/>
                <w:sz w:val="18"/>
                <w:szCs w:val="18"/>
              </w:rPr>
            </w:pPr>
            <w:proofErr w:type="gramStart"/>
            <w:r w:rsidRPr="00A2712D">
              <w:rPr>
                <w:rFonts w:ascii="Times New Roman" w:hAnsi="Times New Roman"/>
                <w:color w:val="000000"/>
                <w:sz w:val="18"/>
                <w:szCs w:val="18"/>
              </w:rPr>
              <w:t>31/12/20</w:t>
            </w:r>
            <w:r>
              <w:rPr>
                <w:rFonts w:ascii="Times New Roman" w:hAnsi="Times New Roman"/>
                <w:color w:val="000000"/>
                <w:sz w:val="18"/>
                <w:szCs w:val="18"/>
              </w:rPr>
              <w:t>23</w:t>
            </w:r>
            <w:proofErr w:type="gramEnd"/>
          </w:p>
        </w:tc>
      </w:tr>
      <w:tr w:rsidR="00591617" w:rsidRPr="00A47F2F" w:rsidTr="00BD529F">
        <w:trPr>
          <w:trHeight w:val="993"/>
        </w:trPr>
        <w:tc>
          <w:tcPr>
            <w:tcW w:w="353" w:type="pct"/>
            <w:tcBorders>
              <w:top w:val="nil"/>
              <w:left w:val="single" w:sz="8" w:space="0" w:color="auto"/>
              <w:bottom w:val="single" w:sz="8" w:space="0" w:color="auto"/>
              <w:right w:val="single" w:sz="8" w:space="0" w:color="auto"/>
            </w:tcBorders>
            <w:shd w:val="clear" w:color="auto" w:fill="auto"/>
            <w:noWrap/>
            <w:vAlign w:val="center"/>
          </w:tcPr>
          <w:p w:rsidR="00591617" w:rsidRPr="00A47F2F" w:rsidRDefault="00F54831" w:rsidP="008D4E73">
            <w:pPr>
              <w:spacing w:after="0" w:line="240" w:lineRule="auto"/>
              <w:jc w:val="center"/>
              <w:rPr>
                <w:b/>
                <w:bCs/>
                <w:color w:val="000000"/>
                <w:szCs w:val="24"/>
              </w:rPr>
            </w:pPr>
            <w:r>
              <w:rPr>
                <w:b/>
                <w:bCs/>
                <w:color w:val="000000"/>
                <w:szCs w:val="24"/>
              </w:rPr>
              <w:t>3</w:t>
            </w:r>
            <w:r w:rsidR="00591617">
              <w:rPr>
                <w:b/>
                <w:bCs/>
                <w:color w:val="000000"/>
                <w:szCs w:val="24"/>
              </w:rPr>
              <w:t>.1.</w:t>
            </w:r>
            <w:r w:rsidR="00591617"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591617" w:rsidRPr="006303E7" w:rsidRDefault="00591617" w:rsidP="008D4E73">
            <w:pPr>
              <w:spacing w:after="0" w:line="240" w:lineRule="auto"/>
              <w:jc w:val="both"/>
              <w:rPr>
                <w:szCs w:val="24"/>
                <w:highlight w:val="green"/>
              </w:rPr>
            </w:pPr>
            <w:r w:rsidRPr="006303E7">
              <w:rPr>
                <w:rFonts w:ascii="Times New Roman" w:hAnsi="Times New Roman"/>
                <w:szCs w:val="24"/>
              </w:rPr>
              <w:t>Öğrencilere “Geri Dönüşüm Konulu” seminer verilmesi ve geri dönüşüme duyarlılık kazandırılması.</w:t>
            </w:r>
          </w:p>
        </w:tc>
        <w:tc>
          <w:tcPr>
            <w:tcW w:w="1161" w:type="pct"/>
            <w:tcBorders>
              <w:top w:val="nil"/>
              <w:left w:val="nil"/>
              <w:bottom w:val="single" w:sz="8" w:space="0" w:color="auto"/>
              <w:right w:val="single" w:sz="8" w:space="0" w:color="auto"/>
            </w:tcBorders>
            <w:shd w:val="clear" w:color="auto" w:fill="auto"/>
            <w:vAlign w:val="center"/>
          </w:tcPr>
          <w:p w:rsidR="00591617" w:rsidRPr="00A47F2F" w:rsidRDefault="00591617" w:rsidP="008D4E73">
            <w:pPr>
              <w:spacing w:after="0" w:line="240" w:lineRule="auto"/>
              <w:jc w:val="both"/>
              <w:rPr>
                <w:color w:val="000000"/>
                <w:szCs w:val="24"/>
              </w:rPr>
            </w:pPr>
            <w:r w:rsidRPr="00A2712D">
              <w:rPr>
                <w:rFonts w:ascii="Times New Roman" w:hAnsi="Times New Roman"/>
                <w:color w:val="000000"/>
                <w:sz w:val="20"/>
                <w:szCs w:val="20"/>
              </w:rPr>
              <w:t>Okul idaresi ve öğretmenler, Okul Aile Birliği</w:t>
            </w:r>
          </w:p>
        </w:tc>
        <w:tc>
          <w:tcPr>
            <w:tcW w:w="1162" w:type="pct"/>
            <w:tcBorders>
              <w:top w:val="nil"/>
              <w:left w:val="nil"/>
              <w:bottom w:val="single" w:sz="8" w:space="0" w:color="auto"/>
              <w:right w:val="single" w:sz="8" w:space="0" w:color="auto"/>
            </w:tcBorders>
            <w:shd w:val="clear" w:color="auto" w:fill="auto"/>
            <w:vAlign w:val="center"/>
          </w:tcPr>
          <w:p w:rsidR="00591617" w:rsidRPr="00A2712D" w:rsidRDefault="00591617" w:rsidP="00177287">
            <w:pPr>
              <w:pStyle w:val="AralkYok"/>
              <w:jc w:val="center"/>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591617" w:rsidRPr="00A2712D" w:rsidRDefault="00591617" w:rsidP="00177287">
            <w:pPr>
              <w:pStyle w:val="AralkYok"/>
              <w:jc w:val="center"/>
              <w:rPr>
                <w:rFonts w:ascii="Times New Roman" w:hAnsi="Times New Roman"/>
                <w:color w:val="000000"/>
                <w:sz w:val="18"/>
                <w:szCs w:val="18"/>
              </w:rPr>
            </w:pPr>
            <w:proofErr w:type="gramStart"/>
            <w:r w:rsidRPr="00A2712D">
              <w:rPr>
                <w:rFonts w:ascii="Times New Roman" w:hAnsi="Times New Roman"/>
                <w:color w:val="000000"/>
                <w:sz w:val="18"/>
                <w:szCs w:val="18"/>
              </w:rPr>
              <w:t>31/12/20</w:t>
            </w:r>
            <w:r>
              <w:rPr>
                <w:rFonts w:ascii="Times New Roman" w:hAnsi="Times New Roman"/>
                <w:color w:val="000000"/>
                <w:sz w:val="18"/>
                <w:szCs w:val="18"/>
              </w:rPr>
              <w:t>23</w:t>
            </w:r>
            <w:proofErr w:type="gramEnd"/>
          </w:p>
        </w:tc>
      </w:tr>
      <w:tr w:rsidR="00591617" w:rsidRPr="00A47F2F" w:rsidTr="00BD529F">
        <w:trPr>
          <w:trHeight w:val="1311"/>
        </w:trPr>
        <w:tc>
          <w:tcPr>
            <w:tcW w:w="353" w:type="pct"/>
            <w:tcBorders>
              <w:top w:val="nil"/>
              <w:left w:val="single" w:sz="8" w:space="0" w:color="auto"/>
              <w:bottom w:val="single" w:sz="8" w:space="0" w:color="auto"/>
              <w:right w:val="single" w:sz="8" w:space="0" w:color="auto"/>
            </w:tcBorders>
            <w:shd w:val="clear" w:color="auto" w:fill="auto"/>
            <w:noWrap/>
            <w:vAlign w:val="center"/>
          </w:tcPr>
          <w:p w:rsidR="00591617" w:rsidRPr="00A47F2F" w:rsidRDefault="00F54831" w:rsidP="008D4E73">
            <w:pPr>
              <w:spacing w:after="0" w:line="240" w:lineRule="auto"/>
              <w:jc w:val="center"/>
              <w:rPr>
                <w:b/>
                <w:bCs/>
                <w:color w:val="000000"/>
                <w:szCs w:val="24"/>
              </w:rPr>
            </w:pPr>
            <w:r>
              <w:rPr>
                <w:b/>
                <w:bCs/>
                <w:color w:val="000000"/>
                <w:szCs w:val="24"/>
              </w:rPr>
              <w:t>3</w:t>
            </w:r>
            <w:r w:rsidR="00591617">
              <w:rPr>
                <w:b/>
                <w:bCs/>
                <w:color w:val="000000"/>
                <w:szCs w:val="24"/>
              </w:rPr>
              <w:t>.1.</w:t>
            </w:r>
            <w:r w:rsidR="00591617"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591617" w:rsidRPr="006303E7" w:rsidRDefault="00591617" w:rsidP="008D4E73">
            <w:pPr>
              <w:spacing w:after="0" w:line="240" w:lineRule="auto"/>
              <w:jc w:val="both"/>
              <w:rPr>
                <w:szCs w:val="24"/>
              </w:rPr>
            </w:pPr>
            <w:r w:rsidRPr="006303E7">
              <w:rPr>
                <w:szCs w:val="24"/>
              </w:rPr>
              <w:t>Okul bahçesinin çeşitli yerlerine çöp bidonlarının konulması</w:t>
            </w:r>
          </w:p>
        </w:tc>
        <w:tc>
          <w:tcPr>
            <w:tcW w:w="1161" w:type="pct"/>
            <w:tcBorders>
              <w:top w:val="nil"/>
              <w:left w:val="nil"/>
              <w:bottom w:val="single" w:sz="8" w:space="0" w:color="auto"/>
              <w:right w:val="single" w:sz="8" w:space="0" w:color="auto"/>
            </w:tcBorders>
            <w:shd w:val="clear" w:color="auto" w:fill="auto"/>
            <w:vAlign w:val="center"/>
          </w:tcPr>
          <w:p w:rsidR="00591617" w:rsidRPr="00A47F2F" w:rsidRDefault="00591617" w:rsidP="008D4E73">
            <w:pPr>
              <w:spacing w:after="0" w:line="240" w:lineRule="auto"/>
              <w:jc w:val="both"/>
              <w:rPr>
                <w:color w:val="000000"/>
                <w:szCs w:val="24"/>
              </w:rPr>
            </w:pPr>
            <w:r w:rsidRPr="00A2712D">
              <w:rPr>
                <w:rFonts w:ascii="Times New Roman" w:hAnsi="Times New Roman"/>
                <w:color w:val="000000"/>
                <w:sz w:val="20"/>
                <w:szCs w:val="20"/>
              </w:rPr>
              <w:t>Okul idaresi ve öğretmenler, Okul Aile Birliği</w:t>
            </w:r>
          </w:p>
        </w:tc>
        <w:tc>
          <w:tcPr>
            <w:tcW w:w="1162" w:type="pct"/>
            <w:tcBorders>
              <w:top w:val="nil"/>
              <w:left w:val="nil"/>
              <w:bottom w:val="single" w:sz="8" w:space="0" w:color="auto"/>
              <w:right w:val="single" w:sz="8" w:space="0" w:color="auto"/>
            </w:tcBorders>
            <w:shd w:val="clear" w:color="auto" w:fill="auto"/>
            <w:vAlign w:val="center"/>
          </w:tcPr>
          <w:p w:rsidR="00591617" w:rsidRPr="00A2712D" w:rsidRDefault="00591617" w:rsidP="00177287">
            <w:pPr>
              <w:pStyle w:val="AralkYok"/>
              <w:jc w:val="center"/>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591617" w:rsidRPr="00A2712D" w:rsidRDefault="00591617" w:rsidP="00177287">
            <w:pPr>
              <w:pStyle w:val="AralkYok"/>
              <w:jc w:val="center"/>
              <w:rPr>
                <w:rFonts w:ascii="Times New Roman" w:hAnsi="Times New Roman"/>
                <w:color w:val="000000"/>
                <w:sz w:val="18"/>
                <w:szCs w:val="18"/>
              </w:rPr>
            </w:pPr>
            <w:proofErr w:type="gramStart"/>
            <w:r w:rsidRPr="00A2712D">
              <w:rPr>
                <w:rFonts w:ascii="Times New Roman" w:hAnsi="Times New Roman"/>
                <w:color w:val="000000"/>
                <w:sz w:val="18"/>
                <w:szCs w:val="18"/>
              </w:rPr>
              <w:t>31/12/20</w:t>
            </w:r>
            <w:r>
              <w:rPr>
                <w:rFonts w:ascii="Times New Roman" w:hAnsi="Times New Roman"/>
                <w:color w:val="000000"/>
                <w:sz w:val="18"/>
                <w:szCs w:val="18"/>
              </w:rPr>
              <w:t>23</w:t>
            </w:r>
            <w:proofErr w:type="gramEnd"/>
          </w:p>
        </w:tc>
      </w:tr>
      <w:tr w:rsidR="00591617" w:rsidRPr="00A47F2F" w:rsidTr="00BD529F">
        <w:trPr>
          <w:trHeight w:val="993"/>
        </w:trPr>
        <w:tc>
          <w:tcPr>
            <w:tcW w:w="353" w:type="pct"/>
            <w:tcBorders>
              <w:top w:val="nil"/>
              <w:left w:val="single" w:sz="8" w:space="0" w:color="auto"/>
              <w:bottom w:val="single" w:sz="8" w:space="0" w:color="auto"/>
              <w:right w:val="single" w:sz="8" w:space="0" w:color="auto"/>
            </w:tcBorders>
            <w:shd w:val="clear" w:color="auto" w:fill="auto"/>
            <w:noWrap/>
            <w:vAlign w:val="center"/>
          </w:tcPr>
          <w:p w:rsidR="00591617" w:rsidRPr="00A47F2F" w:rsidRDefault="00F54831" w:rsidP="008D4E73">
            <w:pPr>
              <w:spacing w:after="0" w:line="240" w:lineRule="auto"/>
              <w:jc w:val="center"/>
              <w:rPr>
                <w:b/>
                <w:bCs/>
                <w:color w:val="000000"/>
                <w:szCs w:val="24"/>
              </w:rPr>
            </w:pPr>
            <w:r>
              <w:rPr>
                <w:b/>
                <w:bCs/>
                <w:color w:val="000000"/>
                <w:szCs w:val="24"/>
              </w:rPr>
              <w:t>3</w:t>
            </w:r>
            <w:r w:rsidR="00591617">
              <w:rPr>
                <w:b/>
                <w:bCs/>
                <w:color w:val="000000"/>
                <w:szCs w:val="24"/>
              </w:rPr>
              <w:t>.1.</w:t>
            </w:r>
            <w:r w:rsidR="00591617"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591617" w:rsidRPr="006303E7" w:rsidRDefault="00591617" w:rsidP="008D4E73">
            <w:pPr>
              <w:spacing w:after="0" w:line="240" w:lineRule="auto"/>
              <w:jc w:val="both"/>
              <w:rPr>
                <w:szCs w:val="24"/>
              </w:rPr>
            </w:pPr>
            <w:r>
              <w:rPr>
                <w:szCs w:val="24"/>
              </w:rPr>
              <w:t>Okulumuzu temiz tutma bilincinin verilmesi.</w:t>
            </w:r>
          </w:p>
        </w:tc>
        <w:tc>
          <w:tcPr>
            <w:tcW w:w="1161" w:type="pct"/>
            <w:tcBorders>
              <w:top w:val="nil"/>
              <w:left w:val="nil"/>
              <w:bottom w:val="single" w:sz="8" w:space="0" w:color="auto"/>
              <w:right w:val="single" w:sz="8" w:space="0" w:color="auto"/>
            </w:tcBorders>
            <w:shd w:val="clear" w:color="auto" w:fill="auto"/>
            <w:vAlign w:val="center"/>
          </w:tcPr>
          <w:p w:rsidR="00591617" w:rsidRPr="00A47F2F" w:rsidRDefault="00591617" w:rsidP="008D4E73">
            <w:pPr>
              <w:spacing w:after="0" w:line="240" w:lineRule="auto"/>
              <w:jc w:val="both"/>
              <w:rPr>
                <w:color w:val="000000"/>
                <w:szCs w:val="24"/>
              </w:rPr>
            </w:pPr>
            <w:r w:rsidRPr="00A2712D">
              <w:rPr>
                <w:rFonts w:ascii="Times New Roman" w:hAnsi="Times New Roman"/>
                <w:color w:val="000000"/>
                <w:sz w:val="20"/>
                <w:szCs w:val="20"/>
              </w:rPr>
              <w:t>Okul idaresi ve öğretmenler, Okul Aile Birliği</w:t>
            </w:r>
          </w:p>
        </w:tc>
        <w:tc>
          <w:tcPr>
            <w:tcW w:w="1162" w:type="pct"/>
            <w:tcBorders>
              <w:top w:val="nil"/>
              <w:left w:val="nil"/>
              <w:bottom w:val="single" w:sz="8" w:space="0" w:color="auto"/>
              <w:right w:val="single" w:sz="8" w:space="0" w:color="auto"/>
            </w:tcBorders>
            <w:shd w:val="clear" w:color="auto" w:fill="auto"/>
            <w:vAlign w:val="center"/>
          </w:tcPr>
          <w:p w:rsidR="00591617" w:rsidRPr="00A2712D" w:rsidRDefault="00591617" w:rsidP="00591617">
            <w:pPr>
              <w:pStyle w:val="AralkYok"/>
              <w:jc w:val="center"/>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591617" w:rsidRPr="00A47F2F" w:rsidRDefault="00AD4126" w:rsidP="00591617">
            <w:pPr>
              <w:spacing w:after="0" w:line="240" w:lineRule="auto"/>
              <w:jc w:val="both"/>
              <w:rPr>
                <w:color w:val="000000"/>
                <w:szCs w:val="24"/>
              </w:rPr>
            </w:pPr>
            <w:r>
              <w:rPr>
                <w:rFonts w:ascii="Times New Roman" w:hAnsi="Times New Roman"/>
                <w:color w:val="000000"/>
                <w:sz w:val="18"/>
                <w:szCs w:val="18"/>
              </w:rPr>
              <w:t xml:space="preserve">                         </w:t>
            </w:r>
            <w:proofErr w:type="gramStart"/>
            <w:r w:rsidR="00591617" w:rsidRPr="00A2712D">
              <w:rPr>
                <w:rFonts w:ascii="Times New Roman" w:hAnsi="Times New Roman"/>
                <w:color w:val="000000"/>
                <w:sz w:val="18"/>
                <w:szCs w:val="18"/>
              </w:rPr>
              <w:t>31/12/20</w:t>
            </w:r>
            <w:r w:rsidR="00591617">
              <w:rPr>
                <w:rFonts w:ascii="Times New Roman" w:hAnsi="Times New Roman"/>
                <w:color w:val="000000"/>
                <w:sz w:val="18"/>
                <w:szCs w:val="18"/>
              </w:rPr>
              <w:t>23</w:t>
            </w:r>
            <w:proofErr w:type="gramEnd"/>
          </w:p>
        </w:tc>
      </w:tr>
    </w:tbl>
    <w:p w:rsidR="005E0B5D" w:rsidRDefault="005E0B5D" w:rsidP="005E0B5D">
      <w:pPr>
        <w:pStyle w:val="Balk1"/>
        <w:rPr>
          <w:rFonts w:ascii="Times New Roman" w:hAnsi="Times New Roman"/>
          <w:sz w:val="32"/>
          <w:szCs w:val="32"/>
        </w:rPr>
      </w:pPr>
      <w:bookmarkStart w:id="31" w:name="_Toc535997222"/>
      <w:bookmarkStart w:id="32" w:name="_Toc28249939"/>
      <w:bookmarkEnd w:id="29"/>
      <w:bookmarkEnd w:id="30"/>
      <w:r w:rsidRPr="00383DC3">
        <w:rPr>
          <w:rFonts w:ascii="Times New Roman" w:hAnsi="Times New Roman"/>
          <w:sz w:val="32"/>
          <w:szCs w:val="32"/>
        </w:rPr>
        <w:lastRenderedPageBreak/>
        <w:t>V. BÖLÜM: MALİYETLENDİRME</w:t>
      </w:r>
      <w:bookmarkEnd w:id="31"/>
      <w:bookmarkEnd w:id="32"/>
    </w:p>
    <w:p w:rsidR="005E0B5D" w:rsidRPr="00383DC3" w:rsidRDefault="005E0B5D" w:rsidP="005E0B5D">
      <w:pPr>
        <w:pStyle w:val="Balk1"/>
        <w:rPr>
          <w:rFonts w:ascii="Times New Roman" w:hAnsi="Times New Roman"/>
          <w:sz w:val="32"/>
          <w:szCs w:val="32"/>
        </w:rPr>
      </w:pPr>
      <w:bookmarkStart w:id="33" w:name="_Toc535997223"/>
      <w:bookmarkStart w:id="34" w:name="_Toc28249940"/>
      <w:r w:rsidRPr="004B1F4E">
        <w:rPr>
          <w:rFonts w:ascii="Times New Roman" w:hAnsi="Times New Roman"/>
          <w:bCs/>
          <w:color w:val="auto"/>
          <w:sz w:val="24"/>
          <w:szCs w:val="24"/>
        </w:rPr>
        <w:t xml:space="preserve">2019-2023 Stratejik Planı Faaliyet/Proje </w:t>
      </w:r>
      <w:proofErr w:type="spellStart"/>
      <w:r w:rsidRPr="004B1F4E">
        <w:rPr>
          <w:rFonts w:ascii="Times New Roman" w:hAnsi="Times New Roman"/>
          <w:bCs/>
          <w:color w:val="auto"/>
          <w:sz w:val="24"/>
          <w:szCs w:val="24"/>
        </w:rPr>
        <w:t>Maliyetlendirme</w:t>
      </w:r>
      <w:proofErr w:type="spellEnd"/>
      <w:r w:rsidRPr="004B1F4E">
        <w:rPr>
          <w:rFonts w:ascii="Times New Roman" w:hAnsi="Times New Roman"/>
          <w:bCs/>
          <w:color w:val="auto"/>
          <w:sz w:val="24"/>
          <w:szCs w:val="24"/>
        </w:rPr>
        <w:t xml:space="preserve"> Tablosu</w:t>
      </w:r>
      <w:bookmarkEnd w:id="33"/>
      <w:bookmarkEnd w:id="34"/>
    </w:p>
    <w:tbl>
      <w:tblPr>
        <w:tblW w:w="0" w:type="auto"/>
        <w:tblInd w:w="85" w:type="dxa"/>
        <w:tblLayout w:type="fixed"/>
        <w:tblCellMar>
          <w:left w:w="70" w:type="dxa"/>
          <w:right w:w="70" w:type="dxa"/>
        </w:tblCellMar>
        <w:tblLook w:val="04A0"/>
      </w:tblPr>
      <w:tblGrid>
        <w:gridCol w:w="5444"/>
        <w:gridCol w:w="1091"/>
        <w:gridCol w:w="1091"/>
        <w:gridCol w:w="1091"/>
        <w:gridCol w:w="1091"/>
        <w:gridCol w:w="1091"/>
        <w:gridCol w:w="1501"/>
      </w:tblGrid>
      <w:tr w:rsidR="005E0B5D" w:rsidRPr="004B1F4E" w:rsidTr="003D7E86">
        <w:trPr>
          <w:trHeight w:val="556"/>
        </w:trPr>
        <w:tc>
          <w:tcPr>
            <w:tcW w:w="5444"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5E0B5D" w:rsidRPr="004B1F4E" w:rsidRDefault="005E0B5D" w:rsidP="001E7B6C">
            <w:pPr>
              <w:spacing w:after="0" w:line="240" w:lineRule="auto"/>
              <w:rPr>
                <w:rFonts w:ascii="Times New Roman" w:hAnsi="Times New Roman"/>
                <w:b/>
                <w:bCs/>
                <w:color w:val="000000"/>
                <w:szCs w:val="24"/>
              </w:rPr>
            </w:pPr>
            <w:r w:rsidRPr="004B1F4E">
              <w:rPr>
                <w:rFonts w:ascii="Times New Roman" w:hAnsi="Times New Roman"/>
                <w:b/>
                <w:bCs/>
                <w:color w:val="000000"/>
                <w:szCs w:val="24"/>
              </w:rPr>
              <w:t>Kaynak Tablosu</w:t>
            </w:r>
          </w:p>
        </w:tc>
        <w:tc>
          <w:tcPr>
            <w:tcW w:w="109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E0B5D" w:rsidRPr="004B1F4E" w:rsidRDefault="005E0B5D" w:rsidP="001E7B6C">
            <w:pPr>
              <w:spacing w:after="0" w:line="240" w:lineRule="auto"/>
              <w:jc w:val="center"/>
              <w:rPr>
                <w:rFonts w:ascii="Times New Roman" w:hAnsi="Times New Roman"/>
                <w:b/>
                <w:bCs/>
                <w:color w:val="FFFFFF"/>
                <w:szCs w:val="24"/>
              </w:rPr>
            </w:pPr>
            <w:r w:rsidRPr="004B1F4E">
              <w:rPr>
                <w:rFonts w:ascii="Times New Roman" w:hAnsi="Times New Roman"/>
                <w:b/>
                <w:bCs/>
                <w:color w:val="FFFFFF"/>
                <w:szCs w:val="24"/>
              </w:rPr>
              <w:t>2019</w:t>
            </w:r>
          </w:p>
        </w:tc>
        <w:tc>
          <w:tcPr>
            <w:tcW w:w="109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E0B5D" w:rsidRPr="004B1F4E" w:rsidRDefault="005E0B5D" w:rsidP="001E7B6C">
            <w:pPr>
              <w:spacing w:after="0" w:line="240" w:lineRule="auto"/>
              <w:jc w:val="center"/>
              <w:rPr>
                <w:rFonts w:ascii="Times New Roman" w:hAnsi="Times New Roman"/>
                <w:b/>
                <w:bCs/>
                <w:color w:val="FFFFFF"/>
                <w:szCs w:val="24"/>
              </w:rPr>
            </w:pPr>
            <w:r w:rsidRPr="004B1F4E">
              <w:rPr>
                <w:rFonts w:ascii="Times New Roman" w:hAnsi="Times New Roman"/>
                <w:b/>
                <w:bCs/>
                <w:color w:val="FFFFFF"/>
                <w:szCs w:val="24"/>
              </w:rPr>
              <w:t>2020</w:t>
            </w:r>
          </w:p>
        </w:tc>
        <w:tc>
          <w:tcPr>
            <w:tcW w:w="109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E0B5D" w:rsidRPr="004B1F4E" w:rsidRDefault="005E0B5D" w:rsidP="001E7B6C">
            <w:pPr>
              <w:spacing w:after="0" w:line="240" w:lineRule="auto"/>
              <w:jc w:val="center"/>
              <w:rPr>
                <w:rFonts w:ascii="Times New Roman" w:hAnsi="Times New Roman"/>
                <w:b/>
                <w:bCs/>
                <w:color w:val="FFFFFF"/>
                <w:szCs w:val="24"/>
              </w:rPr>
            </w:pPr>
            <w:r w:rsidRPr="004B1F4E">
              <w:rPr>
                <w:rFonts w:ascii="Times New Roman" w:hAnsi="Times New Roman"/>
                <w:b/>
                <w:bCs/>
                <w:color w:val="FFFFFF"/>
                <w:szCs w:val="24"/>
              </w:rPr>
              <w:t>2021</w:t>
            </w:r>
          </w:p>
        </w:tc>
        <w:tc>
          <w:tcPr>
            <w:tcW w:w="109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E0B5D" w:rsidRPr="004B1F4E" w:rsidRDefault="005E0B5D" w:rsidP="001E7B6C">
            <w:pPr>
              <w:spacing w:after="0" w:line="240" w:lineRule="auto"/>
              <w:jc w:val="center"/>
              <w:rPr>
                <w:rFonts w:ascii="Times New Roman" w:hAnsi="Times New Roman"/>
                <w:b/>
                <w:bCs/>
                <w:color w:val="FFFFFF"/>
                <w:szCs w:val="24"/>
              </w:rPr>
            </w:pPr>
            <w:r w:rsidRPr="004B1F4E">
              <w:rPr>
                <w:rFonts w:ascii="Times New Roman" w:hAnsi="Times New Roman"/>
                <w:b/>
                <w:bCs/>
                <w:color w:val="FFFFFF"/>
                <w:szCs w:val="24"/>
              </w:rPr>
              <w:t>2022</w:t>
            </w:r>
          </w:p>
        </w:tc>
        <w:tc>
          <w:tcPr>
            <w:tcW w:w="109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E0B5D" w:rsidRPr="004B1F4E" w:rsidRDefault="005E0B5D" w:rsidP="001E7B6C">
            <w:pPr>
              <w:spacing w:after="0" w:line="240" w:lineRule="auto"/>
              <w:jc w:val="center"/>
              <w:rPr>
                <w:rFonts w:ascii="Times New Roman" w:hAnsi="Times New Roman"/>
                <w:b/>
                <w:bCs/>
                <w:color w:val="FFFFFF"/>
                <w:szCs w:val="24"/>
              </w:rPr>
            </w:pPr>
            <w:r w:rsidRPr="004B1F4E">
              <w:rPr>
                <w:rFonts w:ascii="Times New Roman" w:hAnsi="Times New Roman"/>
                <w:b/>
                <w:bCs/>
                <w:color w:val="FFFFFF"/>
                <w:szCs w:val="24"/>
              </w:rPr>
              <w:t>2023</w:t>
            </w:r>
          </w:p>
        </w:tc>
        <w:tc>
          <w:tcPr>
            <w:tcW w:w="150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5E0B5D" w:rsidRPr="004B1F4E" w:rsidRDefault="005E0B5D" w:rsidP="001E7B6C">
            <w:pPr>
              <w:spacing w:after="0" w:line="240" w:lineRule="auto"/>
              <w:rPr>
                <w:rFonts w:ascii="Times New Roman" w:hAnsi="Times New Roman"/>
                <w:b/>
                <w:bCs/>
                <w:color w:val="FFFFFF"/>
                <w:szCs w:val="24"/>
              </w:rPr>
            </w:pPr>
            <w:r w:rsidRPr="004B1F4E">
              <w:rPr>
                <w:rFonts w:ascii="Times New Roman" w:hAnsi="Times New Roman"/>
                <w:b/>
                <w:bCs/>
                <w:color w:val="FFFFFF"/>
                <w:szCs w:val="24"/>
              </w:rPr>
              <w:t>Toplam</w:t>
            </w:r>
          </w:p>
        </w:tc>
      </w:tr>
      <w:tr w:rsidR="005E0B5D" w:rsidRPr="004B1F4E" w:rsidTr="003D7E86">
        <w:trPr>
          <w:trHeight w:val="529"/>
        </w:trPr>
        <w:tc>
          <w:tcPr>
            <w:tcW w:w="5444" w:type="dxa"/>
            <w:vMerge/>
            <w:tcBorders>
              <w:top w:val="single" w:sz="12" w:space="0" w:color="000000"/>
              <w:left w:val="single" w:sz="12" w:space="0" w:color="000000"/>
              <w:bottom w:val="single" w:sz="4" w:space="0" w:color="000000"/>
              <w:right w:val="single" w:sz="4" w:space="0" w:color="000000"/>
            </w:tcBorders>
            <w:vAlign w:val="center"/>
            <w:hideMark/>
          </w:tcPr>
          <w:p w:rsidR="005E0B5D" w:rsidRPr="004B1F4E" w:rsidRDefault="005E0B5D" w:rsidP="001E7B6C">
            <w:pPr>
              <w:spacing w:after="0" w:line="240" w:lineRule="auto"/>
              <w:rPr>
                <w:rFonts w:ascii="Times New Roman" w:hAnsi="Times New Roman"/>
                <w:b/>
                <w:bCs/>
                <w:color w:val="000000"/>
                <w:szCs w:val="24"/>
              </w:rPr>
            </w:pPr>
          </w:p>
        </w:tc>
        <w:tc>
          <w:tcPr>
            <w:tcW w:w="1091" w:type="dxa"/>
            <w:vMerge/>
            <w:tcBorders>
              <w:top w:val="single" w:sz="12" w:space="0" w:color="000000"/>
              <w:left w:val="single" w:sz="4" w:space="0" w:color="000000"/>
              <w:bottom w:val="single" w:sz="4" w:space="0" w:color="000000"/>
              <w:right w:val="single" w:sz="4" w:space="0" w:color="000000"/>
            </w:tcBorders>
            <w:vAlign w:val="center"/>
            <w:hideMark/>
          </w:tcPr>
          <w:p w:rsidR="005E0B5D" w:rsidRPr="004B1F4E" w:rsidRDefault="005E0B5D" w:rsidP="001E7B6C">
            <w:pPr>
              <w:spacing w:after="0" w:line="240" w:lineRule="auto"/>
              <w:rPr>
                <w:rFonts w:ascii="Times New Roman" w:hAnsi="Times New Roman"/>
                <w:b/>
                <w:bCs/>
                <w:color w:val="FFFFFF"/>
                <w:szCs w:val="24"/>
              </w:rPr>
            </w:pPr>
          </w:p>
        </w:tc>
        <w:tc>
          <w:tcPr>
            <w:tcW w:w="1091" w:type="dxa"/>
            <w:vMerge/>
            <w:tcBorders>
              <w:top w:val="single" w:sz="12" w:space="0" w:color="000000"/>
              <w:left w:val="single" w:sz="4" w:space="0" w:color="000000"/>
              <w:bottom w:val="single" w:sz="4" w:space="0" w:color="000000"/>
              <w:right w:val="single" w:sz="4" w:space="0" w:color="000000"/>
            </w:tcBorders>
            <w:vAlign w:val="center"/>
            <w:hideMark/>
          </w:tcPr>
          <w:p w:rsidR="005E0B5D" w:rsidRPr="004B1F4E" w:rsidRDefault="005E0B5D" w:rsidP="001E7B6C">
            <w:pPr>
              <w:spacing w:after="0" w:line="240" w:lineRule="auto"/>
              <w:rPr>
                <w:rFonts w:ascii="Times New Roman" w:hAnsi="Times New Roman"/>
                <w:b/>
                <w:bCs/>
                <w:color w:val="FFFFFF"/>
                <w:szCs w:val="24"/>
              </w:rPr>
            </w:pPr>
          </w:p>
        </w:tc>
        <w:tc>
          <w:tcPr>
            <w:tcW w:w="1091" w:type="dxa"/>
            <w:vMerge/>
            <w:tcBorders>
              <w:top w:val="single" w:sz="12" w:space="0" w:color="000000"/>
              <w:left w:val="single" w:sz="4" w:space="0" w:color="000000"/>
              <w:bottom w:val="single" w:sz="4" w:space="0" w:color="000000"/>
              <w:right w:val="single" w:sz="4" w:space="0" w:color="000000"/>
            </w:tcBorders>
            <w:vAlign w:val="center"/>
            <w:hideMark/>
          </w:tcPr>
          <w:p w:rsidR="005E0B5D" w:rsidRPr="004B1F4E" w:rsidRDefault="005E0B5D" w:rsidP="001E7B6C">
            <w:pPr>
              <w:spacing w:after="0" w:line="240" w:lineRule="auto"/>
              <w:rPr>
                <w:rFonts w:ascii="Times New Roman" w:hAnsi="Times New Roman"/>
                <w:b/>
                <w:bCs/>
                <w:color w:val="FFFFFF"/>
                <w:szCs w:val="24"/>
              </w:rPr>
            </w:pPr>
          </w:p>
        </w:tc>
        <w:tc>
          <w:tcPr>
            <w:tcW w:w="1091" w:type="dxa"/>
            <w:vMerge/>
            <w:tcBorders>
              <w:top w:val="single" w:sz="12" w:space="0" w:color="000000"/>
              <w:left w:val="single" w:sz="4" w:space="0" w:color="000000"/>
              <w:bottom w:val="single" w:sz="4" w:space="0" w:color="000000"/>
              <w:right w:val="single" w:sz="4" w:space="0" w:color="000000"/>
            </w:tcBorders>
            <w:vAlign w:val="center"/>
            <w:hideMark/>
          </w:tcPr>
          <w:p w:rsidR="005E0B5D" w:rsidRPr="004B1F4E" w:rsidRDefault="005E0B5D" w:rsidP="001E7B6C">
            <w:pPr>
              <w:spacing w:after="0" w:line="240" w:lineRule="auto"/>
              <w:rPr>
                <w:rFonts w:ascii="Times New Roman" w:hAnsi="Times New Roman"/>
                <w:b/>
                <w:bCs/>
                <w:color w:val="FFFFFF"/>
                <w:szCs w:val="24"/>
              </w:rPr>
            </w:pPr>
          </w:p>
        </w:tc>
        <w:tc>
          <w:tcPr>
            <w:tcW w:w="1091" w:type="dxa"/>
            <w:vMerge/>
            <w:tcBorders>
              <w:top w:val="single" w:sz="12" w:space="0" w:color="000000"/>
              <w:left w:val="single" w:sz="4" w:space="0" w:color="000000"/>
              <w:bottom w:val="single" w:sz="4" w:space="0" w:color="000000"/>
              <w:right w:val="single" w:sz="4" w:space="0" w:color="000000"/>
            </w:tcBorders>
            <w:vAlign w:val="center"/>
            <w:hideMark/>
          </w:tcPr>
          <w:p w:rsidR="005E0B5D" w:rsidRPr="004B1F4E" w:rsidRDefault="005E0B5D" w:rsidP="001E7B6C">
            <w:pPr>
              <w:spacing w:after="0" w:line="240" w:lineRule="auto"/>
              <w:rPr>
                <w:rFonts w:ascii="Times New Roman" w:hAnsi="Times New Roman"/>
                <w:b/>
                <w:bCs/>
                <w:color w:val="FFFFFF"/>
                <w:szCs w:val="24"/>
              </w:rPr>
            </w:pPr>
          </w:p>
        </w:tc>
        <w:tc>
          <w:tcPr>
            <w:tcW w:w="1501" w:type="dxa"/>
            <w:vMerge/>
            <w:tcBorders>
              <w:top w:val="single" w:sz="12" w:space="0" w:color="000000"/>
              <w:left w:val="single" w:sz="4" w:space="0" w:color="000000"/>
              <w:bottom w:val="single" w:sz="4" w:space="0" w:color="000000"/>
              <w:right w:val="single" w:sz="12" w:space="0" w:color="000000"/>
            </w:tcBorders>
            <w:vAlign w:val="center"/>
            <w:hideMark/>
          </w:tcPr>
          <w:p w:rsidR="005E0B5D" w:rsidRPr="004B1F4E" w:rsidRDefault="005E0B5D" w:rsidP="001E7B6C">
            <w:pPr>
              <w:spacing w:after="0" w:line="240" w:lineRule="auto"/>
              <w:rPr>
                <w:rFonts w:ascii="Times New Roman" w:hAnsi="Times New Roman"/>
                <w:b/>
                <w:bCs/>
                <w:color w:val="FFFFFF"/>
                <w:szCs w:val="24"/>
              </w:rPr>
            </w:pPr>
          </w:p>
        </w:tc>
      </w:tr>
      <w:tr w:rsidR="005E0B5D" w:rsidRPr="004B1F4E" w:rsidTr="003D7E86">
        <w:trPr>
          <w:trHeight w:val="529"/>
        </w:trPr>
        <w:tc>
          <w:tcPr>
            <w:tcW w:w="5444" w:type="dxa"/>
            <w:tcBorders>
              <w:top w:val="nil"/>
              <w:left w:val="single" w:sz="12" w:space="0" w:color="000000"/>
              <w:bottom w:val="single" w:sz="4" w:space="0" w:color="000000"/>
              <w:right w:val="single" w:sz="4" w:space="0" w:color="000000"/>
            </w:tcBorders>
            <w:shd w:val="clear" w:color="000000" w:fill="F79546"/>
            <w:vAlign w:val="center"/>
            <w:hideMark/>
          </w:tcPr>
          <w:p w:rsidR="005E0B5D" w:rsidRDefault="005E0B5D" w:rsidP="001E7B6C">
            <w:pPr>
              <w:spacing w:after="0" w:line="240" w:lineRule="auto"/>
              <w:rPr>
                <w:rFonts w:ascii="Times New Roman" w:hAnsi="Times New Roman"/>
                <w:b/>
                <w:bCs/>
                <w:color w:val="FFFFFF"/>
                <w:szCs w:val="24"/>
              </w:rPr>
            </w:pPr>
          </w:p>
          <w:p w:rsidR="005E0B5D" w:rsidRDefault="005E0B5D" w:rsidP="001E7B6C">
            <w:pPr>
              <w:spacing w:after="0" w:line="240" w:lineRule="auto"/>
              <w:rPr>
                <w:rFonts w:ascii="Times New Roman" w:hAnsi="Times New Roman"/>
                <w:b/>
                <w:bCs/>
                <w:color w:val="FFFFFF"/>
                <w:szCs w:val="24"/>
              </w:rPr>
            </w:pPr>
            <w:r w:rsidRPr="004B1F4E">
              <w:rPr>
                <w:rFonts w:ascii="Times New Roman" w:hAnsi="Times New Roman"/>
                <w:b/>
                <w:bCs/>
                <w:color w:val="FFFFFF"/>
                <w:szCs w:val="24"/>
              </w:rPr>
              <w:t>Genel Bütçe</w:t>
            </w:r>
          </w:p>
          <w:p w:rsidR="005E0B5D" w:rsidRPr="004B1F4E" w:rsidRDefault="005E0B5D" w:rsidP="001E7B6C">
            <w:pPr>
              <w:spacing w:after="0" w:line="240" w:lineRule="auto"/>
              <w:rPr>
                <w:rFonts w:ascii="Times New Roman" w:hAnsi="Times New Roman"/>
                <w:b/>
                <w:bCs/>
                <w:color w:val="FFFFFF"/>
                <w:szCs w:val="24"/>
              </w:rPr>
            </w:pPr>
          </w:p>
        </w:tc>
        <w:tc>
          <w:tcPr>
            <w:tcW w:w="1091" w:type="dxa"/>
            <w:tcBorders>
              <w:top w:val="nil"/>
              <w:left w:val="nil"/>
              <w:bottom w:val="single" w:sz="4" w:space="0" w:color="000000"/>
              <w:right w:val="single" w:sz="4" w:space="0" w:color="000000"/>
            </w:tcBorders>
            <w:shd w:val="clear" w:color="auto" w:fill="auto"/>
            <w:vAlign w:val="center"/>
          </w:tcPr>
          <w:p w:rsidR="005E0B5D" w:rsidRPr="004B1F4E" w:rsidRDefault="005E0B5D" w:rsidP="001E7B6C">
            <w:pPr>
              <w:spacing w:after="0" w:line="240" w:lineRule="auto"/>
              <w:jc w:val="center"/>
              <w:rPr>
                <w:rFonts w:ascii="Times New Roman" w:hAnsi="Times New Roman"/>
                <w:color w:val="000000"/>
                <w:szCs w:val="24"/>
              </w:rPr>
            </w:pPr>
            <w:r w:rsidRPr="004B1F4E">
              <w:rPr>
                <w:rFonts w:ascii="Times New Roman" w:hAnsi="Times New Roman"/>
                <w:color w:val="000000"/>
                <w:szCs w:val="24"/>
              </w:rPr>
              <w:t>0</w:t>
            </w:r>
          </w:p>
        </w:tc>
        <w:tc>
          <w:tcPr>
            <w:tcW w:w="1091" w:type="dxa"/>
            <w:tcBorders>
              <w:top w:val="nil"/>
              <w:left w:val="nil"/>
              <w:bottom w:val="single" w:sz="4" w:space="0" w:color="000000"/>
              <w:right w:val="single" w:sz="4" w:space="0" w:color="000000"/>
            </w:tcBorders>
            <w:shd w:val="clear" w:color="auto" w:fill="auto"/>
            <w:vAlign w:val="center"/>
          </w:tcPr>
          <w:p w:rsidR="005E0B5D" w:rsidRPr="004B1F4E" w:rsidRDefault="005E0B5D" w:rsidP="001E7B6C">
            <w:pPr>
              <w:spacing w:after="0" w:line="240" w:lineRule="auto"/>
              <w:jc w:val="center"/>
              <w:rPr>
                <w:rFonts w:ascii="Times New Roman" w:hAnsi="Times New Roman"/>
                <w:color w:val="000000"/>
                <w:szCs w:val="24"/>
              </w:rPr>
            </w:pPr>
            <w:r w:rsidRPr="004B1F4E">
              <w:rPr>
                <w:rFonts w:ascii="Times New Roman" w:hAnsi="Times New Roman"/>
                <w:color w:val="000000"/>
                <w:szCs w:val="24"/>
              </w:rPr>
              <w:t>0</w:t>
            </w:r>
          </w:p>
        </w:tc>
        <w:tc>
          <w:tcPr>
            <w:tcW w:w="1091" w:type="dxa"/>
            <w:tcBorders>
              <w:top w:val="nil"/>
              <w:left w:val="nil"/>
              <w:bottom w:val="single" w:sz="4" w:space="0" w:color="000000"/>
              <w:right w:val="single" w:sz="4" w:space="0" w:color="000000"/>
            </w:tcBorders>
            <w:shd w:val="clear" w:color="auto" w:fill="auto"/>
            <w:vAlign w:val="center"/>
          </w:tcPr>
          <w:p w:rsidR="005E0B5D" w:rsidRPr="004B1F4E" w:rsidRDefault="005E0B5D" w:rsidP="001E7B6C">
            <w:pPr>
              <w:spacing w:after="0" w:line="240" w:lineRule="auto"/>
              <w:jc w:val="center"/>
              <w:rPr>
                <w:rFonts w:ascii="Times New Roman" w:hAnsi="Times New Roman"/>
                <w:color w:val="000000"/>
                <w:szCs w:val="24"/>
              </w:rPr>
            </w:pPr>
            <w:r w:rsidRPr="004B1F4E">
              <w:rPr>
                <w:rFonts w:ascii="Times New Roman" w:hAnsi="Times New Roman"/>
                <w:color w:val="000000"/>
                <w:szCs w:val="24"/>
              </w:rPr>
              <w:t>0</w:t>
            </w:r>
          </w:p>
        </w:tc>
        <w:tc>
          <w:tcPr>
            <w:tcW w:w="1091" w:type="dxa"/>
            <w:tcBorders>
              <w:top w:val="nil"/>
              <w:left w:val="nil"/>
              <w:bottom w:val="single" w:sz="4" w:space="0" w:color="000000"/>
              <w:right w:val="single" w:sz="4" w:space="0" w:color="000000"/>
            </w:tcBorders>
            <w:shd w:val="clear" w:color="auto" w:fill="auto"/>
            <w:vAlign w:val="center"/>
          </w:tcPr>
          <w:p w:rsidR="005E0B5D" w:rsidRPr="004B1F4E" w:rsidRDefault="005E0B5D" w:rsidP="001E7B6C">
            <w:pPr>
              <w:spacing w:after="0" w:line="240" w:lineRule="auto"/>
              <w:jc w:val="center"/>
              <w:rPr>
                <w:rFonts w:ascii="Times New Roman" w:hAnsi="Times New Roman"/>
                <w:color w:val="000000"/>
                <w:szCs w:val="24"/>
              </w:rPr>
            </w:pPr>
            <w:r w:rsidRPr="004B1F4E">
              <w:rPr>
                <w:rFonts w:ascii="Times New Roman" w:hAnsi="Times New Roman"/>
                <w:color w:val="000000"/>
                <w:szCs w:val="24"/>
              </w:rPr>
              <w:t>0</w:t>
            </w:r>
          </w:p>
        </w:tc>
        <w:tc>
          <w:tcPr>
            <w:tcW w:w="1091" w:type="dxa"/>
            <w:tcBorders>
              <w:top w:val="nil"/>
              <w:left w:val="nil"/>
              <w:bottom w:val="single" w:sz="4" w:space="0" w:color="000000"/>
              <w:right w:val="single" w:sz="4" w:space="0" w:color="000000"/>
            </w:tcBorders>
            <w:shd w:val="clear" w:color="auto" w:fill="auto"/>
            <w:vAlign w:val="center"/>
          </w:tcPr>
          <w:p w:rsidR="005E0B5D" w:rsidRPr="004B1F4E" w:rsidRDefault="005E0B5D" w:rsidP="001E7B6C">
            <w:pPr>
              <w:spacing w:after="0" w:line="240" w:lineRule="auto"/>
              <w:jc w:val="center"/>
              <w:rPr>
                <w:rFonts w:ascii="Times New Roman" w:hAnsi="Times New Roman"/>
                <w:color w:val="000000"/>
                <w:szCs w:val="24"/>
              </w:rPr>
            </w:pPr>
            <w:r w:rsidRPr="004B1F4E">
              <w:rPr>
                <w:rFonts w:ascii="Times New Roman" w:hAnsi="Times New Roman"/>
                <w:color w:val="000000"/>
                <w:szCs w:val="24"/>
              </w:rPr>
              <w:t>0</w:t>
            </w:r>
          </w:p>
        </w:tc>
        <w:tc>
          <w:tcPr>
            <w:tcW w:w="1501" w:type="dxa"/>
            <w:tcBorders>
              <w:top w:val="nil"/>
              <w:left w:val="nil"/>
              <w:bottom w:val="single" w:sz="4" w:space="0" w:color="000000"/>
              <w:right w:val="single" w:sz="12" w:space="0" w:color="000000"/>
            </w:tcBorders>
            <w:shd w:val="clear" w:color="auto" w:fill="auto"/>
            <w:vAlign w:val="center"/>
          </w:tcPr>
          <w:p w:rsidR="005E0B5D" w:rsidRPr="004B1F4E" w:rsidRDefault="005E0B5D" w:rsidP="001E7B6C">
            <w:pPr>
              <w:spacing w:after="0" w:line="240" w:lineRule="auto"/>
              <w:jc w:val="center"/>
              <w:rPr>
                <w:rFonts w:ascii="Times New Roman" w:hAnsi="Times New Roman"/>
                <w:color w:val="000000"/>
                <w:szCs w:val="24"/>
              </w:rPr>
            </w:pPr>
            <w:r w:rsidRPr="004B1F4E">
              <w:rPr>
                <w:rFonts w:ascii="Times New Roman" w:hAnsi="Times New Roman"/>
                <w:color w:val="000000"/>
                <w:szCs w:val="24"/>
              </w:rPr>
              <w:t>0</w:t>
            </w:r>
          </w:p>
        </w:tc>
      </w:tr>
      <w:tr w:rsidR="005E0B5D" w:rsidRPr="004B1F4E" w:rsidTr="003D7E86">
        <w:trPr>
          <w:trHeight w:val="1059"/>
        </w:trPr>
        <w:tc>
          <w:tcPr>
            <w:tcW w:w="5444" w:type="dxa"/>
            <w:tcBorders>
              <w:top w:val="nil"/>
              <w:left w:val="single" w:sz="12" w:space="0" w:color="000000"/>
              <w:bottom w:val="single" w:sz="4" w:space="0" w:color="000000"/>
              <w:right w:val="single" w:sz="4" w:space="0" w:color="000000"/>
            </w:tcBorders>
            <w:shd w:val="clear" w:color="000000" w:fill="F79546"/>
            <w:vAlign w:val="center"/>
            <w:hideMark/>
          </w:tcPr>
          <w:p w:rsidR="005E0B5D" w:rsidRPr="004B1F4E" w:rsidRDefault="005E0B5D" w:rsidP="001E7B6C">
            <w:pPr>
              <w:spacing w:after="0" w:line="240" w:lineRule="auto"/>
              <w:rPr>
                <w:rFonts w:ascii="Times New Roman" w:hAnsi="Times New Roman"/>
                <w:b/>
                <w:bCs/>
                <w:color w:val="FFFFFF"/>
                <w:szCs w:val="24"/>
              </w:rPr>
            </w:pPr>
            <w:r w:rsidRPr="004B1F4E">
              <w:rPr>
                <w:rFonts w:ascii="Times New Roman" w:hAnsi="Times New Roman"/>
                <w:b/>
                <w:bCs/>
                <w:color w:val="FFFFFF"/>
                <w:szCs w:val="24"/>
              </w:rPr>
              <w:t>Valilikler ve Belediyelerin Katkısı</w:t>
            </w:r>
          </w:p>
        </w:tc>
        <w:tc>
          <w:tcPr>
            <w:tcW w:w="1091" w:type="dxa"/>
            <w:tcBorders>
              <w:top w:val="nil"/>
              <w:left w:val="nil"/>
              <w:bottom w:val="single" w:sz="4" w:space="0" w:color="000000"/>
              <w:right w:val="single" w:sz="4" w:space="0" w:color="000000"/>
            </w:tcBorders>
            <w:shd w:val="clear" w:color="auto" w:fill="auto"/>
            <w:vAlign w:val="center"/>
          </w:tcPr>
          <w:p w:rsidR="005E0B5D" w:rsidRPr="004B1F4E" w:rsidRDefault="005E0B5D" w:rsidP="001E7B6C">
            <w:pPr>
              <w:spacing w:after="0" w:line="240" w:lineRule="auto"/>
              <w:jc w:val="center"/>
              <w:rPr>
                <w:rFonts w:ascii="Times New Roman" w:hAnsi="Times New Roman"/>
                <w:color w:val="000000"/>
                <w:szCs w:val="24"/>
              </w:rPr>
            </w:pPr>
            <w:r w:rsidRPr="004B1F4E">
              <w:rPr>
                <w:rFonts w:ascii="Times New Roman" w:hAnsi="Times New Roman"/>
                <w:color w:val="000000"/>
                <w:szCs w:val="24"/>
              </w:rPr>
              <w:t>0</w:t>
            </w:r>
          </w:p>
        </w:tc>
        <w:tc>
          <w:tcPr>
            <w:tcW w:w="1091" w:type="dxa"/>
            <w:tcBorders>
              <w:top w:val="nil"/>
              <w:left w:val="nil"/>
              <w:bottom w:val="single" w:sz="4" w:space="0" w:color="000000"/>
              <w:right w:val="single" w:sz="4" w:space="0" w:color="000000"/>
            </w:tcBorders>
            <w:shd w:val="clear" w:color="auto" w:fill="auto"/>
            <w:vAlign w:val="center"/>
          </w:tcPr>
          <w:p w:rsidR="005E0B5D" w:rsidRPr="004B1F4E" w:rsidRDefault="005E0B5D" w:rsidP="001E7B6C">
            <w:pPr>
              <w:spacing w:after="0" w:line="240" w:lineRule="auto"/>
              <w:jc w:val="center"/>
              <w:rPr>
                <w:rFonts w:ascii="Times New Roman" w:hAnsi="Times New Roman"/>
                <w:color w:val="000000"/>
                <w:szCs w:val="24"/>
              </w:rPr>
            </w:pPr>
            <w:r w:rsidRPr="004B1F4E">
              <w:rPr>
                <w:rFonts w:ascii="Times New Roman" w:hAnsi="Times New Roman"/>
                <w:color w:val="000000"/>
                <w:szCs w:val="24"/>
              </w:rPr>
              <w:t>0</w:t>
            </w:r>
          </w:p>
        </w:tc>
        <w:tc>
          <w:tcPr>
            <w:tcW w:w="1091" w:type="dxa"/>
            <w:tcBorders>
              <w:top w:val="nil"/>
              <w:left w:val="nil"/>
              <w:bottom w:val="single" w:sz="4" w:space="0" w:color="000000"/>
              <w:right w:val="single" w:sz="4" w:space="0" w:color="000000"/>
            </w:tcBorders>
            <w:shd w:val="clear" w:color="auto" w:fill="auto"/>
            <w:vAlign w:val="center"/>
          </w:tcPr>
          <w:p w:rsidR="005E0B5D" w:rsidRPr="004B1F4E" w:rsidRDefault="005E0B5D" w:rsidP="001E7B6C">
            <w:pPr>
              <w:spacing w:after="0" w:line="240" w:lineRule="auto"/>
              <w:jc w:val="center"/>
              <w:rPr>
                <w:rFonts w:ascii="Times New Roman" w:hAnsi="Times New Roman"/>
                <w:color w:val="000000"/>
                <w:szCs w:val="24"/>
              </w:rPr>
            </w:pPr>
            <w:r w:rsidRPr="004B1F4E">
              <w:rPr>
                <w:rFonts w:ascii="Times New Roman" w:hAnsi="Times New Roman"/>
                <w:color w:val="000000"/>
                <w:szCs w:val="24"/>
              </w:rPr>
              <w:t>0</w:t>
            </w:r>
          </w:p>
        </w:tc>
        <w:tc>
          <w:tcPr>
            <w:tcW w:w="1091" w:type="dxa"/>
            <w:tcBorders>
              <w:top w:val="nil"/>
              <w:left w:val="nil"/>
              <w:bottom w:val="single" w:sz="4" w:space="0" w:color="000000"/>
              <w:right w:val="single" w:sz="4" w:space="0" w:color="000000"/>
            </w:tcBorders>
            <w:shd w:val="clear" w:color="auto" w:fill="auto"/>
            <w:vAlign w:val="center"/>
          </w:tcPr>
          <w:p w:rsidR="005E0B5D" w:rsidRPr="004B1F4E" w:rsidRDefault="005E0B5D" w:rsidP="001E7B6C">
            <w:pPr>
              <w:spacing w:after="0" w:line="240" w:lineRule="auto"/>
              <w:jc w:val="center"/>
              <w:rPr>
                <w:rFonts w:ascii="Times New Roman" w:hAnsi="Times New Roman"/>
                <w:color w:val="000000"/>
                <w:szCs w:val="24"/>
              </w:rPr>
            </w:pPr>
            <w:r w:rsidRPr="004B1F4E">
              <w:rPr>
                <w:rFonts w:ascii="Times New Roman" w:hAnsi="Times New Roman"/>
                <w:color w:val="000000"/>
                <w:szCs w:val="24"/>
              </w:rPr>
              <w:t>0</w:t>
            </w:r>
          </w:p>
        </w:tc>
        <w:tc>
          <w:tcPr>
            <w:tcW w:w="1091" w:type="dxa"/>
            <w:tcBorders>
              <w:top w:val="nil"/>
              <w:left w:val="nil"/>
              <w:bottom w:val="single" w:sz="4" w:space="0" w:color="000000"/>
              <w:right w:val="single" w:sz="4" w:space="0" w:color="000000"/>
            </w:tcBorders>
            <w:shd w:val="clear" w:color="auto" w:fill="auto"/>
            <w:vAlign w:val="center"/>
          </w:tcPr>
          <w:p w:rsidR="005E0B5D" w:rsidRPr="004B1F4E" w:rsidRDefault="005E0B5D" w:rsidP="001E7B6C">
            <w:pPr>
              <w:spacing w:after="0" w:line="240" w:lineRule="auto"/>
              <w:jc w:val="center"/>
              <w:rPr>
                <w:rFonts w:ascii="Times New Roman" w:hAnsi="Times New Roman"/>
                <w:color w:val="000000"/>
                <w:szCs w:val="24"/>
              </w:rPr>
            </w:pPr>
            <w:r w:rsidRPr="004B1F4E">
              <w:rPr>
                <w:rFonts w:ascii="Times New Roman" w:hAnsi="Times New Roman"/>
                <w:color w:val="000000"/>
                <w:szCs w:val="24"/>
              </w:rPr>
              <w:t>0</w:t>
            </w:r>
          </w:p>
        </w:tc>
        <w:tc>
          <w:tcPr>
            <w:tcW w:w="1501" w:type="dxa"/>
            <w:tcBorders>
              <w:top w:val="nil"/>
              <w:left w:val="nil"/>
              <w:bottom w:val="single" w:sz="4" w:space="0" w:color="000000"/>
              <w:right w:val="single" w:sz="12" w:space="0" w:color="000000"/>
            </w:tcBorders>
            <w:shd w:val="clear" w:color="auto" w:fill="auto"/>
            <w:vAlign w:val="center"/>
          </w:tcPr>
          <w:p w:rsidR="005E0B5D" w:rsidRPr="004B1F4E" w:rsidRDefault="005E0B5D" w:rsidP="001E7B6C">
            <w:pPr>
              <w:spacing w:after="0" w:line="240" w:lineRule="auto"/>
              <w:jc w:val="center"/>
              <w:rPr>
                <w:rFonts w:ascii="Times New Roman" w:hAnsi="Times New Roman"/>
                <w:color w:val="000000"/>
                <w:szCs w:val="24"/>
              </w:rPr>
            </w:pPr>
            <w:r w:rsidRPr="004B1F4E">
              <w:rPr>
                <w:rFonts w:ascii="Times New Roman" w:hAnsi="Times New Roman"/>
                <w:color w:val="000000"/>
                <w:szCs w:val="24"/>
              </w:rPr>
              <w:t>0</w:t>
            </w:r>
          </w:p>
        </w:tc>
      </w:tr>
      <w:tr w:rsidR="005E0B5D" w:rsidRPr="004B1F4E" w:rsidTr="003D7E86">
        <w:trPr>
          <w:trHeight w:val="980"/>
        </w:trPr>
        <w:tc>
          <w:tcPr>
            <w:tcW w:w="5444" w:type="dxa"/>
            <w:tcBorders>
              <w:top w:val="nil"/>
              <w:left w:val="single" w:sz="12" w:space="0" w:color="000000"/>
              <w:bottom w:val="single" w:sz="4" w:space="0" w:color="000000"/>
              <w:right w:val="single" w:sz="4" w:space="0" w:color="000000"/>
            </w:tcBorders>
            <w:shd w:val="clear" w:color="000000" w:fill="F79546"/>
            <w:vAlign w:val="center"/>
            <w:hideMark/>
          </w:tcPr>
          <w:p w:rsidR="005E0B5D" w:rsidRPr="004B1F4E" w:rsidRDefault="005E0B5D" w:rsidP="001E7B6C">
            <w:pPr>
              <w:spacing w:after="0" w:line="240" w:lineRule="auto"/>
              <w:rPr>
                <w:rFonts w:ascii="Times New Roman" w:hAnsi="Times New Roman"/>
                <w:b/>
                <w:bCs/>
                <w:color w:val="FFFFFF"/>
                <w:szCs w:val="24"/>
              </w:rPr>
            </w:pPr>
            <w:r w:rsidRPr="004B1F4E">
              <w:rPr>
                <w:rFonts w:ascii="Times New Roman" w:hAnsi="Times New Roman"/>
                <w:b/>
                <w:bCs/>
                <w:color w:val="FFFFFF"/>
                <w:szCs w:val="24"/>
              </w:rPr>
              <w:t>Diğer (Okul Aile Birlikleri)</w:t>
            </w:r>
          </w:p>
        </w:tc>
        <w:tc>
          <w:tcPr>
            <w:tcW w:w="1091" w:type="dxa"/>
            <w:tcBorders>
              <w:top w:val="nil"/>
              <w:left w:val="nil"/>
              <w:bottom w:val="single" w:sz="4" w:space="0" w:color="000000"/>
              <w:right w:val="single" w:sz="4" w:space="0" w:color="000000"/>
            </w:tcBorders>
            <w:shd w:val="clear" w:color="auto" w:fill="auto"/>
            <w:vAlign w:val="center"/>
          </w:tcPr>
          <w:p w:rsidR="005E0B5D" w:rsidRPr="004B1F4E" w:rsidRDefault="005E0B5D" w:rsidP="001E7B6C">
            <w:pPr>
              <w:spacing w:after="0" w:line="240" w:lineRule="auto"/>
              <w:jc w:val="center"/>
              <w:rPr>
                <w:rFonts w:ascii="Times New Roman" w:hAnsi="Times New Roman"/>
                <w:color w:val="000000"/>
                <w:szCs w:val="24"/>
              </w:rPr>
            </w:pPr>
            <w:r>
              <w:rPr>
                <w:rFonts w:ascii="Times New Roman" w:hAnsi="Times New Roman"/>
                <w:color w:val="000000"/>
                <w:szCs w:val="24"/>
              </w:rPr>
              <w:t>7</w:t>
            </w:r>
            <w:r w:rsidRPr="004B1F4E">
              <w:rPr>
                <w:rFonts w:ascii="Times New Roman" w:hAnsi="Times New Roman"/>
                <w:color w:val="000000"/>
                <w:szCs w:val="24"/>
              </w:rPr>
              <w:t>000</w:t>
            </w:r>
          </w:p>
        </w:tc>
        <w:tc>
          <w:tcPr>
            <w:tcW w:w="1091" w:type="dxa"/>
            <w:tcBorders>
              <w:top w:val="nil"/>
              <w:left w:val="nil"/>
              <w:bottom w:val="single" w:sz="4" w:space="0" w:color="000000"/>
              <w:right w:val="single" w:sz="4" w:space="0" w:color="000000"/>
            </w:tcBorders>
            <w:shd w:val="clear" w:color="auto" w:fill="auto"/>
            <w:vAlign w:val="center"/>
          </w:tcPr>
          <w:p w:rsidR="005E0B5D" w:rsidRPr="004B1F4E" w:rsidRDefault="005666C1" w:rsidP="001E7B6C">
            <w:pPr>
              <w:spacing w:after="0" w:line="240" w:lineRule="auto"/>
              <w:jc w:val="center"/>
              <w:rPr>
                <w:rFonts w:ascii="Times New Roman" w:hAnsi="Times New Roman"/>
                <w:color w:val="000000"/>
                <w:szCs w:val="24"/>
              </w:rPr>
            </w:pPr>
            <w:r>
              <w:rPr>
                <w:rFonts w:ascii="Times New Roman" w:hAnsi="Times New Roman"/>
                <w:color w:val="000000"/>
                <w:szCs w:val="24"/>
              </w:rPr>
              <w:t>8</w:t>
            </w:r>
            <w:r w:rsidR="005E0B5D" w:rsidRPr="004B1F4E">
              <w:rPr>
                <w:rFonts w:ascii="Times New Roman" w:hAnsi="Times New Roman"/>
                <w:color w:val="000000"/>
                <w:szCs w:val="24"/>
              </w:rPr>
              <w:t>000</w:t>
            </w:r>
          </w:p>
        </w:tc>
        <w:tc>
          <w:tcPr>
            <w:tcW w:w="1091" w:type="dxa"/>
            <w:tcBorders>
              <w:top w:val="nil"/>
              <w:left w:val="nil"/>
              <w:bottom w:val="single" w:sz="4" w:space="0" w:color="000000"/>
              <w:right w:val="single" w:sz="4" w:space="0" w:color="000000"/>
            </w:tcBorders>
            <w:shd w:val="clear" w:color="auto" w:fill="auto"/>
            <w:vAlign w:val="center"/>
          </w:tcPr>
          <w:p w:rsidR="005E0B5D" w:rsidRPr="004B1F4E" w:rsidRDefault="005666C1" w:rsidP="001E7B6C">
            <w:pPr>
              <w:spacing w:after="0" w:line="240" w:lineRule="auto"/>
              <w:jc w:val="center"/>
              <w:rPr>
                <w:rFonts w:ascii="Times New Roman" w:hAnsi="Times New Roman"/>
                <w:color w:val="000000"/>
                <w:szCs w:val="24"/>
              </w:rPr>
            </w:pPr>
            <w:r>
              <w:rPr>
                <w:rFonts w:ascii="Times New Roman" w:hAnsi="Times New Roman"/>
                <w:color w:val="000000"/>
                <w:szCs w:val="24"/>
              </w:rPr>
              <w:t>8</w:t>
            </w:r>
            <w:r w:rsidR="005E0B5D">
              <w:rPr>
                <w:rFonts w:ascii="Times New Roman" w:hAnsi="Times New Roman"/>
                <w:color w:val="000000"/>
                <w:szCs w:val="24"/>
              </w:rPr>
              <w:t>5</w:t>
            </w:r>
            <w:r w:rsidR="005E0B5D" w:rsidRPr="004B1F4E">
              <w:rPr>
                <w:rFonts w:ascii="Times New Roman" w:hAnsi="Times New Roman"/>
                <w:color w:val="000000"/>
                <w:szCs w:val="24"/>
              </w:rPr>
              <w:t>00</w:t>
            </w:r>
          </w:p>
        </w:tc>
        <w:tc>
          <w:tcPr>
            <w:tcW w:w="1091" w:type="dxa"/>
            <w:tcBorders>
              <w:top w:val="nil"/>
              <w:left w:val="nil"/>
              <w:bottom w:val="single" w:sz="4" w:space="0" w:color="000000"/>
              <w:right w:val="single" w:sz="4" w:space="0" w:color="000000"/>
            </w:tcBorders>
            <w:shd w:val="clear" w:color="auto" w:fill="auto"/>
            <w:vAlign w:val="center"/>
          </w:tcPr>
          <w:p w:rsidR="005E0B5D" w:rsidRPr="004B1F4E" w:rsidRDefault="005666C1" w:rsidP="001E7B6C">
            <w:pPr>
              <w:spacing w:after="0" w:line="240" w:lineRule="auto"/>
              <w:jc w:val="center"/>
              <w:rPr>
                <w:rFonts w:ascii="Times New Roman" w:hAnsi="Times New Roman"/>
                <w:color w:val="000000"/>
                <w:szCs w:val="24"/>
              </w:rPr>
            </w:pPr>
            <w:r>
              <w:rPr>
                <w:rFonts w:ascii="Times New Roman" w:hAnsi="Times New Roman"/>
                <w:color w:val="000000"/>
                <w:szCs w:val="24"/>
              </w:rPr>
              <w:t>9</w:t>
            </w:r>
            <w:r w:rsidR="005E0B5D" w:rsidRPr="004B1F4E">
              <w:rPr>
                <w:rFonts w:ascii="Times New Roman" w:hAnsi="Times New Roman"/>
                <w:color w:val="000000"/>
                <w:szCs w:val="24"/>
              </w:rPr>
              <w:t>000</w:t>
            </w:r>
          </w:p>
        </w:tc>
        <w:tc>
          <w:tcPr>
            <w:tcW w:w="1091" w:type="dxa"/>
            <w:tcBorders>
              <w:top w:val="nil"/>
              <w:left w:val="nil"/>
              <w:bottom w:val="single" w:sz="4" w:space="0" w:color="000000"/>
              <w:right w:val="single" w:sz="4" w:space="0" w:color="000000"/>
            </w:tcBorders>
            <w:shd w:val="clear" w:color="auto" w:fill="auto"/>
            <w:vAlign w:val="center"/>
          </w:tcPr>
          <w:p w:rsidR="005E0B5D" w:rsidRPr="004B1F4E" w:rsidRDefault="005666C1" w:rsidP="001E7B6C">
            <w:pPr>
              <w:spacing w:after="0" w:line="240" w:lineRule="auto"/>
              <w:jc w:val="center"/>
              <w:rPr>
                <w:rFonts w:ascii="Times New Roman" w:hAnsi="Times New Roman"/>
                <w:color w:val="000000"/>
                <w:szCs w:val="24"/>
              </w:rPr>
            </w:pPr>
            <w:r>
              <w:rPr>
                <w:rFonts w:ascii="Times New Roman" w:hAnsi="Times New Roman"/>
                <w:color w:val="000000"/>
                <w:szCs w:val="24"/>
              </w:rPr>
              <w:t>100</w:t>
            </w:r>
            <w:r w:rsidR="005E0B5D" w:rsidRPr="004B1F4E">
              <w:rPr>
                <w:rFonts w:ascii="Times New Roman" w:hAnsi="Times New Roman"/>
                <w:color w:val="000000"/>
                <w:szCs w:val="24"/>
              </w:rPr>
              <w:t>00</w:t>
            </w:r>
          </w:p>
        </w:tc>
        <w:tc>
          <w:tcPr>
            <w:tcW w:w="1501" w:type="dxa"/>
            <w:tcBorders>
              <w:top w:val="nil"/>
              <w:left w:val="nil"/>
              <w:bottom w:val="single" w:sz="4" w:space="0" w:color="000000"/>
              <w:right w:val="single" w:sz="12" w:space="0" w:color="000000"/>
            </w:tcBorders>
            <w:shd w:val="clear" w:color="auto" w:fill="auto"/>
            <w:vAlign w:val="center"/>
          </w:tcPr>
          <w:p w:rsidR="005E0B5D" w:rsidRPr="004B1F4E" w:rsidRDefault="005666C1" w:rsidP="005666C1">
            <w:pPr>
              <w:spacing w:after="0" w:line="240" w:lineRule="auto"/>
              <w:jc w:val="center"/>
              <w:rPr>
                <w:rFonts w:ascii="Times New Roman" w:hAnsi="Times New Roman"/>
                <w:color w:val="000000"/>
                <w:szCs w:val="24"/>
              </w:rPr>
            </w:pPr>
            <w:r>
              <w:rPr>
                <w:rFonts w:ascii="Times New Roman" w:hAnsi="Times New Roman"/>
                <w:color w:val="000000"/>
                <w:szCs w:val="24"/>
              </w:rPr>
              <w:t>425</w:t>
            </w:r>
            <w:r w:rsidR="005E0B5D" w:rsidRPr="004B1F4E">
              <w:rPr>
                <w:rFonts w:ascii="Times New Roman" w:hAnsi="Times New Roman"/>
                <w:color w:val="000000"/>
                <w:szCs w:val="24"/>
              </w:rPr>
              <w:t>00</w:t>
            </w:r>
          </w:p>
        </w:tc>
      </w:tr>
      <w:tr w:rsidR="005E0B5D" w:rsidRPr="004B1F4E" w:rsidTr="003D7E86">
        <w:trPr>
          <w:trHeight w:val="556"/>
        </w:trPr>
        <w:tc>
          <w:tcPr>
            <w:tcW w:w="5444"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5E0B5D" w:rsidRDefault="005E0B5D" w:rsidP="001E7B6C">
            <w:pPr>
              <w:spacing w:after="0" w:line="240" w:lineRule="auto"/>
              <w:jc w:val="right"/>
              <w:rPr>
                <w:rFonts w:ascii="Times New Roman" w:hAnsi="Times New Roman"/>
                <w:b/>
                <w:bCs/>
                <w:color w:val="FFFFFF"/>
                <w:szCs w:val="24"/>
              </w:rPr>
            </w:pPr>
          </w:p>
          <w:p w:rsidR="005E0B5D" w:rsidRPr="004B1F4E" w:rsidRDefault="005E0B5D" w:rsidP="001E7B6C">
            <w:pPr>
              <w:spacing w:after="0" w:line="240" w:lineRule="auto"/>
              <w:jc w:val="right"/>
              <w:rPr>
                <w:rFonts w:ascii="Times New Roman" w:hAnsi="Times New Roman"/>
                <w:b/>
                <w:bCs/>
                <w:color w:val="FFFFFF"/>
                <w:szCs w:val="24"/>
              </w:rPr>
            </w:pPr>
            <w:r w:rsidRPr="004B1F4E">
              <w:rPr>
                <w:rFonts w:ascii="Times New Roman" w:hAnsi="Times New Roman"/>
                <w:b/>
                <w:bCs/>
                <w:color w:val="FFFFFF"/>
                <w:szCs w:val="24"/>
              </w:rPr>
              <w:t>TOPLAM</w:t>
            </w:r>
          </w:p>
        </w:tc>
        <w:tc>
          <w:tcPr>
            <w:tcW w:w="1091" w:type="dxa"/>
            <w:tcBorders>
              <w:top w:val="single" w:sz="8" w:space="0" w:color="000000"/>
              <w:left w:val="nil"/>
              <w:bottom w:val="single" w:sz="12" w:space="0" w:color="000000"/>
              <w:right w:val="single" w:sz="4" w:space="0" w:color="000000"/>
            </w:tcBorders>
            <w:shd w:val="clear" w:color="auto" w:fill="auto"/>
            <w:vAlign w:val="center"/>
          </w:tcPr>
          <w:p w:rsidR="005E0B5D" w:rsidRDefault="005E0B5D" w:rsidP="001E7B6C">
            <w:pPr>
              <w:spacing w:after="0" w:line="240" w:lineRule="auto"/>
              <w:jc w:val="center"/>
              <w:rPr>
                <w:rFonts w:ascii="Times New Roman" w:hAnsi="Times New Roman"/>
                <w:color w:val="000000"/>
                <w:szCs w:val="24"/>
              </w:rPr>
            </w:pPr>
          </w:p>
          <w:p w:rsidR="005E0B5D" w:rsidRPr="004B1F4E" w:rsidRDefault="005E0B5D" w:rsidP="001E7B6C">
            <w:pPr>
              <w:spacing w:after="0" w:line="240" w:lineRule="auto"/>
              <w:jc w:val="center"/>
              <w:rPr>
                <w:rFonts w:ascii="Times New Roman" w:hAnsi="Times New Roman"/>
                <w:color w:val="000000"/>
                <w:szCs w:val="24"/>
              </w:rPr>
            </w:pPr>
            <w:r>
              <w:rPr>
                <w:rFonts w:ascii="Times New Roman" w:hAnsi="Times New Roman"/>
                <w:color w:val="000000"/>
                <w:szCs w:val="24"/>
              </w:rPr>
              <w:t>7</w:t>
            </w:r>
            <w:r w:rsidRPr="004B1F4E">
              <w:rPr>
                <w:rFonts w:ascii="Times New Roman" w:hAnsi="Times New Roman"/>
                <w:color w:val="000000"/>
                <w:szCs w:val="24"/>
              </w:rPr>
              <w:t>000</w:t>
            </w:r>
          </w:p>
        </w:tc>
        <w:tc>
          <w:tcPr>
            <w:tcW w:w="1091" w:type="dxa"/>
            <w:tcBorders>
              <w:top w:val="single" w:sz="8" w:space="0" w:color="000000"/>
              <w:left w:val="nil"/>
              <w:bottom w:val="single" w:sz="12" w:space="0" w:color="000000"/>
              <w:right w:val="single" w:sz="4" w:space="0" w:color="000000"/>
            </w:tcBorders>
            <w:shd w:val="clear" w:color="auto" w:fill="auto"/>
            <w:vAlign w:val="center"/>
          </w:tcPr>
          <w:p w:rsidR="005E0B5D" w:rsidRDefault="005E0B5D" w:rsidP="001E7B6C">
            <w:pPr>
              <w:spacing w:after="0" w:line="240" w:lineRule="auto"/>
              <w:jc w:val="center"/>
              <w:rPr>
                <w:rFonts w:ascii="Times New Roman" w:hAnsi="Times New Roman"/>
                <w:color w:val="000000"/>
                <w:szCs w:val="24"/>
              </w:rPr>
            </w:pPr>
          </w:p>
          <w:p w:rsidR="005E0B5D" w:rsidRPr="004B1F4E" w:rsidRDefault="005666C1" w:rsidP="001E7B6C">
            <w:pPr>
              <w:spacing w:after="0" w:line="240" w:lineRule="auto"/>
              <w:jc w:val="center"/>
              <w:rPr>
                <w:rFonts w:ascii="Times New Roman" w:hAnsi="Times New Roman"/>
                <w:color w:val="000000"/>
                <w:szCs w:val="24"/>
              </w:rPr>
            </w:pPr>
            <w:r>
              <w:rPr>
                <w:rFonts w:ascii="Times New Roman" w:hAnsi="Times New Roman"/>
                <w:color w:val="000000"/>
                <w:szCs w:val="24"/>
              </w:rPr>
              <w:t>8</w:t>
            </w:r>
            <w:r w:rsidR="005E0B5D" w:rsidRPr="004B1F4E">
              <w:rPr>
                <w:rFonts w:ascii="Times New Roman" w:hAnsi="Times New Roman"/>
                <w:color w:val="000000"/>
                <w:szCs w:val="24"/>
              </w:rPr>
              <w:t>000</w:t>
            </w:r>
          </w:p>
        </w:tc>
        <w:tc>
          <w:tcPr>
            <w:tcW w:w="1091" w:type="dxa"/>
            <w:tcBorders>
              <w:top w:val="single" w:sz="8" w:space="0" w:color="000000"/>
              <w:left w:val="nil"/>
              <w:bottom w:val="single" w:sz="12" w:space="0" w:color="000000"/>
              <w:right w:val="single" w:sz="4" w:space="0" w:color="000000"/>
            </w:tcBorders>
            <w:shd w:val="clear" w:color="auto" w:fill="auto"/>
            <w:vAlign w:val="center"/>
          </w:tcPr>
          <w:p w:rsidR="005E0B5D" w:rsidRDefault="005E0B5D" w:rsidP="001E7B6C">
            <w:pPr>
              <w:spacing w:after="0" w:line="240" w:lineRule="auto"/>
              <w:jc w:val="center"/>
              <w:rPr>
                <w:rFonts w:ascii="Times New Roman" w:hAnsi="Times New Roman"/>
                <w:color w:val="000000"/>
                <w:szCs w:val="24"/>
              </w:rPr>
            </w:pPr>
          </w:p>
          <w:p w:rsidR="005E0B5D" w:rsidRPr="004B1F4E" w:rsidRDefault="005666C1" w:rsidP="001E7B6C">
            <w:pPr>
              <w:spacing w:after="0" w:line="240" w:lineRule="auto"/>
              <w:jc w:val="center"/>
              <w:rPr>
                <w:rFonts w:ascii="Times New Roman" w:hAnsi="Times New Roman"/>
                <w:color w:val="000000"/>
                <w:szCs w:val="24"/>
              </w:rPr>
            </w:pPr>
            <w:r>
              <w:rPr>
                <w:rFonts w:ascii="Times New Roman" w:hAnsi="Times New Roman"/>
                <w:color w:val="000000"/>
                <w:szCs w:val="24"/>
              </w:rPr>
              <w:t>8</w:t>
            </w:r>
            <w:r w:rsidR="005E0B5D" w:rsidRPr="004B1F4E">
              <w:rPr>
                <w:rFonts w:ascii="Times New Roman" w:hAnsi="Times New Roman"/>
                <w:color w:val="000000"/>
                <w:szCs w:val="24"/>
              </w:rPr>
              <w:t>500</w:t>
            </w:r>
          </w:p>
        </w:tc>
        <w:tc>
          <w:tcPr>
            <w:tcW w:w="1091" w:type="dxa"/>
            <w:tcBorders>
              <w:top w:val="single" w:sz="8" w:space="0" w:color="000000"/>
              <w:left w:val="nil"/>
              <w:bottom w:val="single" w:sz="12" w:space="0" w:color="000000"/>
              <w:right w:val="single" w:sz="4" w:space="0" w:color="000000"/>
            </w:tcBorders>
            <w:shd w:val="clear" w:color="auto" w:fill="auto"/>
            <w:vAlign w:val="center"/>
          </w:tcPr>
          <w:p w:rsidR="005E0B5D" w:rsidRDefault="005E0B5D" w:rsidP="001E7B6C">
            <w:pPr>
              <w:spacing w:after="0" w:line="240" w:lineRule="auto"/>
              <w:jc w:val="center"/>
              <w:rPr>
                <w:rFonts w:ascii="Times New Roman" w:hAnsi="Times New Roman"/>
                <w:color w:val="000000"/>
                <w:szCs w:val="24"/>
              </w:rPr>
            </w:pPr>
          </w:p>
          <w:p w:rsidR="005E0B5D" w:rsidRPr="004B1F4E" w:rsidRDefault="005666C1" w:rsidP="001E7B6C">
            <w:pPr>
              <w:spacing w:after="0" w:line="240" w:lineRule="auto"/>
              <w:jc w:val="center"/>
              <w:rPr>
                <w:rFonts w:ascii="Times New Roman" w:hAnsi="Times New Roman"/>
                <w:color w:val="000000"/>
                <w:szCs w:val="24"/>
              </w:rPr>
            </w:pPr>
            <w:r>
              <w:rPr>
                <w:rFonts w:ascii="Times New Roman" w:hAnsi="Times New Roman"/>
                <w:color w:val="000000"/>
                <w:szCs w:val="24"/>
              </w:rPr>
              <w:t>9</w:t>
            </w:r>
            <w:r w:rsidR="005E0B5D" w:rsidRPr="004B1F4E">
              <w:rPr>
                <w:rFonts w:ascii="Times New Roman" w:hAnsi="Times New Roman"/>
                <w:color w:val="000000"/>
                <w:szCs w:val="24"/>
              </w:rPr>
              <w:t>000</w:t>
            </w:r>
          </w:p>
        </w:tc>
        <w:tc>
          <w:tcPr>
            <w:tcW w:w="1091" w:type="dxa"/>
            <w:tcBorders>
              <w:top w:val="single" w:sz="8" w:space="0" w:color="000000"/>
              <w:left w:val="nil"/>
              <w:bottom w:val="single" w:sz="12" w:space="0" w:color="000000"/>
              <w:right w:val="single" w:sz="4" w:space="0" w:color="000000"/>
            </w:tcBorders>
            <w:shd w:val="clear" w:color="auto" w:fill="auto"/>
            <w:vAlign w:val="center"/>
          </w:tcPr>
          <w:p w:rsidR="005E0B5D" w:rsidRDefault="005E0B5D" w:rsidP="001E7B6C">
            <w:pPr>
              <w:spacing w:after="0" w:line="240" w:lineRule="auto"/>
              <w:jc w:val="center"/>
              <w:rPr>
                <w:rFonts w:ascii="Times New Roman" w:hAnsi="Times New Roman"/>
                <w:color w:val="000000"/>
                <w:szCs w:val="24"/>
              </w:rPr>
            </w:pPr>
          </w:p>
          <w:p w:rsidR="005E0B5D" w:rsidRPr="004B1F4E" w:rsidRDefault="005666C1" w:rsidP="001E7B6C">
            <w:pPr>
              <w:spacing w:after="0" w:line="240" w:lineRule="auto"/>
              <w:jc w:val="center"/>
              <w:rPr>
                <w:rFonts w:ascii="Times New Roman" w:hAnsi="Times New Roman"/>
                <w:color w:val="000000"/>
                <w:szCs w:val="24"/>
              </w:rPr>
            </w:pPr>
            <w:r>
              <w:rPr>
                <w:rFonts w:ascii="Times New Roman" w:hAnsi="Times New Roman"/>
                <w:color w:val="000000"/>
                <w:szCs w:val="24"/>
              </w:rPr>
              <w:t>100</w:t>
            </w:r>
            <w:r w:rsidR="005E0B5D" w:rsidRPr="004B1F4E">
              <w:rPr>
                <w:rFonts w:ascii="Times New Roman" w:hAnsi="Times New Roman"/>
                <w:color w:val="000000"/>
                <w:szCs w:val="24"/>
              </w:rPr>
              <w:t>00</w:t>
            </w:r>
          </w:p>
        </w:tc>
        <w:tc>
          <w:tcPr>
            <w:tcW w:w="1501" w:type="dxa"/>
            <w:tcBorders>
              <w:top w:val="single" w:sz="8" w:space="0" w:color="000000"/>
              <w:left w:val="nil"/>
              <w:bottom w:val="single" w:sz="12" w:space="0" w:color="000000"/>
              <w:right w:val="single" w:sz="12" w:space="0" w:color="000000"/>
            </w:tcBorders>
            <w:shd w:val="clear" w:color="auto" w:fill="auto"/>
            <w:vAlign w:val="center"/>
          </w:tcPr>
          <w:p w:rsidR="005E0B5D" w:rsidRDefault="005E0B5D" w:rsidP="001E7B6C">
            <w:pPr>
              <w:spacing w:after="0" w:line="240" w:lineRule="auto"/>
              <w:jc w:val="center"/>
              <w:rPr>
                <w:rFonts w:ascii="Times New Roman" w:hAnsi="Times New Roman"/>
                <w:color w:val="000000"/>
                <w:szCs w:val="24"/>
              </w:rPr>
            </w:pPr>
          </w:p>
          <w:p w:rsidR="005E0B5D" w:rsidRPr="004B1F4E" w:rsidRDefault="005666C1" w:rsidP="001E7B6C">
            <w:pPr>
              <w:spacing w:after="0" w:line="240" w:lineRule="auto"/>
              <w:jc w:val="center"/>
              <w:rPr>
                <w:rFonts w:ascii="Times New Roman" w:hAnsi="Times New Roman"/>
                <w:color w:val="000000"/>
                <w:szCs w:val="24"/>
              </w:rPr>
            </w:pPr>
            <w:r>
              <w:rPr>
                <w:rFonts w:ascii="Times New Roman" w:hAnsi="Times New Roman"/>
                <w:color w:val="000000"/>
                <w:szCs w:val="24"/>
              </w:rPr>
              <w:t>425</w:t>
            </w:r>
            <w:r w:rsidR="005E0B5D" w:rsidRPr="004B1F4E">
              <w:rPr>
                <w:rFonts w:ascii="Times New Roman" w:hAnsi="Times New Roman"/>
                <w:color w:val="000000"/>
                <w:szCs w:val="24"/>
              </w:rPr>
              <w:t>00</w:t>
            </w:r>
          </w:p>
        </w:tc>
      </w:tr>
    </w:tbl>
    <w:p w:rsidR="005E0B5D" w:rsidRPr="004B1F4E" w:rsidRDefault="005E0B5D" w:rsidP="005E0B5D">
      <w:pPr>
        <w:rPr>
          <w:rFonts w:ascii="Times New Roman" w:hAnsi="Times New Roman"/>
          <w:szCs w:val="24"/>
        </w:rPr>
      </w:pPr>
    </w:p>
    <w:p w:rsidR="003132B3" w:rsidRDefault="003132B3" w:rsidP="008D4E73">
      <w:pPr>
        <w:rPr>
          <w:rFonts w:cs="Calibri"/>
          <w:b/>
        </w:rPr>
      </w:pPr>
    </w:p>
    <w:p w:rsidR="003132B3" w:rsidRDefault="003132B3" w:rsidP="008D4E73">
      <w:pPr>
        <w:rPr>
          <w:rFonts w:cs="Calibri"/>
          <w:b/>
        </w:rPr>
      </w:pPr>
    </w:p>
    <w:p w:rsidR="003132B3" w:rsidRDefault="003132B3" w:rsidP="008D4E73">
      <w:pPr>
        <w:rPr>
          <w:rFonts w:cs="Calibri"/>
          <w:b/>
        </w:rPr>
      </w:pPr>
    </w:p>
    <w:p w:rsidR="003132B3" w:rsidRDefault="003132B3" w:rsidP="008D4E73">
      <w:pPr>
        <w:rPr>
          <w:rFonts w:cs="Calibri"/>
          <w:b/>
        </w:rPr>
      </w:pPr>
      <w:bookmarkStart w:id="35" w:name="_GoBack"/>
      <w:bookmarkEnd w:id="35"/>
    </w:p>
    <w:sectPr w:rsidR="003132B3" w:rsidSect="00E22B8A">
      <w:footerReference w:type="first" r:id="rId18"/>
      <w:pgSz w:w="16838" w:h="11906" w:orient="landscape"/>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40E6B" w16cid:durableId="21ADEA2E"/>
  <w16cid:commentId w16cid:paraId="3139DAD1" w16cid:durableId="21ADEA2F"/>
  <w16cid:commentId w16cid:paraId="138C4365" w16cid:durableId="21ADEA30"/>
  <w16cid:commentId w16cid:paraId="78AE463F" w16cid:durableId="21ADEA31"/>
  <w16cid:commentId w16cid:paraId="6CFE95D3" w16cid:durableId="21ADEA32"/>
  <w16cid:commentId w16cid:paraId="7DC6B463" w16cid:durableId="21ADEA33"/>
  <w16cid:commentId w16cid:paraId="55DB555E" w16cid:durableId="21ADEA34"/>
  <w16cid:commentId w16cid:paraId="36666055" w16cid:durableId="21ADEA35"/>
  <w16cid:commentId w16cid:paraId="6323E959" w16cid:durableId="21ADEA36"/>
  <w16cid:commentId w16cid:paraId="0D294E65" w16cid:durableId="21ADEA37"/>
  <w16cid:commentId w16cid:paraId="1B90C3F4" w16cid:durableId="21ADEA38"/>
  <w16cid:commentId w16cid:paraId="1BBA1593" w16cid:durableId="21ADEA39"/>
  <w16cid:commentId w16cid:paraId="536B8071" w16cid:durableId="21ADEA3A"/>
  <w16cid:commentId w16cid:paraId="5E2B56AD" w16cid:durableId="21ADEA3B"/>
  <w16cid:commentId w16cid:paraId="3FA90CB4" w16cid:durableId="21ADEA3C"/>
  <w16cid:commentId w16cid:paraId="535937C5" w16cid:durableId="21ADEA3D"/>
  <w16cid:commentId w16cid:paraId="20BD6D5D" w16cid:durableId="21ADEA3E"/>
  <w16cid:commentId w16cid:paraId="1E1958BC" w16cid:durableId="21ADEA3F"/>
  <w16cid:commentId w16cid:paraId="4D6DF6DE" w16cid:durableId="21ADEA40"/>
  <w16cid:commentId w16cid:paraId="0EA482EF" w16cid:durableId="21ADEA41"/>
  <w16cid:commentId w16cid:paraId="02DC957C" w16cid:durableId="21ADEA4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726" w:rsidRDefault="00717726" w:rsidP="00DC3C73">
      <w:pPr>
        <w:spacing w:after="0" w:line="240" w:lineRule="auto"/>
      </w:pPr>
      <w:r>
        <w:separator/>
      </w:r>
    </w:p>
  </w:endnote>
  <w:endnote w:type="continuationSeparator" w:id="0">
    <w:p w:rsidR="00717726" w:rsidRDefault="00717726"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Narrow">
    <w:panose1 w:val="020B0606020202030204"/>
    <w:charset w:val="A2"/>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09" w:rsidRDefault="0069779F">
    <w:pPr>
      <w:pStyle w:val="a"/>
      <w:jc w:val="right"/>
    </w:pPr>
    <w:r>
      <w:fldChar w:fldCharType="begin"/>
    </w:r>
    <w:r w:rsidR="006E0609">
      <w:instrText>PAGE   \* MERGEFORMAT</w:instrText>
    </w:r>
    <w:r>
      <w:fldChar w:fldCharType="separate"/>
    </w:r>
    <w:r w:rsidR="002F47F7">
      <w:rPr>
        <w:noProof/>
      </w:rPr>
      <w:t>7</w:t>
    </w:r>
    <w:r>
      <w:fldChar w:fldCharType="end"/>
    </w:r>
  </w:p>
  <w:p w:rsidR="006E0609" w:rsidRDefault="006E0609">
    <w:pPr>
      <w:pStyle w:val="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09" w:rsidRDefault="0069779F">
    <w:pPr>
      <w:pStyle w:val="a"/>
      <w:jc w:val="right"/>
    </w:pPr>
    <w:r>
      <w:fldChar w:fldCharType="begin"/>
    </w:r>
    <w:r w:rsidR="006E0609">
      <w:instrText>PAGE   \* MERGEFORMAT</w:instrText>
    </w:r>
    <w:r>
      <w:fldChar w:fldCharType="separate"/>
    </w:r>
    <w:r w:rsidR="006E0609">
      <w:rPr>
        <w:noProof/>
      </w:rPr>
      <w:t>i</w:t>
    </w:r>
    <w:r>
      <w:fldChar w:fldCharType="end"/>
    </w:r>
  </w:p>
  <w:p w:rsidR="006E0609" w:rsidRDefault="006E0609">
    <w:pPr>
      <w:pStyle w:val="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09" w:rsidRDefault="0069779F">
    <w:pPr>
      <w:pStyle w:val="Altbilgi"/>
      <w:jc w:val="right"/>
    </w:pPr>
    <w:r>
      <w:fldChar w:fldCharType="begin"/>
    </w:r>
    <w:r w:rsidR="006E0609">
      <w:instrText>PAGE   \* MERGEFORMAT</w:instrText>
    </w:r>
    <w:r>
      <w:fldChar w:fldCharType="separate"/>
    </w:r>
    <w:r w:rsidR="006E0609">
      <w:rPr>
        <w:noProof/>
      </w:rPr>
      <w:t>36</w:t>
    </w:r>
    <w:r>
      <w:rPr>
        <w:noProof/>
      </w:rPr>
      <w:fldChar w:fldCharType="end"/>
    </w:r>
  </w:p>
  <w:p w:rsidR="006E0609" w:rsidRDefault="006E060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726" w:rsidRDefault="00717726" w:rsidP="00DC3C73">
      <w:pPr>
        <w:spacing w:after="0" w:line="240" w:lineRule="auto"/>
      </w:pPr>
      <w:r>
        <w:separator/>
      </w:r>
    </w:p>
  </w:footnote>
  <w:footnote w:type="continuationSeparator" w:id="0">
    <w:p w:rsidR="00717726" w:rsidRDefault="00717726"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09" w:rsidRPr="00A40B5B" w:rsidRDefault="006E0609" w:rsidP="00A40B5B">
    <w:pPr>
      <w:pStyle w:val="a"/>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ABF"/>
    <w:multiLevelType w:val="hybridMultilevel"/>
    <w:tmpl w:val="6F6CDCD2"/>
    <w:lvl w:ilvl="0" w:tplc="53FC6CB2">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970133"/>
    <w:multiLevelType w:val="hybridMultilevel"/>
    <w:tmpl w:val="35EE4B54"/>
    <w:lvl w:ilvl="0" w:tplc="41862B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CB11A3"/>
    <w:multiLevelType w:val="hybridMultilevel"/>
    <w:tmpl w:val="55E49DF0"/>
    <w:lvl w:ilvl="0" w:tplc="9EB4CCE8">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761D44"/>
    <w:multiLevelType w:val="hybridMultilevel"/>
    <w:tmpl w:val="1FF0B5BC"/>
    <w:lvl w:ilvl="0" w:tplc="154E93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F7178E"/>
    <w:multiLevelType w:val="hybridMultilevel"/>
    <w:tmpl w:val="8214D33E"/>
    <w:lvl w:ilvl="0" w:tplc="8AB81BA0">
      <w:start w:val="1"/>
      <w:numFmt w:val="decimal"/>
      <w:lvlText w:val="%1)"/>
      <w:lvlJc w:val="left"/>
      <w:pPr>
        <w:ind w:left="78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BC1689"/>
    <w:multiLevelType w:val="hybridMultilevel"/>
    <w:tmpl w:val="8050F6EC"/>
    <w:lvl w:ilvl="0" w:tplc="1E9CBB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443637"/>
    <w:multiLevelType w:val="hybridMultilevel"/>
    <w:tmpl w:val="A55A1130"/>
    <w:lvl w:ilvl="0" w:tplc="A922311E">
      <w:start w:val="1"/>
      <w:numFmt w:val="decimal"/>
      <w:lvlText w:val="%1-"/>
      <w:lvlJc w:val="left"/>
      <w:pPr>
        <w:ind w:left="751" w:hanging="360"/>
      </w:pPr>
      <w:rPr>
        <w:rFonts w:hint="default"/>
        <w:color w:val="000000"/>
        <w:sz w:val="24"/>
        <w:szCs w:val="24"/>
      </w:rPr>
    </w:lvl>
    <w:lvl w:ilvl="1" w:tplc="041F0019" w:tentative="1">
      <w:start w:val="1"/>
      <w:numFmt w:val="lowerLetter"/>
      <w:lvlText w:val="%2."/>
      <w:lvlJc w:val="left"/>
      <w:pPr>
        <w:ind w:left="1471" w:hanging="360"/>
      </w:pPr>
    </w:lvl>
    <w:lvl w:ilvl="2" w:tplc="041F001B" w:tentative="1">
      <w:start w:val="1"/>
      <w:numFmt w:val="lowerRoman"/>
      <w:lvlText w:val="%3."/>
      <w:lvlJc w:val="right"/>
      <w:pPr>
        <w:ind w:left="2191" w:hanging="180"/>
      </w:pPr>
    </w:lvl>
    <w:lvl w:ilvl="3" w:tplc="041F000F" w:tentative="1">
      <w:start w:val="1"/>
      <w:numFmt w:val="decimal"/>
      <w:lvlText w:val="%4."/>
      <w:lvlJc w:val="left"/>
      <w:pPr>
        <w:ind w:left="2911" w:hanging="360"/>
      </w:pPr>
    </w:lvl>
    <w:lvl w:ilvl="4" w:tplc="041F0019" w:tentative="1">
      <w:start w:val="1"/>
      <w:numFmt w:val="lowerLetter"/>
      <w:lvlText w:val="%5."/>
      <w:lvlJc w:val="left"/>
      <w:pPr>
        <w:ind w:left="3631" w:hanging="360"/>
      </w:pPr>
    </w:lvl>
    <w:lvl w:ilvl="5" w:tplc="041F001B" w:tentative="1">
      <w:start w:val="1"/>
      <w:numFmt w:val="lowerRoman"/>
      <w:lvlText w:val="%6."/>
      <w:lvlJc w:val="right"/>
      <w:pPr>
        <w:ind w:left="4351" w:hanging="180"/>
      </w:pPr>
    </w:lvl>
    <w:lvl w:ilvl="6" w:tplc="041F000F" w:tentative="1">
      <w:start w:val="1"/>
      <w:numFmt w:val="decimal"/>
      <w:lvlText w:val="%7."/>
      <w:lvlJc w:val="left"/>
      <w:pPr>
        <w:ind w:left="5071" w:hanging="360"/>
      </w:pPr>
    </w:lvl>
    <w:lvl w:ilvl="7" w:tplc="041F0019" w:tentative="1">
      <w:start w:val="1"/>
      <w:numFmt w:val="lowerLetter"/>
      <w:lvlText w:val="%8."/>
      <w:lvlJc w:val="left"/>
      <w:pPr>
        <w:ind w:left="5791" w:hanging="360"/>
      </w:pPr>
    </w:lvl>
    <w:lvl w:ilvl="8" w:tplc="041F001B" w:tentative="1">
      <w:start w:val="1"/>
      <w:numFmt w:val="lowerRoman"/>
      <w:lvlText w:val="%9."/>
      <w:lvlJc w:val="right"/>
      <w:pPr>
        <w:ind w:left="6511" w:hanging="180"/>
      </w:pPr>
    </w:lvl>
  </w:abstractNum>
  <w:abstractNum w:abstractNumId="7">
    <w:nsid w:val="14775FD3"/>
    <w:multiLevelType w:val="hybridMultilevel"/>
    <w:tmpl w:val="E454F5F4"/>
    <w:lvl w:ilvl="0" w:tplc="4EBC03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307837"/>
    <w:multiLevelType w:val="hybridMultilevel"/>
    <w:tmpl w:val="44D27B80"/>
    <w:lvl w:ilvl="0" w:tplc="63D68E1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DA0D7D"/>
    <w:multiLevelType w:val="hybridMultilevel"/>
    <w:tmpl w:val="DB980132"/>
    <w:lvl w:ilvl="0" w:tplc="E81E75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DA3EB1"/>
    <w:multiLevelType w:val="hybridMultilevel"/>
    <w:tmpl w:val="33941646"/>
    <w:lvl w:ilvl="0" w:tplc="A6D4AA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6B724E"/>
    <w:multiLevelType w:val="hybridMultilevel"/>
    <w:tmpl w:val="DB7833CA"/>
    <w:lvl w:ilvl="0" w:tplc="00C4C5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042098"/>
    <w:multiLevelType w:val="hybridMultilevel"/>
    <w:tmpl w:val="B6AC68F8"/>
    <w:lvl w:ilvl="0" w:tplc="FDF43F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652479C"/>
    <w:multiLevelType w:val="hybridMultilevel"/>
    <w:tmpl w:val="54F6C1B8"/>
    <w:lvl w:ilvl="0" w:tplc="C0505A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6EA1887"/>
    <w:multiLevelType w:val="hybridMultilevel"/>
    <w:tmpl w:val="C4988618"/>
    <w:lvl w:ilvl="0" w:tplc="E6FABB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7B17DC1"/>
    <w:multiLevelType w:val="hybridMultilevel"/>
    <w:tmpl w:val="7908C81E"/>
    <w:lvl w:ilvl="0" w:tplc="E1DA0B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9A734B8"/>
    <w:multiLevelType w:val="hybridMultilevel"/>
    <w:tmpl w:val="54D4C036"/>
    <w:lvl w:ilvl="0" w:tplc="AD3EB1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E90153C"/>
    <w:multiLevelType w:val="hybridMultilevel"/>
    <w:tmpl w:val="4A46BDE6"/>
    <w:lvl w:ilvl="0" w:tplc="9AA06A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3FE5DA9"/>
    <w:multiLevelType w:val="hybridMultilevel"/>
    <w:tmpl w:val="B4C2023A"/>
    <w:lvl w:ilvl="0" w:tplc="621427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7434F21"/>
    <w:multiLevelType w:val="hybridMultilevel"/>
    <w:tmpl w:val="E8DCF2A0"/>
    <w:lvl w:ilvl="0" w:tplc="159411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38046EB"/>
    <w:multiLevelType w:val="hybridMultilevel"/>
    <w:tmpl w:val="73DAE8B2"/>
    <w:lvl w:ilvl="0" w:tplc="A23432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A7B193F"/>
    <w:multiLevelType w:val="hybridMultilevel"/>
    <w:tmpl w:val="C5D88E6A"/>
    <w:lvl w:ilvl="0" w:tplc="8116A19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B583603"/>
    <w:multiLevelType w:val="hybridMultilevel"/>
    <w:tmpl w:val="20EA3250"/>
    <w:lvl w:ilvl="0" w:tplc="B9F814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EF5570D"/>
    <w:multiLevelType w:val="hybridMultilevel"/>
    <w:tmpl w:val="5CDCE300"/>
    <w:lvl w:ilvl="0" w:tplc="A08CA2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1810125"/>
    <w:multiLevelType w:val="hybridMultilevel"/>
    <w:tmpl w:val="3258ACCC"/>
    <w:lvl w:ilvl="0" w:tplc="6EECC7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97B7D36"/>
    <w:multiLevelType w:val="hybridMultilevel"/>
    <w:tmpl w:val="4D204CC4"/>
    <w:lvl w:ilvl="0" w:tplc="7DB88C7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1E43BA2"/>
    <w:multiLevelType w:val="hybridMultilevel"/>
    <w:tmpl w:val="52BEA1C6"/>
    <w:lvl w:ilvl="0" w:tplc="3ACABE0C">
      <w:start w:val="1"/>
      <w:numFmt w:val="decimal"/>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27">
    <w:nsid w:val="6C8567AC"/>
    <w:multiLevelType w:val="hybridMultilevel"/>
    <w:tmpl w:val="24D67048"/>
    <w:lvl w:ilvl="0" w:tplc="190A05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C1C217C"/>
    <w:multiLevelType w:val="hybridMultilevel"/>
    <w:tmpl w:val="1EEA48D2"/>
    <w:lvl w:ilvl="0" w:tplc="BD946C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FCC79F0"/>
    <w:multiLevelType w:val="hybridMultilevel"/>
    <w:tmpl w:val="BEE28A04"/>
    <w:lvl w:ilvl="0" w:tplc="0B88DC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16"/>
  </w:num>
  <w:num w:numId="3">
    <w:abstractNumId w:val="9"/>
  </w:num>
  <w:num w:numId="4">
    <w:abstractNumId w:val="4"/>
  </w:num>
  <w:num w:numId="5">
    <w:abstractNumId w:val="29"/>
  </w:num>
  <w:num w:numId="6">
    <w:abstractNumId w:val="5"/>
  </w:num>
  <w:num w:numId="7">
    <w:abstractNumId w:val="10"/>
  </w:num>
  <w:num w:numId="8">
    <w:abstractNumId w:val="0"/>
  </w:num>
  <w:num w:numId="9">
    <w:abstractNumId w:val="2"/>
  </w:num>
  <w:num w:numId="10">
    <w:abstractNumId w:val="20"/>
  </w:num>
  <w:num w:numId="11">
    <w:abstractNumId w:val="25"/>
  </w:num>
  <w:num w:numId="12">
    <w:abstractNumId w:val="14"/>
  </w:num>
  <w:num w:numId="13">
    <w:abstractNumId w:val="15"/>
  </w:num>
  <w:num w:numId="14">
    <w:abstractNumId w:val="24"/>
  </w:num>
  <w:num w:numId="15">
    <w:abstractNumId w:val="21"/>
  </w:num>
  <w:num w:numId="16">
    <w:abstractNumId w:val="3"/>
  </w:num>
  <w:num w:numId="17">
    <w:abstractNumId w:val="22"/>
  </w:num>
  <w:num w:numId="18">
    <w:abstractNumId w:val="23"/>
  </w:num>
  <w:num w:numId="19">
    <w:abstractNumId w:val="8"/>
  </w:num>
  <w:num w:numId="20">
    <w:abstractNumId w:val="19"/>
  </w:num>
  <w:num w:numId="21">
    <w:abstractNumId w:val="6"/>
  </w:num>
  <w:num w:numId="22">
    <w:abstractNumId w:val="1"/>
  </w:num>
  <w:num w:numId="23">
    <w:abstractNumId w:val="11"/>
  </w:num>
  <w:num w:numId="24">
    <w:abstractNumId w:val="7"/>
  </w:num>
  <w:num w:numId="25">
    <w:abstractNumId w:val="13"/>
  </w:num>
  <w:num w:numId="26">
    <w:abstractNumId w:val="18"/>
  </w:num>
  <w:num w:numId="27">
    <w:abstractNumId w:val="27"/>
  </w:num>
  <w:num w:numId="28">
    <w:abstractNumId w:val="30"/>
  </w:num>
  <w:num w:numId="29">
    <w:abstractNumId w:val="17"/>
  </w:num>
  <w:num w:numId="30">
    <w:abstractNumId w:val="26"/>
  </w:num>
  <w:num w:numId="31">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6" w:nlCheck="1" w:checkStyle="0"/>
  <w:activeWritingStyle w:appName="MSWord" w:lang="tr-TR"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479"/>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3AE3"/>
    <w:rsid w:val="00024548"/>
    <w:rsid w:val="00024F34"/>
    <w:rsid w:val="000263BD"/>
    <w:rsid w:val="00027612"/>
    <w:rsid w:val="000277D7"/>
    <w:rsid w:val="00031958"/>
    <w:rsid w:val="000328E3"/>
    <w:rsid w:val="00033252"/>
    <w:rsid w:val="00033A71"/>
    <w:rsid w:val="00034CB4"/>
    <w:rsid w:val="0003561F"/>
    <w:rsid w:val="00035BAC"/>
    <w:rsid w:val="0003688C"/>
    <w:rsid w:val="00036D9F"/>
    <w:rsid w:val="00036FC8"/>
    <w:rsid w:val="000371E5"/>
    <w:rsid w:val="000401E6"/>
    <w:rsid w:val="000413B1"/>
    <w:rsid w:val="00041973"/>
    <w:rsid w:val="000420CC"/>
    <w:rsid w:val="000427C6"/>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05F5"/>
    <w:rsid w:val="00062180"/>
    <w:rsid w:val="00062815"/>
    <w:rsid w:val="00062BA5"/>
    <w:rsid w:val="00063845"/>
    <w:rsid w:val="0006400B"/>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1FE3"/>
    <w:rsid w:val="000821B7"/>
    <w:rsid w:val="00082705"/>
    <w:rsid w:val="00082793"/>
    <w:rsid w:val="00082EF1"/>
    <w:rsid w:val="00084F36"/>
    <w:rsid w:val="00084F4E"/>
    <w:rsid w:val="0008513E"/>
    <w:rsid w:val="0008660B"/>
    <w:rsid w:val="00086C30"/>
    <w:rsid w:val="000871DC"/>
    <w:rsid w:val="000871E6"/>
    <w:rsid w:val="000878E3"/>
    <w:rsid w:val="00092332"/>
    <w:rsid w:val="00093C1A"/>
    <w:rsid w:val="000951DB"/>
    <w:rsid w:val="00095BB5"/>
    <w:rsid w:val="00095FD7"/>
    <w:rsid w:val="000960EE"/>
    <w:rsid w:val="0009653C"/>
    <w:rsid w:val="00096E43"/>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4D89"/>
    <w:rsid w:val="000C020F"/>
    <w:rsid w:val="000C261B"/>
    <w:rsid w:val="000C2E8C"/>
    <w:rsid w:val="000C4217"/>
    <w:rsid w:val="000C4926"/>
    <w:rsid w:val="000C72AE"/>
    <w:rsid w:val="000C7300"/>
    <w:rsid w:val="000D0D4B"/>
    <w:rsid w:val="000D113D"/>
    <w:rsid w:val="000D122E"/>
    <w:rsid w:val="000D1BEA"/>
    <w:rsid w:val="000D3A4A"/>
    <w:rsid w:val="000D3B6C"/>
    <w:rsid w:val="000D4D8A"/>
    <w:rsid w:val="000D62B8"/>
    <w:rsid w:val="000D7D8A"/>
    <w:rsid w:val="000E1209"/>
    <w:rsid w:val="000E289E"/>
    <w:rsid w:val="000E2E55"/>
    <w:rsid w:val="000E2F5B"/>
    <w:rsid w:val="000E356D"/>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147"/>
    <w:rsid w:val="000F5B53"/>
    <w:rsid w:val="000F5FF0"/>
    <w:rsid w:val="000F61F0"/>
    <w:rsid w:val="000F6353"/>
    <w:rsid w:val="000F6A5D"/>
    <w:rsid w:val="000F6B9E"/>
    <w:rsid w:val="001005C3"/>
    <w:rsid w:val="00100FBE"/>
    <w:rsid w:val="00101C71"/>
    <w:rsid w:val="00102C59"/>
    <w:rsid w:val="00102EEC"/>
    <w:rsid w:val="00103120"/>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1D"/>
    <w:rsid w:val="0012376F"/>
    <w:rsid w:val="0012382E"/>
    <w:rsid w:val="00124C88"/>
    <w:rsid w:val="001250B3"/>
    <w:rsid w:val="00126AA6"/>
    <w:rsid w:val="00127F19"/>
    <w:rsid w:val="0013028B"/>
    <w:rsid w:val="001307DF"/>
    <w:rsid w:val="0013093E"/>
    <w:rsid w:val="00131DEC"/>
    <w:rsid w:val="001335E3"/>
    <w:rsid w:val="00133692"/>
    <w:rsid w:val="00133925"/>
    <w:rsid w:val="00134D46"/>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0DFB"/>
    <w:rsid w:val="001618A1"/>
    <w:rsid w:val="00162159"/>
    <w:rsid w:val="00162672"/>
    <w:rsid w:val="00162C95"/>
    <w:rsid w:val="0016360C"/>
    <w:rsid w:val="001639B6"/>
    <w:rsid w:val="00164E2B"/>
    <w:rsid w:val="0016514C"/>
    <w:rsid w:val="00167D58"/>
    <w:rsid w:val="001702E1"/>
    <w:rsid w:val="001714A1"/>
    <w:rsid w:val="00171CDD"/>
    <w:rsid w:val="00172CE1"/>
    <w:rsid w:val="0017311E"/>
    <w:rsid w:val="001731CF"/>
    <w:rsid w:val="00174E3D"/>
    <w:rsid w:val="0017693F"/>
    <w:rsid w:val="00176DCF"/>
    <w:rsid w:val="00177287"/>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039"/>
    <w:rsid w:val="00193BCA"/>
    <w:rsid w:val="001946F1"/>
    <w:rsid w:val="0019540E"/>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121"/>
    <w:rsid w:val="001B2E6A"/>
    <w:rsid w:val="001B2FB0"/>
    <w:rsid w:val="001B31BD"/>
    <w:rsid w:val="001B3C69"/>
    <w:rsid w:val="001B455A"/>
    <w:rsid w:val="001B4C9A"/>
    <w:rsid w:val="001B5CD5"/>
    <w:rsid w:val="001C1778"/>
    <w:rsid w:val="001C33B4"/>
    <w:rsid w:val="001C4968"/>
    <w:rsid w:val="001C4B59"/>
    <w:rsid w:val="001C575B"/>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267A"/>
    <w:rsid w:val="001E3C2A"/>
    <w:rsid w:val="001E43AD"/>
    <w:rsid w:val="001E4955"/>
    <w:rsid w:val="001E5A39"/>
    <w:rsid w:val="001E6E79"/>
    <w:rsid w:val="001E73CF"/>
    <w:rsid w:val="001E74CA"/>
    <w:rsid w:val="001E7708"/>
    <w:rsid w:val="001E7B6C"/>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16DCA"/>
    <w:rsid w:val="002204A1"/>
    <w:rsid w:val="00220CEC"/>
    <w:rsid w:val="00221657"/>
    <w:rsid w:val="00221E8A"/>
    <w:rsid w:val="00222A10"/>
    <w:rsid w:val="0022608F"/>
    <w:rsid w:val="00226F06"/>
    <w:rsid w:val="00230AE2"/>
    <w:rsid w:val="00233EA4"/>
    <w:rsid w:val="0023407E"/>
    <w:rsid w:val="0023488F"/>
    <w:rsid w:val="0023532E"/>
    <w:rsid w:val="0023559E"/>
    <w:rsid w:val="00236995"/>
    <w:rsid w:val="00241250"/>
    <w:rsid w:val="0024145B"/>
    <w:rsid w:val="00241A99"/>
    <w:rsid w:val="00242307"/>
    <w:rsid w:val="00242D18"/>
    <w:rsid w:val="00243CAC"/>
    <w:rsid w:val="0024438F"/>
    <w:rsid w:val="002444BC"/>
    <w:rsid w:val="00244699"/>
    <w:rsid w:val="00245767"/>
    <w:rsid w:val="00245CAD"/>
    <w:rsid w:val="00245FA6"/>
    <w:rsid w:val="002465FB"/>
    <w:rsid w:val="00246672"/>
    <w:rsid w:val="0024694B"/>
    <w:rsid w:val="0024721F"/>
    <w:rsid w:val="002473F7"/>
    <w:rsid w:val="00247A46"/>
    <w:rsid w:val="00250871"/>
    <w:rsid w:val="0025237A"/>
    <w:rsid w:val="002523F8"/>
    <w:rsid w:val="00253DF6"/>
    <w:rsid w:val="002554B3"/>
    <w:rsid w:val="0025579C"/>
    <w:rsid w:val="0025595D"/>
    <w:rsid w:val="002560B8"/>
    <w:rsid w:val="002562AC"/>
    <w:rsid w:val="00256952"/>
    <w:rsid w:val="002570D5"/>
    <w:rsid w:val="002577A1"/>
    <w:rsid w:val="00260A4D"/>
    <w:rsid w:val="002618F6"/>
    <w:rsid w:val="00261FB1"/>
    <w:rsid w:val="00263085"/>
    <w:rsid w:val="002633AE"/>
    <w:rsid w:val="00263D05"/>
    <w:rsid w:val="00265516"/>
    <w:rsid w:val="00265CA5"/>
    <w:rsid w:val="00265E09"/>
    <w:rsid w:val="002667BE"/>
    <w:rsid w:val="00267F57"/>
    <w:rsid w:val="0027014E"/>
    <w:rsid w:val="00270DED"/>
    <w:rsid w:val="00271019"/>
    <w:rsid w:val="002721F2"/>
    <w:rsid w:val="00272C0E"/>
    <w:rsid w:val="00272EEC"/>
    <w:rsid w:val="00273968"/>
    <w:rsid w:val="00273B58"/>
    <w:rsid w:val="0027432B"/>
    <w:rsid w:val="00274389"/>
    <w:rsid w:val="00276037"/>
    <w:rsid w:val="002765E5"/>
    <w:rsid w:val="002765F2"/>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B95"/>
    <w:rsid w:val="00293FA9"/>
    <w:rsid w:val="002942B3"/>
    <w:rsid w:val="00295B1A"/>
    <w:rsid w:val="002A165F"/>
    <w:rsid w:val="002A52F7"/>
    <w:rsid w:val="002A66D6"/>
    <w:rsid w:val="002B1660"/>
    <w:rsid w:val="002B2080"/>
    <w:rsid w:val="002B2714"/>
    <w:rsid w:val="002B35D7"/>
    <w:rsid w:val="002B4281"/>
    <w:rsid w:val="002B4A93"/>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7910"/>
    <w:rsid w:val="002D155D"/>
    <w:rsid w:val="002D1691"/>
    <w:rsid w:val="002D202A"/>
    <w:rsid w:val="002D3651"/>
    <w:rsid w:val="002D5B61"/>
    <w:rsid w:val="002D605D"/>
    <w:rsid w:val="002D607F"/>
    <w:rsid w:val="002D63C9"/>
    <w:rsid w:val="002D6882"/>
    <w:rsid w:val="002D6C4F"/>
    <w:rsid w:val="002D7C87"/>
    <w:rsid w:val="002E0003"/>
    <w:rsid w:val="002E00F2"/>
    <w:rsid w:val="002E05F7"/>
    <w:rsid w:val="002E068A"/>
    <w:rsid w:val="002E1F2D"/>
    <w:rsid w:val="002E2FA5"/>
    <w:rsid w:val="002E4A7D"/>
    <w:rsid w:val="002E6DD5"/>
    <w:rsid w:val="002E77C7"/>
    <w:rsid w:val="002F03E1"/>
    <w:rsid w:val="002F1919"/>
    <w:rsid w:val="002F27DD"/>
    <w:rsid w:val="002F47F7"/>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32B3"/>
    <w:rsid w:val="00313D39"/>
    <w:rsid w:val="00314B78"/>
    <w:rsid w:val="0031505B"/>
    <w:rsid w:val="003152E4"/>
    <w:rsid w:val="003160B6"/>
    <w:rsid w:val="0031651A"/>
    <w:rsid w:val="00316831"/>
    <w:rsid w:val="0031778F"/>
    <w:rsid w:val="003220A3"/>
    <w:rsid w:val="003221C7"/>
    <w:rsid w:val="003239FC"/>
    <w:rsid w:val="00323A13"/>
    <w:rsid w:val="003246FC"/>
    <w:rsid w:val="003248C5"/>
    <w:rsid w:val="00324908"/>
    <w:rsid w:val="00325C5C"/>
    <w:rsid w:val="003267A1"/>
    <w:rsid w:val="003269BD"/>
    <w:rsid w:val="00327092"/>
    <w:rsid w:val="00327793"/>
    <w:rsid w:val="003306D3"/>
    <w:rsid w:val="00331287"/>
    <w:rsid w:val="00331442"/>
    <w:rsid w:val="00332126"/>
    <w:rsid w:val="003322A4"/>
    <w:rsid w:val="00332C46"/>
    <w:rsid w:val="00333F4F"/>
    <w:rsid w:val="003352F4"/>
    <w:rsid w:val="0033591D"/>
    <w:rsid w:val="00336FB2"/>
    <w:rsid w:val="0033735E"/>
    <w:rsid w:val="00337367"/>
    <w:rsid w:val="00337637"/>
    <w:rsid w:val="00337D75"/>
    <w:rsid w:val="0034098C"/>
    <w:rsid w:val="00340B06"/>
    <w:rsid w:val="00341809"/>
    <w:rsid w:val="00341AD9"/>
    <w:rsid w:val="00342E13"/>
    <w:rsid w:val="00343949"/>
    <w:rsid w:val="003439FE"/>
    <w:rsid w:val="00343C5A"/>
    <w:rsid w:val="00344D7D"/>
    <w:rsid w:val="00345CCD"/>
    <w:rsid w:val="0034623B"/>
    <w:rsid w:val="00346AD7"/>
    <w:rsid w:val="00347127"/>
    <w:rsid w:val="00347900"/>
    <w:rsid w:val="00350348"/>
    <w:rsid w:val="00350C84"/>
    <w:rsid w:val="00351598"/>
    <w:rsid w:val="00351839"/>
    <w:rsid w:val="00351B20"/>
    <w:rsid w:val="00352C0E"/>
    <w:rsid w:val="00352E63"/>
    <w:rsid w:val="00354136"/>
    <w:rsid w:val="00354237"/>
    <w:rsid w:val="00355567"/>
    <w:rsid w:val="003561FA"/>
    <w:rsid w:val="003565FC"/>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3DE1"/>
    <w:rsid w:val="00394436"/>
    <w:rsid w:val="00395970"/>
    <w:rsid w:val="00396D49"/>
    <w:rsid w:val="00397A73"/>
    <w:rsid w:val="00397B1A"/>
    <w:rsid w:val="003A1B86"/>
    <w:rsid w:val="003A1EFA"/>
    <w:rsid w:val="003A2507"/>
    <w:rsid w:val="003A255C"/>
    <w:rsid w:val="003A25CB"/>
    <w:rsid w:val="003A28CC"/>
    <w:rsid w:val="003A2E7B"/>
    <w:rsid w:val="003A393B"/>
    <w:rsid w:val="003A5164"/>
    <w:rsid w:val="003A5C3E"/>
    <w:rsid w:val="003A6BFF"/>
    <w:rsid w:val="003A7193"/>
    <w:rsid w:val="003A7B4A"/>
    <w:rsid w:val="003B32F8"/>
    <w:rsid w:val="003B34AE"/>
    <w:rsid w:val="003B3FD5"/>
    <w:rsid w:val="003B4400"/>
    <w:rsid w:val="003B4FA5"/>
    <w:rsid w:val="003B5D5E"/>
    <w:rsid w:val="003C00A6"/>
    <w:rsid w:val="003C22EB"/>
    <w:rsid w:val="003C4C40"/>
    <w:rsid w:val="003C5A0C"/>
    <w:rsid w:val="003C5CB7"/>
    <w:rsid w:val="003C7244"/>
    <w:rsid w:val="003C741F"/>
    <w:rsid w:val="003C748A"/>
    <w:rsid w:val="003D083B"/>
    <w:rsid w:val="003D1B07"/>
    <w:rsid w:val="003D3C7C"/>
    <w:rsid w:val="003D4556"/>
    <w:rsid w:val="003D4819"/>
    <w:rsid w:val="003D528F"/>
    <w:rsid w:val="003D5F52"/>
    <w:rsid w:val="003D60C8"/>
    <w:rsid w:val="003D61CA"/>
    <w:rsid w:val="003D7713"/>
    <w:rsid w:val="003D7E86"/>
    <w:rsid w:val="003E0463"/>
    <w:rsid w:val="003E23F1"/>
    <w:rsid w:val="003E29D1"/>
    <w:rsid w:val="003E438C"/>
    <w:rsid w:val="003E4433"/>
    <w:rsid w:val="003E454B"/>
    <w:rsid w:val="003E5DE3"/>
    <w:rsid w:val="003E5FA3"/>
    <w:rsid w:val="003E63A2"/>
    <w:rsid w:val="003F1072"/>
    <w:rsid w:val="003F1629"/>
    <w:rsid w:val="003F1F63"/>
    <w:rsid w:val="003F2F4D"/>
    <w:rsid w:val="003F3A36"/>
    <w:rsid w:val="003F68D8"/>
    <w:rsid w:val="003F6B7B"/>
    <w:rsid w:val="003F6E95"/>
    <w:rsid w:val="003F742C"/>
    <w:rsid w:val="003F76C3"/>
    <w:rsid w:val="003F779F"/>
    <w:rsid w:val="003F7B70"/>
    <w:rsid w:val="003F7F83"/>
    <w:rsid w:val="003F7FCA"/>
    <w:rsid w:val="00400135"/>
    <w:rsid w:val="00401E0F"/>
    <w:rsid w:val="0040291E"/>
    <w:rsid w:val="00402977"/>
    <w:rsid w:val="00404535"/>
    <w:rsid w:val="00404951"/>
    <w:rsid w:val="00406495"/>
    <w:rsid w:val="00406581"/>
    <w:rsid w:val="004072CA"/>
    <w:rsid w:val="00407963"/>
    <w:rsid w:val="00407D4D"/>
    <w:rsid w:val="0041071B"/>
    <w:rsid w:val="004108C5"/>
    <w:rsid w:val="00410CF2"/>
    <w:rsid w:val="00410D4D"/>
    <w:rsid w:val="00411D73"/>
    <w:rsid w:val="00412F46"/>
    <w:rsid w:val="0041358A"/>
    <w:rsid w:val="00413934"/>
    <w:rsid w:val="00413AA2"/>
    <w:rsid w:val="00413BA2"/>
    <w:rsid w:val="00413FBD"/>
    <w:rsid w:val="0041435B"/>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5E90"/>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0DC5"/>
    <w:rsid w:val="004733EE"/>
    <w:rsid w:val="00473462"/>
    <w:rsid w:val="004734D1"/>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0B7B"/>
    <w:rsid w:val="004A15BB"/>
    <w:rsid w:val="004A41C8"/>
    <w:rsid w:val="004A5511"/>
    <w:rsid w:val="004A6152"/>
    <w:rsid w:val="004A69DC"/>
    <w:rsid w:val="004A731C"/>
    <w:rsid w:val="004B0AA6"/>
    <w:rsid w:val="004B0F9B"/>
    <w:rsid w:val="004B1ACC"/>
    <w:rsid w:val="004B1D2A"/>
    <w:rsid w:val="004B1DB1"/>
    <w:rsid w:val="004B3041"/>
    <w:rsid w:val="004B3767"/>
    <w:rsid w:val="004B4A32"/>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6EF5"/>
    <w:rsid w:val="004E7862"/>
    <w:rsid w:val="004F03F8"/>
    <w:rsid w:val="004F12C8"/>
    <w:rsid w:val="004F1790"/>
    <w:rsid w:val="004F2B40"/>
    <w:rsid w:val="004F3A32"/>
    <w:rsid w:val="004F470F"/>
    <w:rsid w:val="004F71C5"/>
    <w:rsid w:val="004F7CA4"/>
    <w:rsid w:val="00500B0E"/>
    <w:rsid w:val="00500EFA"/>
    <w:rsid w:val="005027D3"/>
    <w:rsid w:val="005055CF"/>
    <w:rsid w:val="005056EA"/>
    <w:rsid w:val="00505B58"/>
    <w:rsid w:val="00507FDB"/>
    <w:rsid w:val="005105BC"/>
    <w:rsid w:val="005108F1"/>
    <w:rsid w:val="00510C4A"/>
    <w:rsid w:val="00511537"/>
    <w:rsid w:val="00511697"/>
    <w:rsid w:val="00511AF7"/>
    <w:rsid w:val="00511DCE"/>
    <w:rsid w:val="00511EB2"/>
    <w:rsid w:val="00513A07"/>
    <w:rsid w:val="00514DAF"/>
    <w:rsid w:val="00515098"/>
    <w:rsid w:val="0051620A"/>
    <w:rsid w:val="00516BF2"/>
    <w:rsid w:val="00520099"/>
    <w:rsid w:val="00520266"/>
    <w:rsid w:val="005215AD"/>
    <w:rsid w:val="00522365"/>
    <w:rsid w:val="00524793"/>
    <w:rsid w:val="0052652E"/>
    <w:rsid w:val="00526B79"/>
    <w:rsid w:val="00527DA6"/>
    <w:rsid w:val="00527E4A"/>
    <w:rsid w:val="00527FB4"/>
    <w:rsid w:val="00531968"/>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4AB"/>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5308"/>
    <w:rsid w:val="005666C1"/>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617"/>
    <w:rsid w:val="00591A51"/>
    <w:rsid w:val="0059349C"/>
    <w:rsid w:val="00593BAA"/>
    <w:rsid w:val="00595546"/>
    <w:rsid w:val="00595C43"/>
    <w:rsid w:val="00595C50"/>
    <w:rsid w:val="00595DBF"/>
    <w:rsid w:val="0059644B"/>
    <w:rsid w:val="005973A3"/>
    <w:rsid w:val="00597D80"/>
    <w:rsid w:val="00597E7B"/>
    <w:rsid w:val="005A1A60"/>
    <w:rsid w:val="005A1C99"/>
    <w:rsid w:val="005A3BAF"/>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B7FA8"/>
    <w:rsid w:val="005C2059"/>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2CB6"/>
    <w:rsid w:val="005D3B7A"/>
    <w:rsid w:val="005D5792"/>
    <w:rsid w:val="005D6E07"/>
    <w:rsid w:val="005E011B"/>
    <w:rsid w:val="005E0B5D"/>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4AEC"/>
    <w:rsid w:val="005F58D9"/>
    <w:rsid w:val="005F5FB7"/>
    <w:rsid w:val="00601944"/>
    <w:rsid w:val="0060246B"/>
    <w:rsid w:val="00602964"/>
    <w:rsid w:val="00603DB9"/>
    <w:rsid w:val="00605505"/>
    <w:rsid w:val="00605CFD"/>
    <w:rsid w:val="00605DD0"/>
    <w:rsid w:val="0060613B"/>
    <w:rsid w:val="00606689"/>
    <w:rsid w:val="00606EC5"/>
    <w:rsid w:val="00607BB7"/>
    <w:rsid w:val="00610249"/>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03E7"/>
    <w:rsid w:val="00631EBE"/>
    <w:rsid w:val="00632430"/>
    <w:rsid w:val="006326E6"/>
    <w:rsid w:val="0063298D"/>
    <w:rsid w:val="00633A3D"/>
    <w:rsid w:val="0063420F"/>
    <w:rsid w:val="006347E1"/>
    <w:rsid w:val="006359A7"/>
    <w:rsid w:val="00635FF1"/>
    <w:rsid w:val="00636E07"/>
    <w:rsid w:val="00636E71"/>
    <w:rsid w:val="0064017A"/>
    <w:rsid w:val="006401E8"/>
    <w:rsid w:val="00641742"/>
    <w:rsid w:val="00641E16"/>
    <w:rsid w:val="00642BAB"/>
    <w:rsid w:val="00642D39"/>
    <w:rsid w:val="00645830"/>
    <w:rsid w:val="006458C6"/>
    <w:rsid w:val="006458D9"/>
    <w:rsid w:val="0064593E"/>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53F"/>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289E"/>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6215"/>
    <w:rsid w:val="00687895"/>
    <w:rsid w:val="00690682"/>
    <w:rsid w:val="00690B13"/>
    <w:rsid w:val="00690C8A"/>
    <w:rsid w:val="00692B03"/>
    <w:rsid w:val="00692FF2"/>
    <w:rsid w:val="006941D7"/>
    <w:rsid w:val="00694310"/>
    <w:rsid w:val="0069457A"/>
    <w:rsid w:val="00695505"/>
    <w:rsid w:val="0069779F"/>
    <w:rsid w:val="006A0119"/>
    <w:rsid w:val="006A06A7"/>
    <w:rsid w:val="006A0B1C"/>
    <w:rsid w:val="006A1BDD"/>
    <w:rsid w:val="006A2C1B"/>
    <w:rsid w:val="006A3492"/>
    <w:rsid w:val="006A4548"/>
    <w:rsid w:val="006A4AB2"/>
    <w:rsid w:val="006A4AB7"/>
    <w:rsid w:val="006A54DD"/>
    <w:rsid w:val="006A6FD2"/>
    <w:rsid w:val="006A72A0"/>
    <w:rsid w:val="006A76AF"/>
    <w:rsid w:val="006A77D8"/>
    <w:rsid w:val="006B02CE"/>
    <w:rsid w:val="006B0B23"/>
    <w:rsid w:val="006B0B8F"/>
    <w:rsid w:val="006B15E8"/>
    <w:rsid w:val="006B1DEA"/>
    <w:rsid w:val="006B2487"/>
    <w:rsid w:val="006B3051"/>
    <w:rsid w:val="006B597C"/>
    <w:rsid w:val="006B62BD"/>
    <w:rsid w:val="006B6665"/>
    <w:rsid w:val="006B6C25"/>
    <w:rsid w:val="006B70DD"/>
    <w:rsid w:val="006B7510"/>
    <w:rsid w:val="006B7A5E"/>
    <w:rsid w:val="006B7C8F"/>
    <w:rsid w:val="006C081C"/>
    <w:rsid w:val="006C0A37"/>
    <w:rsid w:val="006C0ADF"/>
    <w:rsid w:val="006C1254"/>
    <w:rsid w:val="006C15B8"/>
    <w:rsid w:val="006C1E71"/>
    <w:rsid w:val="006C3B75"/>
    <w:rsid w:val="006C4D0D"/>
    <w:rsid w:val="006C5B6B"/>
    <w:rsid w:val="006C703F"/>
    <w:rsid w:val="006D0728"/>
    <w:rsid w:val="006D151D"/>
    <w:rsid w:val="006D1D7F"/>
    <w:rsid w:val="006D32F9"/>
    <w:rsid w:val="006D44A5"/>
    <w:rsid w:val="006D589C"/>
    <w:rsid w:val="006D5F5F"/>
    <w:rsid w:val="006D6EB8"/>
    <w:rsid w:val="006D7655"/>
    <w:rsid w:val="006E0609"/>
    <w:rsid w:val="006E0DB0"/>
    <w:rsid w:val="006E12CC"/>
    <w:rsid w:val="006E1C8C"/>
    <w:rsid w:val="006E227B"/>
    <w:rsid w:val="006E2587"/>
    <w:rsid w:val="006E4124"/>
    <w:rsid w:val="006E43D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6FD"/>
    <w:rsid w:val="006F4814"/>
    <w:rsid w:val="006F555A"/>
    <w:rsid w:val="006F5EE9"/>
    <w:rsid w:val="006F624F"/>
    <w:rsid w:val="006F6E23"/>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7726"/>
    <w:rsid w:val="007204B0"/>
    <w:rsid w:val="00720FF3"/>
    <w:rsid w:val="00722182"/>
    <w:rsid w:val="007230AE"/>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189"/>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1154"/>
    <w:rsid w:val="0075349F"/>
    <w:rsid w:val="0075495B"/>
    <w:rsid w:val="007549A9"/>
    <w:rsid w:val="00754F39"/>
    <w:rsid w:val="00756936"/>
    <w:rsid w:val="00760091"/>
    <w:rsid w:val="00761116"/>
    <w:rsid w:val="0076123A"/>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3579"/>
    <w:rsid w:val="00793C4A"/>
    <w:rsid w:val="007940A0"/>
    <w:rsid w:val="007944B2"/>
    <w:rsid w:val="00796391"/>
    <w:rsid w:val="00796474"/>
    <w:rsid w:val="00796718"/>
    <w:rsid w:val="0079707A"/>
    <w:rsid w:val="007A0B90"/>
    <w:rsid w:val="007A1518"/>
    <w:rsid w:val="007A2814"/>
    <w:rsid w:val="007A2B09"/>
    <w:rsid w:val="007A4947"/>
    <w:rsid w:val="007A56B1"/>
    <w:rsid w:val="007A5F8E"/>
    <w:rsid w:val="007A62B6"/>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93A"/>
    <w:rsid w:val="007B5EC6"/>
    <w:rsid w:val="007B6112"/>
    <w:rsid w:val="007C1443"/>
    <w:rsid w:val="007C1A09"/>
    <w:rsid w:val="007C253A"/>
    <w:rsid w:val="007C39AB"/>
    <w:rsid w:val="007C4ED2"/>
    <w:rsid w:val="007D215D"/>
    <w:rsid w:val="007D2738"/>
    <w:rsid w:val="007D4D87"/>
    <w:rsid w:val="007D5A92"/>
    <w:rsid w:val="007E0091"/>
    <w:rsid w:val="007E0399"/>
    <w:rsid w:val="007E05C6"/>
    <w:rsid w:val="007E0C72"/>
    <w:rsid w:val="007E17E7"/>
    <w:rsid w:val="007E1B87"/>
    <w:rsid w:val="007E36DC"/>
    <w:rsid w:val="007E44A2"/>
    <w:rsid w:val="007E44AC"/>
    <w:rsid w:val="007E46E8"/>
    <w:rsid w:val="007E46FF"/>
    <w:rsid w:val="007E542A"/>
    <w:rsid w:val="007E6883"/>
    <w:rsid w:val="007E77F2"/>
    <w:rsid w:val="007E7821"/>
    <w:rsid w:val="007E7B2D"/>
    <w:rsid w:val="007E7ECD"/>
    <w:rsid w:val="007F1EBD"/>
    <w:rsid w:val="007F2693"/>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5714"/>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E90"/>
    <w:rsid w:val="00835196"/>
    <w:rsid w:val="008354E5"/>
    <w:rsid w:val="008363F0"/>
    <w:rsid w:val="00836F23"/>
    <w:rsid w:val="00836FAF"/>
    <w:rsid w:val="008374DA"/>
    <w:rsid w:val="008409FF"/>
    <w:rsid w:val="0084125D"/>
    <w:rsid w:val="00841B8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5FF3"/>
    <w:rsid w:val="008669A1"/>
    <w:rsid w:val="0086765C"/>
    <w:rsid w:val="008677C6"/>
    <w:rsid w:val="00867894"/>
    <w:rsid w:val="0087065F"/>
    <w:rsid w:val="008724E8"/>
    <w:rsid w:val="0087427C"/>
    <w:rsid w:val="008744F5"/>
    <w:rsid w:val="008746C7"/>
    <w:rsid w:val="008758E2"/>
    <w:rsid w:val="008766BC"/>
    <w:rsid w:val="00877367"/>
    <w:rsid w:val="0087770C"/>
    <w:rsid w:val="00877A4C"/>
    <w:rsid w:val="00877A70"/>
    <w:rsid w:val="00881ADF"/>
    <w:rsid w:val="00881D24"/>
    <w:rsid w:val="00882DAE"/>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49F5"/>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242"/>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427"/>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774"/>
    <w:rsid w:val="00944C4A"/>
    <w:rsid w:val="0094561C"/>
    <w:rsid w:val="00945AB6"/>
    <w:rsid w:val="00946721"/>
    <w:rsid w:val="00946C04"/>
    <w:rsid w:val="00946FFF"/>
    <w:rsid w:val="00951B07"/>
    <w:rsid w:val="00951FC3"/>
    <w:rsid w:val="009520CC"/>
    <w:rsid w:val="009522C0"/>
    <w:rsid w:val="00952A08"/>
    <w:rsid w:val="009532FB"/>
    <w:rsid w:val="00954965"/>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3C57"/>
    <w:rsid w:val="009640E3"/>
    <w:rsid w:val="00964F46"/>
    <w:rsid w:val="00966293"/>
    <w:rsid w:val="00966ADB"/>
    <w:rsid w:val="009678DE"/>
    <w:rsid w:val="00967A10"/>
    <w:rsid w:val="009705DE"/>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6F12"/>
    <w:rsid w:val="009876C8"/>
    <w:rsid w:val="00987CA1"/>
    <w:rsid w:val="009901AE"/>
    <w:rsid w:val="0099113D"/>
    <w:rsid w:val="00994284"/>
    <w:rsid w:val="00994386"/>
    <w:rsid w:val="0099639E"/>
    <w:rsid w:val="00997E69"/>
    <w:rsid w:val="009A07E3"/>
    <w:rsid w:val="009A151F"/>
    <w:rsid w:val="009A24E9"/>
    <w:rsid w:val="009A3174"/>
    <w:rsid w:val="009A3366"/>
    <w:rsid w:val="009A34D3"/>
    <w:rsid w:val="009A3920"/>
    <w:rsid w:val="009A3E57"/>
    <w:rsid w:val="009A5A6D"/>
    <w:rsid w:val="009B2CC6"/>
    <w:rsid w:val="009B355A"/>
    <w:rsid w:val="009B3843"/>
    <w:rsid w:val="009B404A"/>
    <w:rsid w:val="009B451A"/>
    <w:rsid w:val="009B5F14"/>
    <w:rsid w:val="009B626D"/>
    <w:rsid w:val="009B656A"/>
    <w:rsid w:val="009B6E16"/>
    <w:rsid w:val="009B70D4"/>
    <w:rsid w:val="009C052A"/>
    <w:rsid w:val="009C20CB"/>
    <w:rsid w:val="009C251A"/>
    <w:rsid w:val="009C2CD6"/>
    <w:rsid w:val="009C2FF7"/>
    <w:rsid w:val="009C3B05"/>
    <w:rsid w:val="009C3B1A"/>
    <w:rsid w:val="009C3BC9"/>
    <w:rsid w:val="009C5578"/>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2575"/>
    <w:rsid w:val="009E3A56"/>
    <w:rsid w:val="009E4F34"/>
    <w:rsid w:val="009E4F39"/>
    <w:rsid w:val="009E5100"/>
    <w:rsid w:val="009E5457"/>
    <w:rsid w:val="009E60CF"/>
    <w:rsid w:val="009F17BA"/>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6F60"/>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41C8"/>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9B2"/>
    <w:rsid w:val="00A82A6D"/>
    <w:rsid w:val="00A83635"/>
    <w:rsid w:val="00A83657"/>
    <w:rsid w:val="00A83F51"/>
    <w:rsid w:val="00A83FA7"/>
    <w:rsid w:val="00A84C61"/>
    <w:rsid w:val="00A850BD"/>
    <w:rsid w:val="00A87B94"/>
    <w:rsid w:val="00A9015C"/>
    <w:rsid w:val="00A90BAD"/>
    <w:rsid w:val="00A91C0A"/>
    <w:rsid w:val="00A929F9"/>
    <w:rsid w:val="00A93720"/>
    <w:rsid w:val="00A94923"/>
    <w:rsid w:val="00A94B8C"/>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1D55"/>
    <w:rsid w:val="00AB26B0"/>
    <w:rsid w:val="00AB305F"/>
    <w:rsid w:val="00AB3646"/>
    <w:rsid w:val="00AB4C81"/>
    <w:rsid w:val="00AB4DCB"/>
    <w:rsid w:val="00AB5285"/>
    <w:rsid w:val="00AB6E20"/>
    <w:rsid w:val="00AB7D97"/>
    <w:rsid w:val="00AC2179"/>
    <w:rsid w:val="00AC30D4"/>
    <w:rsid w:val="00AC4795"/>
    <w:rsid w:val="00AC6952"/>
    <w:rsid w:val="00AC6988"/>
    <w:rsid w:val="00AC75FE"/>
    <w:rsid w:val="00AD27C8"/>
    <w:rsid w:val="00AD4126"/>
    <w:rsid w:val="00AD4E78"/>
    <w:rsid w:val="00AD54C2"/>
    <w:rsid w:val="00AD647F"/>
    <w:rsid w:val="00AD678B"/>
    <w:rsid w:val="00AE08DC"/>
    <w:rsid w:val="00AE0BCC"/>
    <w:rsid w:val="00AE1140"/>
    <w:rsid w:val="00AE11A7"/>
    <w:rsid w:val="00AE1830"/>
    <w:rsid w:val="00AE1943"/>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AF77C8"/>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331"/>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7B5"/>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5DD5"/>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32D4"/>
    <w:rsid w:val="00B64845"/>
    <w:rsid w:val="00B65583"/>
    <w:rsid w:val="00B65A17"/>
    <w:rsid w:val="00B65D8F"/>
    <w:rsid w:val="00B65F38"/>
    <w:rsid w:val="00B671D3"/>
    <w:rsid w:val="00B70BE3"/>
    <w:rsid w:val="00B71CA4"/>
    <w:rsid w:val="00B737D9"/>
    <w:rsid w:val="00B75525"/>
    <w:rsid w:val="00B758CC"/>
    <w:rsid w:val="00B75D3F"/>
    <w:rsid w:val="00B76458"/>
    <w:rsid w:val="00B7660D"/>
    <w:rsid w:val="00B77697"/>
    <w:rsid w:val="00B778C0"/>
    <w:rsid w:val="00B821C9"/>
    <w:rsid w:val="00B84573"/>
    <w:rsid w:val="00B84786"/>
    <w:rsid w:val="00B8524A"/>
    <w:rsid w:val="00B85C0D"/>
    <w:rsid w:val="00B86721"/>
    <w:rsid w:val="00B86E9A"/>
    <w:rsid w:val="00B87215"/>
    <w:rsid w:val="00B90E4D"/>
    <w:rsid w:val="00B91BB1"/>
    <w:rsid w:val="00B92F18"/>
    <w:rsid w:val="00B930DB"/>
    <w:rsid w:val="00B952BF"/>
    <w:rsid w:val="00B97460"/>
    <w:rsid w:val="00B975D2"/>
    <w:rsid w:val="00B97F82"/>
    <w:rsid w:val="00BA03F2"/>
    <w:rsid w:val="00BA0C52"/>
    <w:rsid w:val="00BA150A"/>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29F"/>
    <w:rsid w:val="00BD5E56"/>
    <w:rsid w:val="00BD6353"/>
    <w:rsid w:val="00BD64A6"/>
    <w:rsid w:val="00BD6C01"/>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0C0"/>
    <w:rsid w:val="00BF61C3"/>
    <w:rsid w:val="00BF6229"/>
    <w:rsid w:val="00BF686D"/>
    <w:rsid w:val="00BF696F"/>
    <w:rsid w:val="00BF7308"/>
    <w:rsid w:val="00BF767F"/>
    <w:rsid w:val="00BF7C57"/>
    <w:rsid w:val="00C00DC8"/>
    <w:rsid w:val="00C011D1"/>
    <w:rsid w:val="00C015F2"/>
    <w:rsid w:val="00C02C7D"/>
    <w:rsid w:val="00C02D98"/>
    <w:rsid w:val="00C02EC1"/>
    <w:rsid w:val="00C031FA"/>
    <w:rsid w:val="00C0490E"/>
    <w:rsid w:val="00C04946"/>
    <w:rsid w:val="00C04C5B"/>
    <w:rsid w:val="00C05A95"/>
    <w:rsid w:val="00C06C33"/>
    <w:rsid w:val="00C074E5"/>
    <w:rsid w:val="00C0765C"/>
    <w:rsid w:val="00C07DD1"/>
    <w:rsid w:val="00C10769"/>
    <w:rsid w:val="00C10A8E"/>
    <w:rsid w:val="00C10FCF"/>
    <w:rsid w:val="00C10FE5"/>
    <w:rsid w:val="00C121ED"/>
    <w:rsid w:val="00C12CA9"/>
    <w:rsid w:val="00C1414E"/>
    <w:rsid w:val="00C14400"/>
    <w:rsid w:val="00C158F8"/>
    <w:rsid w:val="00C17509"/>
    <w:rsid w:val="00C1779F"/>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323"/>
    <w:rsid w:val="00C36AE3"/>
    <w:rsid w:val="00C405FF"/>
    <w:rsid w:val="00C41798"/>
    <w:rsid w:val="00C4344E"/>
    <w:rsid w:val="00C4351E"/>
    <w:rsid w:val="00C446EE"/>
    <w:rsid w:val="00C4508E"/>
    <w:rsid w:val="00C470E4"/>
    <w:rsid w:val="00C47213"/>
    <w:rsid w:val="00C47BE7"/>
    <w:rsid w:val="00C501EE"/>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0DD"/>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0A48"/>
    <w:rsid w:val="00C90D54"/>
    <w:rsid w:val="00C910AB"/>
    <w:rsid w:val="00C91151"/>
    <w:rsid w:val="00C9130E"/>
    <w:rsid w:val="00C927D3"/>
    <w:rsid w:val="00C93365"/>
    <w:rsid w:val="00C939A9"/>
    <w:rsid w:val="00C93FC0"/>
    <w:rsid w:val="00C94901"/>
    <w:rsid w:val="00C94D0A"/>
    <w:rsid w:val="00C9599E"/>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B01"/>
    <w:rsid w:val="00CA4C19"/>
    <w:rsid w:val="00CA527E"/>
    <w:rsid w:val="00CA55D6"/>
    <w:rsid w:val="00CB11AD"/>
    <w:rsid w:val="00CB6461"/>
    <w:rsid w:val="00CB6607"/>
    <w:rsid w:val="00CB7DB1"/>
    <w:rsid w:val="00CC080C"/>
    <w:rsid w:val="00CC131E"/>
    <w:rsid w:val="00CC1E16"/>
    <w:rsid w:val="00CC2DB0"/>
    <w:rsid w:val="00CC3AF7"/>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5FC2"/>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15B1"/>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17A02"/>
    <w:rsid w:val="00D203D5"/>
    <w:rsid w:val="00D20CFE"/>
    <w:rsid w:val="00D20FF7"/>
    <w:rsid w:val="00D2274F"/>
    <w:rsid w:val="00D22CDB"/>
    <w:rsid w:val="00D23BE3"/>
    <w:rsid w:val="00D23CB9"/>
    <w:rsid w:val="00D242D7"/>
    <w:rsid w:val="00D255AC"/>
    <w:rsid w:val="00D25AA5"/>
    <w:rsid w:val="00D25F9B"/>
    <w:rsid w:val="00D26388"/>
    <w:rsid w:val="00D266E0"/>
    <w:rsid w:val="00D27A60"/>
    <w:rsid w:val="00D32DC1"/>
    <w:rsid w:val="00D32FD5"/>
    <w:rsid w:val="00D33001"/>
    <w:rsid w:val="00D33358"/>
    <w:rsid w:val="00D33392"/>
    <w:rsid w:val="00D33C88"/>
    <w:rsid w:val="00D34BB1"/>
    <w:rsid w:val="00D3602D"/>
    <w:rsid w:val="00D365DB"/>
    <w:rsid w:val="00D3677D"/>
    <w:rsid w:val="00D37224"/>
    <w:rsid w:val="00D41148"/>
    <w:rsid w:val="00D4239B"/>
    <w:rsid w:val="00D42ACF"/>
    <w:rsid w:val="00D42FCA"/>
    <w:rsid w:val="00D44EE2"/>
    <w:rsid w:val="00D44FD3"/>
    <w:rsid w:val="00D45022"/>
    <w:rsid w:val="00D45C85"/>
    <w:rsid w:val="00D46445"/>
    <w:rsid w:val="00D46A29"/>
    <w:rsid w:val="00D51527"/>
    <w:rsid w:val="00D530F2"/>
    <w:rsid w:val="00D53176"/>
    <w:rsid w:val="00D5319C"/>
    <w:rsid w:val="00D53515"/>
    <w:rsid w:val="00D53DEF"/>
    <w:rsid w:val="00D544D2"/>
    <w:rsid w:val="00D549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591"/>
    <w:rsid w:val="00D67673"/>
    <w:rsid w:val="00D67746"/>
    <w:rsid w:val="00D67DB7"/>
    <w:rsid w:val="00D702BF"/>
    <w:rsid w:val="00D70664"/>
    <w:rsid w:val="00D708D2"/>
    <w:rsid w:val="00D70D07"/>
    <w:rsid w:val="00D73A69"/>
    <w:rsid w:val="00D73C9F"/>
    <w:rsid w:val="00D742C8"/>
    <w:rsid w:val="00D74B35"/>
    <w:rsid w:val="00D75898"/>
    <w:rsid w:val="00D758FE"/>
    <w:rsid w:val="00D768DB"/>
    <w:rsid w:val="00D77C52"/>
    <w:rsid w:val="00D77EEE"/>
    <w:rsid w:val="00D8054E"/>
    <w:rsid w:val="00D80FBC"/>
    <w:rsid w:val="00D81314"/>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5D13"/>
    <w:rsid w:val="00D966F3"/>
    <w:rsid w:val="00D96D79"/>
    <w:rsid w:val="00D96E7F"/>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C95"/>
    <w:rsid w:val="00DB4E1B"/>
    <w:rsid w:val="00DB5599"/>
    <w:rsid w:val="00DB5CC3"/>
    <w:rsid w:val="00DB7089"/>
    <w:rsid w:val="00DC0CF1"/>
    <w:rsid w:val="00DC15AC"/>
    <w:rsid w:val="00DC289D"/>
    <w:rsid w:val="00DC2D1C"/>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62DF"/>
    <w:rsid w:val="00DD79B7"/>
    <w:rsid w:val="00DE125C"/>
    <w:rsid w:val="00DE23D3"/>
    <w:rsid w:val="00DE2490"/>
    <w:rsid w:val="00DE3D6A"/>
    <w:rsid w:val="00DE463D"/>
    <w:rsid w:val="00DE534E"/>
    <w:rsid w:val="00DE55F1"/>
    <w:rsid w:val="00DE6129"/>
    <w:rsid w:val="00DE6E6A"/>
    <w:rsid w:val="00DF1237"/>
    <w:rsid w:val="00DF154A"/>
    <w:rsid w:val="00DF1557"/>
    <w:rsid w:val="00DF170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1F98"/>
    <w:rsid w:val="00E039B3"/>
    <w:rsid w:val="00E039D4"/>
    <w:rsid w:val="00E043F0"/>
    <w:rsid w:val="00E04A25"/>
    <w:rsid w:val="00E04ABD"/>
    <w:rsid w:val="00E05884"/>
    <w:rsid w:val="00E0755A"/>
    <w:rsid w:val="00E114A6"/>
    <w:rsid w:val="00E12864"/>
    <w:rsid w:val="00E12CCD"/>
    <w:rsid w:val="00E170ED"/>
    <w:rsid w:val="00E17592"/>
    <w:rsid w:val="00E17FE7"/>
    <w:rsid w:val="00E209E7"/>
    <w:rsid w:val="00E20B98"/>
    <w:rsid w:val="00E22B8A"/>
    <w:rsid w:val="00E22D10"/>
    <w:rsid w:val="00E23846"/>
    <w:rsid w:val="00E23E86"/>
    <w:rsid w:val="00E2717F"/>
    <w:rsid w:val="00E2796B"/>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079E"/>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091"/>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A74"/>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173"/>
    <w:rsid w:val="00F03568"/>
    <w:rsid w:val="00F05159"/>
    <w:rsid w:val="00F0522B"/>
    <w:rsid w:val="00F056ED"/>
    <w:rsid w:val="00F05946"/>
    <w:rsid w:val="00F05D1D"/>
    <w:rsid w:val="00F06544"/>
    <w:rsid w:val="00F06BF5"/>
    <w:rsid w:val="00F07E8B"/>
    <w:rsid w:val="00F11D9D"/>
    <w:rsid w:val="00F12BDE"/>
    <w:rsid w:val="00F12DDF"/>
    <w:rsid w:val="00F12E97"/>
    <w:rsid w:val="00F139D5"/>
    <w:rsid w:val="00F13A7A"/>
    <w:rsid w:val="00F13B21"/>
    <w:rsid w:val="00F13BBC"/>
    <w:rsid w:val="00F14454"/>
    <w:rsid w:val="00F1471F"/>
    <w:rsid w:val="00F15904"/>
    <w:rsid w:val="00F15C01"/>
    <w:rsid w:val="00F16D1B"/>
    <w:rsid w:val="00F20145"/>
    <w:rsid w:val="00F201D3"/>
    <w:rsid w:val="00F21B74"/>
    <w:rsid w:val="00F21F1B"/>
    <w:rsid w:val="00F22F5B"/>
    <w:rsid w:val="00F234C8"/>
    <w:rsid w:val="00F239A6"/>
    <w:rsid w:val="00F24953"/>
    <w:rsid w:val="00F25A79"/>
    <w:rsid w:val="00F26059"/>
    <w:rsid w:val="00F26CED"/>
    <w:rsid w:val="00F27450"/>
    <w:rsid w:val="00F30C3B"/>
    <w:rsid w:val="00F32056"/>
    <w:rsid w:val="00F350D4"/>
    <w:rsid w:val="00F35814"/>
    <w:rsid w:val="00F35AB0"/>
    <w:rsid w:val="00F37095"/>
    <w:rsid w:val="00F40E3F"/>
    <w:rsid w:val="00F412F9"/>
    <w:rsid w:val="00F425A9"/>
    <w:rsid w:val="00F43C8E"/>
    <w:rsid w:val="00F43DF2"/>
    <w:rsid w:val="00F4412A"/>
    <w:rsid w:val="00F4531D"/>
    <w:rsid w:val="00F46560"/>
    <w:rsid w:val="00F46576"/>
    <w:rsid w:val="00F4674D"/>
    <w:rsid w:val="00F468C0"/>
    <w:rsid w:val="00F47265"/>
    <w:rsid w:val="00F473DA"/>
    <w:rsid w:val="00F47909"/>
    <w:rsid w:val="00F479CC"/>
    <w:rsid w:val="00F47E3E"/>
    <w:rsid w:val="00F50D5A"/>
    <w:rsid w:val="00F51A2E"/>
    <w:rsid w:val="00F51F40"/>
    <w:rsid w:val="00F52184"/>
    <w:rsid w:val="00F54831"/>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2FE4"/>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9C8"/>
    <w:rsid w:val="00F83DB5"/>
    <w:rsid w:val="00F8490F"/>
    <w:rsid w:val="00F85CA7"/>
    <w:rsid w:val="00F86240"/>
    <w:rsid w:val="00F91641"/>
    <w:rsid w:val="00F93677"/>
    <w:rsid w:val="00F939D0"/>
    <w:rsid w:val="00F94308"/>
    <w:rsid w:val="00F95A79"/>
    <w:rsid w:val="00F962B9"/>
    <w:rsid w:val="00F962DD"/>
    <w:rsid w:val="00F96D6A"/>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A7CE0"/>
    <w:rsid w:val="00FB0959"/>
    <w:rsid w:val="00FB12CA"/>
    <w:rsid w:val="00FB1B96"/>
    <w:rsid w:val="00FB294D"/>
    <w:rsid w:val="00FB3356"/>
    <w:rsid w:val="00FB34BA"/>
    <w:rsid w:val="00FB356E"/>
    <w:rsid w:val="00FB3BD3"/>
    <w:rsid w:val="00FB3D1C"/>
    <w:rsid w:val="00FB43DB"/>
    <w:rsid w:val="00FB4C08"/>
    <w:rsid w:val="00FB4CDA"/>
    <w:rsid w:val="00FB5789"/>
    <w:rsid w:val="00FB593A"/>
    <w:rsid w:val="00FB5C6F"/>
    <w:rsid w:val="00FB6127"/>
    <w:rsid w:val="00FB6138"/>
    <w:rsid w:val="00FB63C1"/>
    <w:rsid w:val="00FB6516"/>
    <w:rsid w:val="00FB72C9"/>
    <w:rsid w:val="00FB7640"/>
    <w:rsid w:val="00FC0CE6"/>
    <w:rsid w:val="00FC0E16"/>
    <w:rsid w:val="00FC317A"/>
    <w:rsid w:val="00FC35FE"/>
    <w:rsid w:val="00FC3774"/>
    <w:rsid w:val="00FC4050"/>
    <w:rsid w:val="00FC5B48"/>
    <w:rsid w:val="00FC5CC2"/>
    <w:rsid w:val="00FD0161"/>
    <w:rsid w:val="00FD1125"/>
    <w:rsid w:val="00FD29A6"/>
    <w:rsid w:val="00FD2DBF"/>
    <w:rsid w:val="00FD30C5"/>
    <w:rsid w:val="00FD4D62"/>
    <w:rsid w:val="00FD4D82"/>
    <w:rsid w:val="00FE1FE7"/>
    <w:rsid w:val="00FE2425"/>
    <w:rsid w:val="00FE260D"/>
    <w:rsid w:val="00FE2692"/>
    <w:rsid w:val="00FE36B1"/>
    <w:rsid w:val="00FE3704"/>
    <w:rsid w:val="00FE4061"/>
    <w:rsid w:val="00FE426A"/>
    <w:rsid w:val="00FE4A0C"/>
    <w:rsid w:val="00FE5113"/>
    <w:rsid w:val="00FE5649"/>
    <w:rsid w:val="00FE609A"/>
    <w:rsid w:val="00FE669A"/>
    <w:rsid w:val="00FE6871"/>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List 7"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1"/>
    <w:uiPriority w:val="99"/>
    <w:unhideWhenUsed/>
    <w:rsid w:val="004F470F"/>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1"/>
    <w:uiPriority w:val="99"/>
    <w:unhideWhenUsed/>
    <w:rsid w:val="00C24274"/>
    <w:pPr>
      <w:tabs>
        <w:tab w:val="center" w:pos="4536"/>
        <w:tab w:val="right" w:pos="9072"/>
      </w:tabs>
      <w:spacing w:after="0" w:line="240" w:lineRule="auto"/>
    </w:pPr>
    <w:rPr>
      <w:sz w:val="20"/>
      <w:szCs w:val="20"/>
    </w:rPr>
  </w:style>
  <w:style w:type="character" w:customStyle="1" w:styleId="AltbilgiChar1">
    <w:name w:val="Altbilgi Char1"/>
    <w:link w:val="Altbilgi"/>
    <w:uiPriority w:val="99"/>
    <w:rsid w:val="00C24274"/>
    <w:rPr>
      <w:rFonts w:eastAsia="Times New Roman"/>
      <w:lang w:eastAsia="tr-TR"/>
    </w:rPr>
  </w:style>
  <w:style w:type="paragraph" w:styleId="NormalWeb">
    <w:name w:val="Normal (Web)"/>
    <w:basedOn w:val="Normal"/>
    <w:link w:val="NormalWebChar"/>
    <w:uiPriority w:val="99"/>
    <w:rsid w:val="00C24274"/>
    <w:pPr>
      <w:spacing w:before="100" w:beforeAutospacing="1" w:after="100" w:afterAutospacing="1" w:line="240" w:lineRule="auto"/>
    </w:pPr>
    <w:rPr>
      <w:rFonts w:ascii="Times New Roman" w:hAnsi="Times New Roman"/>
      <w:szCs w:val="24"/>
    </w:rPr>
  </w:style>
  <w:style w:type="character" w:styleId="Gl">
    <w:name w:val="Strong"/>
    <w:aliases w:val="12K Times New Roman Konu Başlığı"/>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styleId="AkGlgeleme-Vurgu2">
    <w:name w:val="Light Shading Accent 2"/>
    <w:basedOn w:val="NormalTablo"/>
    <w:uiPriority w:val="60"/>
    <w:rsid w:val="003132B3"/>
    <w:rPr>
      <w:rFonts w:eastAsia="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Liste-Vurgu3">
    <w:name w:val="Light List Accent 3"/>
    <w:basedOn w:val="NormalTablo"/>
    <w:uiPriority w:val="61"/>
    <w:rsid w:val="003132B3"/>
    <w:rPr>
      <w:rFonts w:eastAsia="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Klavuz-Vurgu2">
    <w:name w:val="Light Grid Accent 2"/>
    <w:basedOn w:val="NormalTablo"/>
    <w:uiPriority w:val="62"/>
    <w:rsid w:val="003132B3"/>
    <w:rPr>
      <w:rFonts w:eastAsia="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Glgeleme-Vurgu3">
    <w:name w:val="Light Shading Accent 3"/>
    <w:basedOn w:val="NormalTablo"/>
    <w:uiPriority w:val="60"/>
    <w:rsid w:val="003132B3"/>
    <w:rPr>
      <w:rFonts w:eastAsia="Calibri" w:cs="Arial"/>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til1">
    <w:name w:val="Stil1"/>
    <w:basedOn w:val="NormalTablo"/>
    <w:uiPriority w:val="99"/>
    <w:qFormat/>
    <w:rsid w:val="003132B3"/>
    <w:rPr>
      <w:rFonts w:eastAsia="Calibri" w:cs="Arial"/>
    </w:rPr>
    <w:tblPr>
      <w:tblInd w:w="0" w:type="dxa"/>
      <w:tblCellMar>
        <w:top w:w="0" w:type="dxa"/>
        <w:left w:w="108" w:type="dxa"/>
        <w:bottom w:w="0" w:type="dxa"/>
        <w:right w:w="108" w:type="dxa"/>
      </w:tblCellMar>
    </w:tblPr>
  </w:style>
  <w:style w:type="table" w:styleId="OrtaGlgeleme1-Vurgu3">
    <w:name w:val="Medium Shading 1 Accent 3"/>
    <w:basedOn w:val="NormalTablo"/>
    <w:uiPriority w:val="63"/>
    <w:rsid w:val="003132B3"/>
    <w:rPr>
      <w:rFonts w:eastAsia="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SayfaNumaras">
    <w:name w:val="page number"/>
    <w:basedOn w:val="VarsaylanParagrafYazTipi"/>
    <w:rsid w:val="003132B3"/>
  </w:style>
  <w:style w:type="paragraph" w:customStyle="1" w:styleId="Default">
    <w:name w:val="Default"/>
    <w:rsid w:val="003132B3"/>
    <w:pPr>
      <w:autoSpaceDE w:val="0"/>
      <w:autoSpaceDN w:val="0"/>
      <w:adjustRightInd w:val="0"/>
    </w:pPr>
    <w:rPr>
      <w:rFonts w:ascii="Times New Roman" w:hAnsi="Times New Roman"/>
      <w:color w:val="000000"/>
      <w:sz w:val="24"/>
      <w:szCs w:val="24"/>
    </w:rPr>
  </w:style>
  <w:style w:type="table" w:styleId="TabloListe7">
    <w:name w:val="Table List 7"/>
    <w:basedOn w:val="NormalTablo"/>
    <w:rsid w:val="003132B3"/>
    <w:pPr>
      <w:widowControl w:val="0"/>
      <w:autoSpaceDE w:val="0"/>
      <w:autoSpaceDN w:val="0"/>
      <w:adjustRightInd w:val="0"/>
    </w:pPr>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paraf">
    <w:name w:val="paraf"/>
    <w:basedOn w:val="Normal"/>
    <w:uiPriority w:val="99"/>
    <w:rsid w:val="003132B3"/>
    <w:pPr>
      <w:spacing w:before="100" w:beforeAutospacing="1" w:after="100" w:afterAutospacing="1" w:line="240" w:lineRule="auto"/>
      <w:ind w:firstLine="600"/>
      <w:jc w:val="both"/>
    </w:pPr>
    <w:rPr>
      <w:rFonts w:ascii="Verdana" w:hAnsi="Verdana"/>
      <w:sz w:val="16"/>
      <w:szCs w:val="16"/>
    </w:rPr>
  </w:style>
  <w:style w:type="table" w:customStyle="1" w:styleId="TabloStili1">
    <w:name w:val="Tablo Stili1"/>
    <w:basedOn w:val="TabloWeb1"/>
    <w:rsid w:val="003132B3"/>
    <w:pPr>
      <w:widowControl w:val="0"/>
      <w:autoSpaceDE w:val="0"/>
      <w:autoSpaceDN w:val="0"/>
      <w:adjustRightInd w:val="0"/>
      <w:spacing w:line="240" w:lineRule="auto"/>
      <w:jc w:val="left"/>
    </w:pPr>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FFCC00"/>
    </w:tcPr>
    <w:tblStylePr w:type="firstRow">
      <w:rPr>
        <w:color w:val="auto"/>
      </w:rPr>
      <w:tblPr/>
      <w:tcPr>
        <w:tcBorders>
          <w:tl2br w:val="none" w:sz="0" w:space="0" w:color="auto"/>
          <w:tr2bl w:val="none" w:sz="0" w:space="0" w:color="auto"/>
        </w:tcBorders>
      </w:tcPr>
    </w:tblStylePr>
  </w:style>
  <w:style w:type="table" w:styleId="TabloWeb1">
    <w:name w:val="Table Web 1"/>
    <w:basedOn w:val="NormalTablo"/>
    <w:rsid w:val="003132B3"/>
    <w:pPr>
      <w:spacing w:line="276" w:lineRule="auto"/>
      <w:jc w:val="center"/>
    </w:pPr>
    <w:rPr>
      <w:rFonts w:eastAsia="Calibri" w:cs="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GvdeMetni2">
    <w:name w:val="Body Text 2"/>
    <w:basedOn w:val="Normal"/>
    <w:link w:val="GvdeMetni2Char"/>
    <w:rsid w:val="003132B3"/>
    <w:pPr>
      <w:spacing w:after="120" w:line="480" w:lineRule="auto"/>
    </w:pPr>
    <w:rPr>
      <w:rFonts w:ascii="Times New Roman" w:hAnsi="Times New Roman"/>
      <w:szCs w:val="24"/>
    </w:rPr>
  </w:style>
  <w:style w:type="character" w:customStyle="1" w:styleId="GvdeMetni2Char">
    <w:name w:val="Gövde Metni 2 Char"/>
    <w:basedOn w:val="VarsaylanParagrafYazTipi"/>
    <w:link w:val="GvdeMetni2"/>
    <w:rsid w:val="003132B3"/>
    <w:rPr>
      <w:rFonts w:ascii="Times New Roman" w:hAnsi="Times New Roman"/>
      <w:sz w:val="24"/>
      <w:szCs w:val="24"/>
    </w:rPr>
  </w:style>
  <w:style w:type="paragraph" w:styleId="AltKonuBal">
    <w:name w:val="Subtitle"/>
    <w:aliases w:val="Alt Tablo Adı"/>
    <w:basedOn w:val="Normal"/>
    <w:next w:val="Normal"/>
    <w:link w:val="AltKonuBalChar"/>
    <w:uiPriority w:val="11"/>
    <w:qFormat/>
    <w:rsid w:val="003132B3"/>
    <w:pPr>
      <w:spacing w:after="60" w:line="360" w:lineRule="auto"/>
      <w:jc w:val="center"/>
      <w:outlineLvl w:val="1"/>
    </w:pPr>
    <w:rPr>
      <w:rFonts w:ascii="Calibri" w:eastAsia="Calibri" w:hAnsi="Calibri" w:cs="Arial"/>
      <w:i/>
      <w:iCs/>
      <w:szCs w:val="24"/>
      <w:lang w:eastAsia="en-US"/>
    </w:rPr>
  </w:style>
  <w:style w:type="character" w:customStyle="1" w:styleId="AltKonuBalChar">
    <w:name w:val="Alt Konu Başlığı Char"/>
    <w:aliases w:val="Alt Tablo Adı Char"/>
    <w:basedOn w:val="VarsaylanParagrafYazTipi"/>
    <w:link w:val="AltKonuBal"/>
    <w:rsid w:val="003132B3"/>
    <w:rPr>
      <w:rFonts w:eastAsia="Calibri" w:cs="Arial"/>
      <w:i/>
      <w:iCs/>
      <w:sz w:val="24"/>
      <w:szCs w:val="24"/>
      <w:lang w:eastAsia="en-US"/>
    </w:rPr>
  </w:style>
  <w:style w:type="character" w:styleId="HTMLCite">
    <w:name w:val="HTML Cite"/>
    <w:uiPriority w:val="99"/>
    <w:semiHidden/>
    <w:unhideWhenUsed/>
    <w:rsid w:val="003132B3"/>
    <w:rPr>
      <w:i/>
      <w:iCs/>
    </w:rPr>
  </w:style>
  <w:style w:type="character" w:customStyle="1" w:styleId="WW8Num7z0">
    <w:name w:val="WW8Num7z0"/>
    <w:uiPriority w:val="99"/>
    <w:rsid w:val="003132B3"/>
    <w:rPr>
      <w:rFonts w:ascii="Symbol" w:hAnsi="Symbol"/>
    </w:rPr>
  </w:style>
  <w:style w:type="paragraph" w:customStyle="1" w:styleId="DecimalAligned">
    <w:name w:val="Decimal Aligned"/>
    <w:basedOn w:val="Normal"/>
    <w:uiPriority w:val="40"/>
    <w:qFormat/>
    <w:rsid w:val="003132B3"/>
    <w:pPr>
      <w:tabs>
        <w:tab w:val="decimal" w:pos="360"/>
      </w:tabs>
      <w:spacing w:after="200" w:line="276" w:lineRule="auto"/>
    </w:pPr>
    <w:rPr>
      <w:rFonts w:ascii="Calibri" w:eastAsia="Calibri" w:hAnsi="Calibri"/>
      <w:sz w:val="22"/>
      <w:szCs w:val="22"/>
    </w:rPr>
  </w:style>
  <w:style w:type="paragraph" w:styleId="DipnotMetni">
    <w:name w:val="footnote text"/>
    <w:basedOn w:val="Normal"/>
    <w:link w:val="DipnotMetniChar"/>
    <w:uiPriority w:val="99"/>
    <w:unhideWhenUsed/>
    <w:rsid w:val="003132B3"/>
    <w:pPr>
      <w:spacing w:after="0" w:line="240" w:lineRule="auto"/>
    </w:pPr>
    <w:rPr>
      <w:rFonts w:ascii="Calibri" w:hAnsi="Calibri"/>
      <w:sz w:val="20"/>
      <w:szCs w:val="20"/>
    </w:rPr>
  </w:style>
  <w:style w:type="character" w:customStyle="1" w:styleId="DipnotMetniChar">
    <w:name w:val="Dipnot Metni Char"/>
    <w:basedOn w:val="VarsaylanParagrafYazTipi"/>
    <w:link w:val="DipnotMetni"/>
    <w:uiPriority w:val="99"/>
    <w:rsid w:val="003132B3"/>
  </w:style>
  <w:style w:type="table" w:customStyle="1" w:styleId="AkGlgeleme-Vurgu11">
    <w:name w:val="Açık Gölgeleme - Vurgu 11"/>
    <w:basedOn w:val="NormalTablo"/>
    <w:uiPriority w:val="60"/>
    <w:rsid w:val="003132B3"/>
    <w:rPr>
      <w:color w:val="4F81BD"/>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
    <w:basedOn w:val="Normal"/>
    <w:next w:val="Altbilgi"/>
    <w:link w:val="AltbilgiChar"/>
    <w:uiPriority w:val="99"/>
    <w:unhideWhenUsed/>
    <w:rsid w:val="00994284"/>
    <w:pPr>
      <w:tabs>
        <w:tab w:val="center" w:pos="4536"/>
        <w:tab w:val="right" w:pos="9072"/>
      </w:tabs>
      <w:spacing w:after="0" w:line="240" w:lineRule="auto"/>
    </w:pPr>
    <w:rPr>
      <w:rFonts w:ascii="Calibri" w:hAnsi="Calibri"/>
      <w:sz w:val="20"/>
      <w:szCs w:val="20"/>
    </w:rPr>
  </w:style>
  <w:style w:type="character" w:customStyle="1" w:styleId="stbilgiChar">
    <w:name w:val="Üstbilgi Char"/>
    <w:basedOn w:val="VarsaylanParagrafYazTipi"/>
    <w:uiPriority w:val="99"/>
    <w:rsid w:val="00994284"/>
  </w:style>
  <w:style w:type="character" w:customStyle="1" w:styleId="AltbilgiChar">
    <w:name w:val="Altbilgi Char"/>
    <w:link w:val="a"/>
    <w:uiPriority w:val="99"/>
    <w:rsid w:val="00994284"/>
  </w:style>
  <w:style w:type="table" w:customStyle="1" w:styleId="GridTable4Accent1">
    <w:name w:val="Grid Table 4 Accent 1"/>
    <w:basedOn w:val="NormalTablo"/>
    <w:uiPriority w:val="49"/>
    <w:rsid w:val="00994284"/>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13">
    <w:name w:val="Kılavuzu Tablo 4 - Vurgu 13"/>
    <w:basedOn w:val="NormalTablo"/>
    <w:uiPriority w:val="49"/>
    <w:rsid w:val="00994284"/>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rnak">
    <w:name w:val="Quote"/>
    <w:basedOn w:val="Normal"/>
    <w:next w:val="Normal"/>
    <w:uiPriority w:val="29"/>
    <w:qFormat/>
    <w:rsid w:val="00994284"/>
    <w:pPr>
      <w:spacing w:before="160"/>
      <w:ind w:left="720" w:right="720"/>
      <w:jc w:val="center"/>
    </w:pPr>
    <w:rPr>
      <w:rFonts w:ascii="Calibri" w:hAnsi="Calibri"/>
      <w:i/>
      <w:iCs/>
      <w:color w:val="7B7B7B"/>
      <w:szCs w:val="24"/>
      <w:lang/>
    </w:rPr>
  </w:style>
  <w:style w:type="character" w:customStyle="1" w:styleId="AlntChar1">
    <w:name w:val="Alıntı Char1"/>
    <w:basedOn w:val="VarsaylanParagrafYazTipi"/>
    <w:uiPriority w:val="29"/>
    <w:rsid w:val="00994284"/>
    <w:rPr>
      <w:rFonts w:ascii="Book Antiqua" w:hAnsi="Book Antiqua"/>
      <w:i/>
      <w:iCs/>
      <w:color w:val="404040" w:themeColor="text1" w:themeTint="BF"/>
      <w:sz w:val="24"/>
      <w:szCs w:val="21"/>
    </w:rPr>
  </w:style>
  <w:style w:type="paragraph" w:styleId="KeskinTrnak">
    <w:name w:val="Intense Quote"/>
    <w:basedOn w:val="Normal"/>
    <w:next w:val="Normal"/>
    <w:uiPriority w:val="30"/>
    <w:qFormat/>
    <w:rsid w:val="00994284"/>
    <w:pPr>
      <w:spacing w:before="160" w:line="276" w:lineRule="auto"/>
      <w:ind w:left="936" w:right="936"/>
      <w:jc w:val="center"/>
    </w:pPr>
    <w:rPr>
      <w:rFonts w:ascii="Calibri Light" w:eastAsia="SimSun" w:hAnsi="Calibri Light"/>
      <w:caps/>
      <w:color w:val="2E74B5"/>
      <w:sz w:val="28"/>
      <w:szCs w:val="28"/>
      <w:lang/>
    </w:rPr>
  </w:style>
  <w:style w:type="character" w:customStyle="1" w:styleId="GlAlntChar1">
    <w:name w:val="Güçlü Alıntı Char1"/>
    <w:basedOn w:val="VarsaylanParagrafYazTipi"/>
    <w:uiPriority w:val="30"/>
    <w:rsid w:val="00994284"/>
    <w:rPr>
      <w:rFonts w:ascii="Book Antiqua" w:hAnsi="Book Antiqua"/>
      <w:i/>
      <w:iCs/>
      <w:color w:val="4F81BD" w:themeColor="accent1"/>
      <w:sz w:val="24"/>
      <w:szCs w:val="21"/>
    </w:rPr>
  </w:style>
  <w:style w:type="character" w:customStyle="1" w:styleId="st">
    <w:name w:val="st"/>
    <w:uiPriority w:val="99"/>
    <w:rsid w:val="00994284"/>
    <w:rPr>
      <w:rFonts w:cs="Times New Roman"/>
    </w:rPr>
  </w:style>
  <w:style w:type="character" w:customStyle="1" w:styleId="NormalWebChar">
    <w:name w:val="Normal (Web) Char"/>
    <w:link w:val="NormalWeb"/>
    <w:uiPriority w:val="99"/>
    <w:locked/>
    <w:rsid w:val="00994284"/>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place/Dumlup%C4%B1nar+Ilk%C3%B6%C4%9Fretim+Okulu/@37.0917266,36.2437925,17.04z/data=!4m12!1m6!3m5!1s0x152f203eeaaaaaab:0x51eb2e6bb5e38938!2zRHVtbHVwxLFuYXIgSWxrw7bEn3JldGltIE9rdWx1!8m2!3d37.0917473!4d36.2454566!3m4!1s0x152f203eeaaaaaab:0x51eb2e6bb5e38938!8m2!3d37.0917473!4d36.2454566"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C1CD505D-22F5-44FE-8022-FFCE1E3F82E9}" type="presOf" srcId="{E8BE0BFE-2A93-4BC8-B8DE-3F71AC38D567}" destId="{267B72DD-396A-4206-8F4C-85D79C74CCAD}" srcOrd="0" destOrd="0" presId="urn:microsoft.com/office/officeart/2005/8/layout/cycle8"/>
    <dgm:cxn modelId="{B5F79AAA-A94F-456C-95F2-93E0D77A10E2}" type="presOf" srcId="{E8BE0BFE-2A93-4BC8-B8DE-3F71AC38D567}" destId="{E9FBB2A5-3CF1-4CA9-AA14-6E5ECC6DD6B0}" srcOrd="1" destOrd="0" presId="urn:microsoft.com/office/officeart/2005/8/layout/cycle8"/>
    <dgm:cxn modelId="{F2ABBCCE-203D-42A9-81BC-EA6C63B04636}"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2B15F0EE-DC0C-45FB-937F-CD8588C87E46}" type="presOf" srcId="{F83FC750-7CDE-46AB-A0BA-DBC4B9D44BE3}" destId="{A8D1F0D5-26EB-48DA-960D-825E6FE928B2}" srcOrd="0" destOrd="0" presId="urn:microsoft.com/office/officeart/2005/8/layout/cycle8"/>
    <dgm:cxn modelId="{C6D7C6F3-B314-4792-B2E6-82718E4809BE}"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68D69EFE-0A61-4AB0-8002-C277FD324274}" type="presOf" srcId="{9D338396-06AA-489D-A885-57821F5608AF}" destId="{74328851-9D17-4B33-B14E-5ED6C473319D}" srcOrd="1" destOrd="0" presId="urn:microsoft.com/office/officeart/2005/8/layout/cycle8"/>
    <dgm:cxn modelId="{7A5503E1-200B-4A03-A617-34F100640825}" type="presOf" srcId="{E4BEFF6F-FFC7-417B-9255-F71095EEBEA8}" destId="{A1403B5E-13CE-4459-8B64-0B1573A1231F}" srcOrd="1" destOrd="0" presId="urn:microsoft.com/office/officeart/2005/8/layout/cycle8"/>
    <dgm:cxn modelId="{C444B781-8DED-4DC1-8C06-E9CE8EBD3856}" type="presOf" srcId="{9AF66792-BEEB-4FEB-B68B-FC30221BAEDC}" destId="{C5494AC2-E33F-4DD2-9D4B-315106DC9766}" srcOrd="0" destOrd="0" presId="urn:microsoft.com/office/officeart/2005/8/layout/cycle8"/>
    <dgm:cxn modelId="{28B6810A-5121-4EE0-8DFB-6E6841E7A4AD}" type="presOf" srcId="{D87EEC32-D642-4C15-8C65-E323814D2A3A}" destId="{0670A7F0-9DCA-427C-8C0A-B4C908BAC054}"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25A222E9-6461-4BAF-869B-E7589E51215D}" type="presOf" srcId="{5F865183-0FED-4482-8550-87B2A8C2AA82}" destId="{BA526683-F383-411A-BD21-A957D08B123F}" srcOrd="0" destOrd="0" presId="urn:microsoft.com/office/officeart/2005/8/layout/cycle8"/>
    <dgm:cxn modelId="{DA97A149-4332-42CC-B312-6555BBB72394}" type="presOf" srcId="{F83FC750-7CDE-46AB-A0BA-DBC4B9D44BE3}" destId="{7C1AB41B-5598-4485-A44D-C347A61B4CBC}" srcOrd="1" destOrd="0" presId="urn:microsoft.com/office/officeart/2005/8/layout/cycle8"/>
    <dgm:cxn modelId="{6C8CA779-A058-4171-9199-0BF22987F37C}" type="presOf" srcId="{E4BEFF6F-FFC7-417B-9255-F71095EEBEA8}" destId="{373A7CE9-2D8B-48FF-A7E7-FD1818748C0E}" srcOrd="0" destOrd="0" presId="urn:microsoft.com/office/officeart/2005/8/layout/cycle8"/>
    <dgm:cxn modelId="{5D7453F8-1CEF-4F82-ACFF-2E57EE90F3CE}" type="presOf" srcId="{9D338396-06AA-489D-A885-57821F5608AF}" destId="{8960C805-F742-4752-A3B8-A7047D0574FA}" srcOrd="0" destOrd="0" presId="urn:microsoft.com/office/officeart/2005/8/layout/cycle8"/>
    <dgm:cxn modelId="{052C338D-CD37-4649-B17B-CC25B67100B0}" type="presParOf" srcId="{BA526683-F383-411A-BD21-A957D08B123F}" destId="{267B72DD-396A-4206-8F4C-85D79C74CCAD}" srcOrd="0" destOrd="0" presId="urn:microsoft.com/office/officeart/2005/8/layout/cycle8"/>
    <dgm:cxn modelId="{7EA732A7-AE79-4E98-BF36-A454F424BE5D}" type="presParOf" srcId="{BA526683-F383-411A-BD21-A957D08B123F}" destId="{76741CD6-A839-4282-8258-5C7E678D3A5F}" srcOrd="1" destOrd="0" presId="urn:microsoft.com/office/officeart/2005/8/layout/cycle8"/>
    <dgm:cxn modelId="{125DFD0A-8B5C-4764-A42E-800D767BE37D}" type="presParOf" srcId="{BA526683-F383-411A-BD21-A957D08B123F}" destId="{0161085C-00D5-4CA7-B7B4-7072D5C40C1D}" srcOrd="2" destOrd="0" presId="urn:microsoft.com/office/officeart/2005/8/layout/cycle8"/>
    <dgm:cxn modelId="{CC49AF08-70AE-4E26-97B7-5E1703321CDE}" type="presParOf" srcId="{BA526683-F383-411A-BD21-A957D08B123F}" destId="{E9FBB2A5-3CF1-4CA9-AA14-6E5ECC6DD6B0}" srcOrd="3" destOrd="0" presId="urn:microsoft.com/office/officeart/2005/8/layout/cycle8"/>
    <dgm:cxn modelId="{1DE852FF-B50F-4672-8419-14030013EB08}" type="presParOf" srcId="{BA526683-F383-411A-BD21-A957D08B123F}" destId="{8960C805-F742-4752-A3B8-A7047D0574FA}" srcOrd="4" destOrd="0" presId="urn:microsoft.com/office/officeart/2005/8/layout/cycle8"/>
    <dgm:cxn modelId="{7C119797-3965-44BC-A574-A9923194048C}" type="presParOf" srcId="{BA526683-F383-411A-BD21-A957D08B123F}" destId="{F9BAE066-5F77-4D2A-8EBB-3E2B5ED5B8F6}" srcOrd="5" destOrd="0" presId="urn:microsoft.com/office/officeart/2005/8/layout/cycle8"/>
    <dgm:cxn modelId="{AF2B1A1A-31C2-40B1-B142-68B91AA0C1B5}" type="presParOf" srcId="{BA526683-F383-411A-BD21-A957D08B123F}" destId="{724342BE-275A-4C17-8746-BB3F74C86E9A}" srcOrd="6" destOrd="0" presId="urn:microsoft.com/office/officeart/2005/8/layout/cycle8"/>
    <dgm:cxn modelId="{F36B29E7-2700-4C89-BAA8-D27C158CBE71}" type="presParOf" srcId="{BA526683-F383-411A-BD21-A957D08B123F}" destId="{74328851-9D17-4B33-B14E-5ED6C473319D}" srcOrd="7" destOrd="0" presId="urn:microsoft.com/office/officeart/2005/8/layout/cycle8"/>
    <dgm:cxn modelId="{2725925D-4A4A-40A2-AC7E-F4C8CCB34C39}" type="presParOf" srcId="{BA526683-F383-411A-BD21-A957D08B123F}" destId="{100A08BA-E811-4584-A13C-228AF0A8A454}" srcOrd="8" destOrd="0" presId="urn:microsoft.com/office/officeart/2005/8/layout/cycle8"/>
    <dgm:cxn modelId="{FA7F7587-EA3A-4DC4-997F-C6D68CB18900}" type="presParOf" srcId="{BA526683-F383-411A-BD21-A957D08B123F}" destId="{10C6BB2E-F0EC-4195-A687-1B651A3EFA76}" srcOrd="9" destOrd="0" presId="urn:microsoft.com/office/officeart/2005/8/layout/cycle8"/>
    <dgm:cxn modelId="{C75091CB-A146-4F1C-A82C-E4D8FFB452E5}" type="presParOf" srcId="{BA526683-F383-411A-BD21-A957D08B123F}" destId="{8F326C79-01EA-49A9-93CF-B76D99523F6F}" srcOrd="10" destOrd="0" presId="urn:microsoft.com/office/officeart/2005/8/layout/cycle8"/>
    <dgm:cxn modelId="{4A5A9FE4-A7BF-4BB1-8A59-182B79B28A35}" type="presParOf" srcId="{BA526683-F383-411A-BD21-A957D08B123F}" destId="{0670A7F0-9DCA-427C-8C0A-B4C908BAC054}" srcOrd="11" destOrd="0" presId="urn:microsoft.com/office/officeart/2005/8/layout/cycle8"/>
    <dgm:cxn modelId="{E09C5118-CCA9-498D-AA38-2FB6C17E6D7D}" type="presParOf" srcId="{BA526683-F383-411A-BD21-A957D08B123F}" destId="{C5494AC2-E33F-4DD2-9D4B-315106DC9766}" srcOrd="12" destOrd="0" presId="urn:microsoft.com/office/officeart/2005/8/layout/cycle8"/>
    <dgm:cxn modelId="{AB5E9463-CF22-4469-9ABA-866B062EE67A}" type="presParOf" srcId="{BA526683-F383-411A-BD21-A957D08B123F}" destId="{DCE20721-BDA9-4878-B677-ECD404A96052}" srcOrd="13" destOrd="0" presId="urn:microsoft.com/office/officeart/2005/8/layout/cycle8"/>
    <dgm:cxn modelId="{588257C4-24AA-4EDB-9969-FCFE9C75C6E8}" type="presParOf" srcId="{BA526683-F383-411A-BD21-A957D08B123F}" destId="{05E765BB-BC5C-4A33-B523-B9E8DE4B5339}" srcOrd="14" destOrd="0" presId="urn:microsoft.com/office/officeart/2005/8/layout/cycle8"/>
    <dgm:cxn modelId="{A4AAEDD2-305D-449C-869A-B8CD0FC2A869}" type="presParOf" srcId="{BA526683-F383-411A-BD21-A957D08B123F}" destId="{A1BFAE48-9AEF-4CE2-881C-145A2B40B699}" srcOrd="15" destOrd="0" presId="urn:microsoft.com/office/officeart/2005/8/layout/cycle8"/>
    <dgm:cxn modelId="{492DB3A3-08EE-425D-812D-44F626F92C12}" type="presParOf" srcId="{BA526683-F383-411A-BD21-A957D08B123F}" destId="{373A7CE9-2D8B-48FF-A7E7-FD1818748C0E}" srcOrd="16" destOrd="0" presId="urn:microsoft.com/office/officeart/2005/8/layout/cycle8"/>
    <dgm:cxn modelId="{7FF71FFA-B481-422A-B23D-8374EE7996E5}" type="presParOf" srcId="{BA526683-F383-411A-BD21-A957D08B123F}" destId="{3F64E8A9-68A0-49A0-9836-9DC0636C5308}" srcOrd="17" destOrd="0" presId="urn:microsoft.com/office/officeart/2005/8/layout/cycle8"/>
    <dgm:cxn modelId="{001C619A-3E50-42C0-A766-92007E9E6691}" type="presParOf" srcId="{BA526683-F383-411A-BD21-A957D08B123F}" destId="{219E29F9-B39D-4D14-B51F-12F5FC91D16A}" srcOrd="18" destOrd="0" presId="urn:microsoft.com/office/officeart/2005/8/layout/cycle8"/>
    <dgm:cxn modelId="{DD326A95-49B9-4CDF-9343-33912E1A60D4}" type="presParOf" srcId="{BA526683-F383-411A-BD21-A957D08B123F}" destId="{A1403B5E-13CE-4459-8B64-0B1573A1231F}" srcOrd="19" destOrd="0" presId="urn:microsoft.com/office/officeart/2005/8/layout/cycle8"/>
    <dgm:cxn modelId="{F558AD79-FF3D-4266-BB9D-1912982A1674}" type="presParOf" srcId="{BA526683-F383-411A-BD21-A957D08B123F}" destId="{A8D1F0D5-26EB-48DA-960D-825E6FE928B2}" srcOrd="20" destOrd="0" presId="urn:microsoft.com/office/officeart/2005/8/layout/cycle8"/>
    <dgm:cxn modelId="{FB1980E8-1BCC-4C96-B7AA-E18B850086C4}" type="presParOf" srcId="{BA526683-F383-411A-BD21-A957D08B123F}" destId="{00CD3B3C-3082-4805-826B-376EF526FEE2}" srcOrd="21" destOrd="0" presId="urn:microsoft.com/office/officeart/2005/8/layout/cycle8"/>
    <dgm:cxn modelId="{FFD72277-FC26-4DC2-B179-43E836A5679A}" type="presParOf" srcId="{BA526683-F383-411A-BD21-A957D08B123F}" destId="{2FD8AE9A-C7EC-49F2-9050-CD7F86110061}" srcOrd="22" destOrd="0" presId="urn:microsoft.com/office/officeart/2005/8/layout/cycle8"/>
    <dgm:cxn modelId="{8CB8B2F2-2B2D-46A7-9008-C8EA9A2A22F3}" type="presParOf" srcId="{BA526683-F383-411A-BD21-A957D08B123F}" destId="{7C1AB41B-5598-4485-A44D-C347A61B4CBC}" srcOrd="23" destOrd="0" presId="urn:microsoft.com/office/officeart/2005/8/layout/cycle8"/>
    <dgm:cxn modelId="{EF0E4FD3-BBD4-49F0-99D4-7373138FF4DE}" type="presParOf" srcId="{BA526683-F383-411A-BD21-A957D08B123F}" destId="{601CF880-1EA8-49BA-A98C-3E771E83102C}" srcOrd="24" destOrd="0" presId="urn:microsoft.com/office/officeart/2005/8/layout/cycle8"/>
    <dgm:cxn modelId="{A1937A83-2AE4-4CB6-AE8A-6B54283D745E}" type="presParOf" srcId="{BA526683-F383-411A-BD21-A957D08B123F}" destId="{ECF12B94-746D-4140-9C29-523F028781F4}" srcOrd="25" destOrd="0" presId="urn:microsoft.com/office/officeart/2005/8/layout/cycle8"/>
    <dgm:cxn modelId="{02173246-A0CF-46A2-88AC-EFD4810F8DD7}" type="presParOf" srcId="{BA526683-F383-411A-BD21-A957D08B123F}" destId="{AA1D771B-54D6-4293-AFCF-8FD4851F902B}" srcOrd="26" destOrd="0" presId="urn:microsoft.com/office/officeart/2005/8/layout/cycle8"/>
    <dgm:cxn modelId="{62F59588-F249-4D4D-9896-FD6A5BBE8E81}" type="presParOf" srcId="{BA526683-F383-411A-BD21-A957D08B123F}" destId="{A12A4E20-5E81-4B37-8861-95D5A02D88F6}" srcOrd="27" destOrd="0" presId="urn:microsoft.com/office/officeart/2005/8/layout/cycle8"/>
    <dgm:cxn modelId="{8E9C71B5-89E2-46BE-9C54-B8D976429CA7}" type="presParOf" srcId="{BA526683-F383-411A-BD21-A957D08B123F}" destId="{B88E6692-EF45-4A23-AE28-DC438D3CCFE6}" srcOrd="28" destOrd="0" presId="urn:microsoft.com/office/officeart/2005/8/layout/cycle8"/>
    <dgm:cxn modelId="{806AD9CB-FB26-41D2-95C2-B15557A0BA79}"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1277950" y="206076"/>
          <a:ext cx="3001975" cy="3001975"/>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solidFill>
                <a:sysClr val="window" lastClr="FFFFFF"/>
              </a:solidFill>
              <a:latin typeface="Calibri" panose="020F0502020204030204"/>
              <a:ea typeface="+mn-ea"/>
              <a:cs typeface="+mn-cs"/>
            </a:rPr>
            <a:t>OKUL AİLE BİRLİĞİ BAŞKANI</a:t>
          </a:r>
        </a:p>
      </dsp:txBody>
      <dsp:txXfrm>
        <a:off x="2850413" y="589542"/>
        <a:ext cx="786231" cy="607542"/>
      </dsp:txXfrm>
    </dsp:sp>
    <dsp:sp modelId="{8960C805-F742-4752-A3B8-A7047D0574FA}">
      <dsp:nvSpPr>
        <dsp:cNvPr id="0" name=""/>
        <dsp:cNvSpPr/>
      </dsp:nvSpPr>
      <dsp:spPr>
        <a:xfrm>
          <a:off x="1313688" y="267902"/>
          <a:ext cx="3001975" cy="3001975"/>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solidFill>
                <a:sysClr val="window" lastClr="FFFFFF"/>
              </a:solidFill>
              <a:latin typeface="Calibri" panose="020F0502020204030204"/>
              <a:ea typeface="+mn-ea"/>
              <a:cs typeface="+mn-cs"/>
            </a:rPr>
            <a:t>OKUL MÜDÜR YARDIMCISI</a:t>
          </a:r>
        </a:p>
      </dsp:txBody>
      <dsp:txXfrm>
        <a:off x="3350742" y="1482987"/>
        <a:ext cx="821969" cy="589673"/>
      </dsp:txXfrm>
    </dsp:sp>
    <dsp:sp modelId="{100A08BA-E811-4584-A13C-228AF0A8A454}">
      <dsp:nvSpPr>
        <dsp:cNvPr id="0" name=""/>
        <dsp:cNvSpPr/>
      </dsp:nvSpPr>
      <dsp:spPr>
        <a:xfrm>
          <a:off x="1277950" y="329728"/>
          <a:ext cx="3001975" cy="3001975"/>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solidFill>
                <a:sysClr val="window" lastClr="FFFFFF"/>
              </a:solidFill>
              <a:latin typeface="Calibri" panose="020F0502020204030204"/>
              <a:ea typeface="+mn-ea"/>
              <a:cs typeface="+mn-cs"/>
            </a:rPr>
            <a:t>OKUL MÜDÜR YARDIMCISI</a:t>
          </a:r>
        </a:p>
      </dsp:txBody>
      <dsp:txXfrm>
        <a:off x="2850413" y="2358563"/>
        <a:ext cx="786231" cy="607542"/>
      </dsp:txXfrm>
    </dsp:sp>
    <dsp:sp modelId="{C5494AC2-E33F-4DD2-9D4B-315106DC9766}">
      <dsp:nvSpPr>
        <dsp:cNvPr id="0" name=""/>
        <dsp:cNvSpPr/>
      </dsp:nvSpPr>
      <dsp:spPr>
        <a:xfrm>
          <a:off x="1206474" y="329728"/>
          <a:ext cx="3001975" cy="3001975"/>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solidFill>
                <a:sysClr val="window" lastClr="FFFFFF"/>
              </a:solidFill>
              <a:latin typeface="Calibri" panose="020F0502020204030204"/>
              <a:ea typeface="+mn-ea"/>
              <a:cs typeface="+mn-cs"/>
            </a:rPr>
            <a:t>ZÜMRE VE KURULLAR</a:t>
          </a:r>
        </a:p>
      </dsp:txBody>
      <dsp:txXfrm>
        <a:off x="1849755" y="2358563"/>
        <a:ext cx="786231" cy="607542"/>
      </dsp:txXfrm>
    </dsp:sp>
    <dsp:sp modelId="{373A7CE9-2D8B-48FF-A7E7-FD1818748C0E}">
      <dsp:nvSpPr>
        <dsp:cNvPr id="0" name=""/>
        <dsp:cNvSpPr/>
      </dsp:nvSpPr>
      <dsp:spPr>
        <a:xfrm>
          <a:off x="1170736" y="267902"/>
          <a:ext cx="3001975" cy="3001975"/>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solidFill>
                <a:sysClr val="window" lastClr="FFFFFF"/>
              </a:solidFill>
              <a:latin typeface="Calibri" panose="020F0502020204030204"/>
              <a:ea typeface="+mn-ea"/>
              <a:cs typeface="+mn-cs"/>
            </a:rPr>
            <a:t>ÖĞRETMEN KURULLARI</a:t>
          </a:r>
        </a:p>
      </dsp:txBody>
      <dsp:txXfrm>
        <a:off x="1313688" y="1482987"/>
        <a:ext cx="821969" cy="589673"/>
      </dsp:txXfrm>
    </dsp:sp>
    <dsp:sp modelId="{A8D1F0D5-26EB-48DA-960D-825E6FE928B2}">
      <dsp:nvSpPr>
        <dsp:cNvPr id="0" name=""/>
        <dsp:cNvSpPr/>
      </dsp:nvSpPr>
      <dsp:spPr>
        <a:xfrm>
          <a:off x="1206474" y="206076"/>
          <a:ext cx="3001975" cy="3001975"/>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solidFill>
                <a:sysClr val="window" lastClr="FFFFFF"/>
              </a:solidFill>
              <a:latin typeface="Calibri" panose="020F0502020204030204"/>
              <a:ea typeface="+mn-ea"/>
              <a:cs typeface="+mn-cs"/>
            </a:rPr>
            <a:t>OKUL MÜDÜRÜ</a:t>
          </a:r>
        </a:p>
      </dsp:txBody>
      <dsp:txXfrm>
        <a:off x="1849755" y="589542"/>
        <a:ext cx="786231" cy="607542"/>
      </dsp:txXfrm>
    </dsp:sp>
    <dsp:sp modelId="{601CF880-1EA8-49BA-A98C-3E771E83102C}">
      <dsp:nvSpPr>
        <dsp:cNvPr id="0" name=""/>
        <dsp:cNvSpPr/>
      </dsp:nvSpPr>
      <dsp:spPr>
        <a:xfrm>
          <a:off x="1092004" y="20239"/>
          <a:ext cx="3373648" cy="3373648"/>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127741" y="82065"/>
          <a:ext cx="3373648" cy="3373648"/>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092004" y="143892"/>
          <a:ext cx="3373648" cy="3373648"/>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1020747" y="143892"/>
          <a:ext cx="3373648" cy="3373648"/>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985009" y="82065"/>
          <a:ext cx="3373648" cy="3373648"/>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1020747" y="20239"/>
          <a:ext cx="3373648" cy="3373648"/>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2E2D5-7365-405A-89E2-4AEE64B0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5200</Words>
  <Characters>29644</Characters>
  <Application>Microsoft Office Word</Application>
  <DocSecurity>0</DocSecurity>
  <Lines>247</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34775</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36</cp:revision>
  <cp:lastPrinted>2019-12-27T06:57:00Z</cp:lastPrinted>
  <dcterms:created xsi:type="dcterms:W3CDTF">2019-12-25T11:19:00Z</dcterms:created>
  <dcterms:modified xsi:type="dcterms:W3CDTF">2019-12-31T05:38:00Z</dcterms:modified>
</cp:coreProperties>
</file>